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B1" w:rsidRPr="00225A55" w:rsidRDefault="000D09B1" w:rsidP="007321A8">
      <w:pPr>
        <w:jc w:val="center"/>
        <w:rPr>
          <w:rFonts w:ascii="宋体"/>
          <w:b/>
          <w:color w:val="000000"/>
          <w:sz w:val="24"/>
        </w:rPr>
      </w:pPr>
    </w:p>
    <w:p w:rsidR="000D09B1" w:rsidRPr="002211E7" w:rsidRDefault="000D09B1" w:rsidP="00F6207A">
      <w:pPr>
        <w:ind w:left="660"/>
        <w:rPr>
          <w:rFonts w:ascii="楷体_GB2312" w:eastAsia="楷体_GB2312"/>
          <w:bCs/>
          <w:color w:val="0D0D0D"/>
          <w:sz w:val="30"/>
        </w:rPr>
      </w:pPr>
    </w:p>
    <w:p w:rsidR="000D09B1" w:rsidRPr="002211E7" w:rsidRDefault="000D09B1" w:rsidP="00F6207A">
      <w:pPr>
        <w:ind w:left="660"/>
        <w:rPr>
          <w:rFonts w:ascii="楷体_GB2312" w:eastAsia="楷体_GB2312"/>
          <w:bCs/>
          <w:color w:val="0D0D0D"/>
          <w:sz w:val="30"/>
        </w:rPr>
      </w:pPr>
    </w:p>
    <w:p w:rsidR="000D09B1" w:rsidRDefault="000D09B1" w:rsidP="00F6207A">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0D09B1" w:rsidRPr="002211E7" w:rsidRDefault="00DC3B59" w:rsidP="00F6207A">
      <w:pPr>
        <w:jc w:val="center"/>
        <w:rPr>
          <w:rFonts w:ascii="黑体" w:eastAsia="黑体" w:hAnsi="华文中宋"/>
          <w:bCs/>
          <w:color w:val="0D0D0D"/>
          <w:spacing w:val="20"/>
          <w:sz w:val="52"/>
          <w:szCs w:val="52"/>
        </w:rPr>
      </w:pPr>
      <w:r w:rsidRPr="00DC3B59">
        <w:rPr>
          <w:noProof/>
        </w:rPr>
        <w:pict>
          <v:line id="_x0000_s1026" style="position:absolute;left:0;text-align:left;z-index:251658752" from="-9pt,15.6pt" to="-9pt,15.6pt" o:allowincell="f"/>
        </w:pict>
      </w:r>
      <w:r w:rsidR="000D09B1" w:rsidRPr="002211E7">
        <w:rPr>
          <w:rFonts w:ascii="黑体" w:eastAsia="黑体" w:hAnsi="华文中宋" w:hint="eastAsia"/>
          <w:bCs/>
          <w:color w:val="0D0D0D"/>
          <w:spacing w:val="20"/>
          <w:sz w:val="52"/>
          <w:szCs w:val="52"/>
        </w:rPr>
        <w:t>招标文件</w:t>
      </w:r>
    </w:p>
    <w:p w:rsidR="000D09B1" w:rsidRDefault="000D09B1" w:rsidP="00F6207A">
      <w:pPr>
        <w:rPr>
          <w:rFonts w:ascii="华文中宋" w:eastAsia="华文中宋" w:hAnsi="华文中宋"/>
          <w:bCs/>
          <w:color w:val="0D0D0D"/>
          <w:sz w:val="30"/>
        </w:rPr>
      </w:pPr>
    </w:p>
    <w:p w:rsidR="000D09B1" w:rsidRDefault="000D09B1" w:rsidP="00F6207A">
      <w:pPr>
        <w:rPr>
          <w:rFonts w:ascii="华文中宋" w:eastAsia="华文中宋" w:hAnsi="华文中宋"/>
          <w:bCs/>
          <w:color w:val="0D0D0D"/>
          <w:sz w:val="30"/>
        </w:rPr>
      </w:pPr>
    </w:p>
    <w:p w:rsidR="000D09B1" w:rsidRPr="002211E7" w:rsidRDefault="000D09B1" w:rsidP="00F6207A">
      <w:pPr>
        <w:rPr>
          <w:rFonts w:ascii="华文中宋" w:eastAsia="华文中宋" w:hAnsi="华文中宋"/>
          <w:bCs/>
          <w:color w:val="0D0D0D"/>
          <w:sz w:val="30"/>
        </w:rPr>
      </w:pPr>
    </w:p>
    <w:p w:rsidR="000D09B1" w:rsidRPr="00430367" w:rsidRDefault="000D09B1" w:rsidP="00D56A94">
      <w:pPr>
        <w:snapToGrid w:val="0"/>
        <w:spacing w:line="360" w:lineRule="auto"/>
        <w:ind w:firstLineChars="150" w:firstLine="660"/>
        <w:rPr>
          <w:rFonts w:ascii="宋体"/>
          <w:color w:val="000000"/>
          <w:sz w:val="32"/>
        </w:rPr>
      </w:pPr>
      <w:r w:rsidRPr="00F9078E">
        <w:rPr>
          <w:rFonts w:ascii="宋体" w:hAnsi="宋体" w:hint="eastAsia"/>
          <w:color w:val="000000"/>
          <w:sz w:val="44"/>
          <w:szCs w:val="44"/>
        </w:rPr>
        <w:t>项目名称</w:t>
      </w:r>
      <w:r w:rsidRPr="00F9078E">
        <w:rPr>
          <w:rFonts w:ascii="宋体" w:hAnsi="宋体" w:hint="eastAsia"/>
          <w:b/>
          <w:color w:val="000000"/>
          <w:sz w:val="44"/>
          <w:szCs w:val="44"/>
        </w:rPr>
        <w:t>：</w:t>
      </w:r>
      <w:r w:rsidRPr="00430367">
        <w:rPr>
          <w:rFonts w:ascii="宋体" w:hAnsi="宋体" w:hint="eastAsia"/>
          <w:color w:val="000000"/>
          <w:sz w:val="32"/>
        </w:rPr>
        <w:t>江苏信息职业技术学院</w:t>
      </w:r>
      <w:r w:rsidR="000E027E">
        <w:rPr>
          <w:rFonts w:ascii="宋体" w:hAnsi="宋体" w:hint="eastAsia"/>
          <w:color w:val="000000"/>
          <w:sz w:val="32"/>
        </w:rPr>
        <w:t>数控设备维保</w:t>
      </w:r>
    </w:p>
    <w:p w:rsidR="000D09B1" w:rsidRPr="00F9078E" w:rsidRDefault="000D09B1" w:rsidP="00F6207A">
      <w:pPr>
        <w:rPr>
          <w:rFonts w:ascii="华文中宋" w:eastAsia="华文中宋" w:hAnsi="华文中宋"/>
          <w:bCs/>
          <w:color w:val="000000"/>
          <w:sz w:val="32"/>
        </w:rPr>
      </w:pPr>
      <w:r w:rsidRPr="00F9078E">
        <w:rPr>
          <w:rFonts w:ascii="宋体" w:hAnsi="宋体" w:hint="eastAsia"/>
          <w:color w:val="000000"/>
          <w:sz w:val="44"/>
          <w:szCs w:val="44"/>
        </w:rPr>
        <w:t>项目编号：</w:t>
      </w:r>
      <w:r w:rsidR="000E027E">
        <w:rPr>
          <w:rFonts w:ascii="华文中宋" w:eastAsia="华文中宋" w:hAnsi="华文中宋" w:hint="eastAsia"/>
          <w:bCs/>
          <w:color w:val="000000"/>
          <w:sz w:val="32"/>
        </w:rPr>
        <w:t>2019081002</w:t>
      </w: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Pr="00F9078E" w:rsidRDefault="000D09B1" w:rsidP="00F6207A">
      <w:pPr>
        <w:rPr>
          <w:rFonts w:ascii="华文中宋" w:eastAsia="华文中宋" w:hAnsi="华文中宋"/>
          <w:bCs/>
          <w:color w:val="000000"/>
          <w:sz w:val="32"/>
        </w:rPr>
      </w:pPr>
    </w:p>
    <w:p w:rsidR="000D09B1" w:rsidRDefault="000D09B1" w:rsidP="00E3218C">
      <w:pPr>
        <w:jc w:val="center"/>
        <w:rPr>
          <w:rFonts w:ascii="宋体"/>
          <w:color w:val="000000"/>
          <w:sz w:val="32"/>
        </w:rPr>
      </w:pPr>
      <w:r>
        <w:rPr>
          <w:rFonts w:ascii="宋体" w:hAnsi="宋体" w:hint="eastAsia"/>
          <w:color w:val="000000"/>
          <w:sz w:val="32"/>
        </w:rPr>
        <w:t>江苏信息职业技术学院</w:t>
      </w:r>
      <w:r w:rsidRPr="00225A55">
        <w:rPr>
          <w:rFonts w:ascii="宋体" w:hAnsi="宋体" w:hint="eastAsia"/>
          <w:color w:val="000000"/>
          <w:sz w:val="32"/>
        </w:rPr>
        <w:t>招投标</w:t>
      </w:r>
      <w:r>
        <w:rPr>
          <w:rFonts w:ascii="宋体" w:hAnsi="宋体" w:hint="eastAsia"/>
          <w:color w:val="000000"/>
          <w:sz w:val="32"/>
        </w:rPr>
        <w:t>中心</w:t>
      </w:r>
    </w:p>
    <w:p w:rsidR="000D09B1" w:rsidRPr="00E3218C" w:rsidRDefault="000D09B1" w:rsidP="00E3218C">
      <w:pPr>
        <w:jc w:val="center"/>
        <w:rPr>
          <w:rFonts w:ascii="宋体"/>
          <w:color w:val="000000"/>
          <w:sz w:val="32"/>
        </w:rPr>
      </w:pPr>
      <w:r w:rsidRPr="00E3218C">
        <w:rPr>
          <w:rFonts w:ascii="宋体" w:hAnsi="宋体" w:hint="eastAsia"/>
          <w:color w:val="000000"/>
          <w:sz w:val="32"/>
        </w:rPr>
        <w:t>２</w:t>
      </w:r>
      <w:r w:rsidRPr="00E3218C">
        <w:rPr>
          <w:rFonts w:ascii="宋体" w:hAnsi="宋体"/>
          <w:color w:val="000000"/>
          <w:sz w:val="32"/>
        </w:rPr>
        <w:t>01</w:t>
      </w:r>
      <w:r w:rsidR="000E027E">
        <w:rPr>
          <w:rFonts w:ascii="宋体" w:hAnsi="宋体" w:hint="eastAsia"/>
          <w:color w:val="000000"/>
          <w:sz w:val="32"/>
        </w:rPr>
        <w:t>9</w:t>
      </w:r>
      <w:r w:rsidRPr="00E3218C">
        <w:rPr>
          <w:rFonts w:ascii="宋体" w:hAnsi="宋体" w:hint="eastAsia"/>
          <w:color w:val="000000"/>
          <w:sz w:val="32"/>
        </w:rPr>
        <w:t>年</w:t>
      </w:r>
      <w:r w:rsidR="000804D6">
        <w:rPr>
          <w:rFonts w:ascii="宋体" w:hAnsi="宋体" w:hint="eastAsia"/>
          <w:color w:val="000000"/>
          <w:sz w:val="32"/>
        </w:rPr>
        <w:t>8</w:t>
      </w:r>
      <w:r w:rsidRPr="00E3218C">
        <w:rPr>
          <w:rFonts w:ascii="宋体" w:hAnsi="宋体" w:hint="eastAsia"/>
          <w:color w:val="000000"/>
          <w:sz w:val="32"/>
        </w:rPr>
        <w:t>月</w:t>
      </w:r>
      <w:r w:rsidR="000804D6">
        <w:rPr>
          <w:rFonts w:ascii="宋体" w:hAnsi="宋体" w:hint="eastAsia"/>
          <w:color w:val="000000"/>
          <w:sz w:val="32"/>
        </w:rPr>
        <w:t>19</w:t>
      </w:r>
      <w:r w:rsidRPr="00E3218C">
        <w:rPr>
          <w:rFonts w:ascii="宋体" w:hAnsi="宋体" w:hint="eastAsia"/>
          <w:color w:val="000000"/>
          <w:sz w:val="32"/>
        </w:rPr>
        <w:t>日</w:t>
      </w:r>
    </w:p>
    <w:p w:rsidR="000D09B1" w:rsidRPr="00225A55" w:rsidRDefault="000D09B1" w:rsidP="00D56A94">
      <w:pPr>
        <w:ind w:firstLineChars="1700" w:firstLine="3570"/>
        <w:rPr>
          <w:rStyle w:val="aa"/>
          <w:rFonts w:eastAsia="黑体"/>
          <w:bCs/>
          <w:color w:val="000000"/>
          <w:sz w:val="48"/>
          <w:u w:val="none"/>
        </w:rPr>
      </w:pPr>
      <w:r w:rsidRPr="00225A55">
        <w:rPr>
          <w:color w:val="000000"/>
        </w:rPr>
        <w:br w:type="page"/>
      </w:r>
      <w:r w:rsidRPr="00225A55">
        <w:rPr>
          <w:rStyle w:val="aa"/>
          <w:rFonts w:eastAsia="黑体" w:hint="eastAsia"/>
          <w:bCs/>
          <w:color w:val="000000"/>
          <w:sz w:val="48"/>
          <w:u w:val="none"/>
        </w:rPr>
        <w:lastRenderedPageBreak/>
        <w:t>目录</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一、投标邀请</w:t>
      </w:r>
      <w:r w:rsidRPr="00225A55">
        <w:rPr>
          <w:rFonts w:ascii="宋体" w:hAnsi="宋体"/>
          <w:bCs/>
          <w:color w:val="000000"/>
          <w:sz w:val="30"/>
          <w:szCs w:val="30"/>
        </w:rPr>
        <w:t xml:space="preserve">------------------------------  </w:t>
      </w:r>
      <w:r w:rsidRPr="00225A55">
        <w:rPr>
          <w:rFonts w:ascii="宋体" w:hAnsi="宋体" w:hint="eastAsia"/>
          <w:bCs/>
          <w:color w:val="000000"/>
          <w:sz w:val="30"/>
          <w:szCs w:val="30"/>
        </w:rPr>
        <w:t>（</w:t>
      </w:r>
      <w:r w:rsidRPr="00225A55">
        <w:rPr>
          <w:rFonts w:ascii="宋体" w:hAnsi="宋体"/>
          <w:bCs/>
          <w:color w:val="000000"/>
          <w:sz w:val="30"/>
          <w:szCs w:val="30"/>
        </w:rPr>
        <w:t>2</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二、投标人须知</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4</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三、招标货物及有关说明</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11</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四、合同主要条款</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13</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五、附件</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14</w:t>
      </w:r>
      <w:r w:rsidRPr="00225A55">
        <w:rPr>
          <w:rFonts w:ascii="宋体" w:hAnsi="宋体" w:hint="eastAsia"/>
          <w:bCs/>
          <w:color w:val="000000"/>
          <w:sz w:val="30"/>
          <w:szCs w:val="30"/>
        </w:rPr>
        <w:t>）</w:t>
      </w:r>
    </w:p>
    <w:p w:rsidR="000D09B1" w:rsidRPr="00225A55" w:rsidRDefault="000D09B1" w:rsidP="00D56A94">
      <w:pPr>
        <w:ind w:firstLineChars="900" w:firstLine="1890"/>
        <w:rPr>
          <w:rFonts w:ascii="黑体" w:eastAsia="黑体"/>
          <w:color w:val="000000"/>
          <w:sz w:val="44"/>
          <w:szCs w:val="44"/>
        </w:rPr>
      </w:pPr>
      <w:r w:rsidRPr="00225A55">
        <w:rPr>
          <w:color w:val="000000"/>
        </w:rPr>
        <w:br w:type="page"/>
      </w:r>
      <w:r w:rsidRPr="00225A55">
        <w:rPr>
          <w:rFonts w:hint="eastAsia"/>
          <w:b/>
          <w:color w:val="000000"/>
          <w:sz w:val="44"/>
          <w:szCs w:val="44"/>
        </w:rPr>
        <w:lastRenderedPageBreak/>
        <w:t>第一部分</w:t>
      </w:r>
      <w:r>
        <w:rPr>
          <w:rFonts w:ascii="宋体" w:hAnsi="宋体" w:hint="eastAsia"/>
          <w:b/>
          <w:color w:val="000000"/>
          <w:sz w:val="44"/>
          <w:szCs w:val="44"/>
        </w:rPr>
        <w:t>招标公告</w:t>
      </w:r>
    </w:p>
    <w:p w:rsidR="000D09B1" w:rsidRPr="00225A55" w:rsidRDefault="000D09B1" w:rsidP="00D56A94">
      <w:pPr>
        <w:spacing w:line="300" w:lineRule="auto"/>
        <w:ind w:firstLineChars="200" w:firstLine="496"/>
        <w:rPr>
          <w:rFonts w:ascii="宋体"/>
          <w:color w:val="000000"/>
          <w:spacing w:val="4"/>
          <w:sz w:val="24"/>
        </w:rPr>
      </w:pPr>
    </w:p>
    <w:p w:rsidR="000D09B1" w:rsidRPr="00225A55" w:rsidRDefault="000D09B1" w:rsidP="00D56A94">
      <w:pPr>
        <w:spacing w:line="360" w:lineRule="auto"/>
        <w:ind w:firstLineChars="200" w:firstLine="496"/>
        <w:rPr>
          <w:rFonts w:ascii="宋体"/>
          <w:color w:val="000000"/>
          <w:spacing w:val="4"/>
          <w:sz w:val="24"/>
        </w:rPr>
      </w:pPr>
      <w:r>
        <w:rPr>
          <w:rFonts w:ascii="宋体" w:hAnsi="宋体" w:hint="eastAsia"/>
          <w:color w:val="000000"/>
          <w:spacing w:val="4"/>
          <w:sz w:val="24"/>
        </w:rPr>
        <w:t>江苏信息职业技术学院</w:t>
      </w:r>
      <w:r w:rsidRPr="00225A55">
        <w:rPr>
          <w:rFonts w:ascii="宋体" w:hAnsi="宋体" w:hint="eastAsia"/>
          <w:color w:val="000000"/>
          <w:spacing w:val="4"/>
          <w:sz w:val="24"/>
        </w:rPr>
        <w:t>招投标</w:t>
      </w:r>
      <w:r>
        <w:rPr>
          <w:rFonts w:ascii="宋体" w:hAnsi="宋体" w:hint="eastAsia"/>
          <w:color w:val="000000"/>
          <w:spacing w:val="4"/>
          <w:sz w:val="24"/>
        </w:rPr>
        <w:t>中心</w:t>
      </w:r>
      <w:r w:rsidRPr="00225A55">
        <w:rPr>
          <w:rFonts w:ascii="宋体" w:hAnsi="宋体" w:hint="eastAsia"/>
          <w:color w:val="000000"/>
          <w:spacing w:val="4"/>
          <w:sz w:val="24"/>
        </w:rPr>
        <w:t>受学校委托，就</w:t>
      </w:r>
      <w:r>
        <w:rPr>
          <w:rFonts w:ascii="宋体" w:hAnsi="宋体" w:hint="eastAsia"/>
          <w:color w:val="000000"/>
          <w:spacing w:val="4"/>
          <w:sz w:val="24"/>
        </w:rPr>
        <w:t>学院</w:t>
      </w:r>
      <w:r w:rsidR="000E027E">
        <w:rPr>
          <w:rFonts w:ascii="宋体" w:hAnsi="宋体" w:hint="eastAsia"/>
          <w:color w:val="000000"/>
          <w:spacing w:val="4"/>
          <w:sz w:val="24"/>
        </w:rPr>
        <w:t>智能工程学院数控设备维护保养</w:t>
      </w:r>
      <w:r>
        <w:rPr>
          <w:rFonts w:ascii="宋体" w:hAnsi="宋体" w:hint="eastAsia"/>
          <w:color w:val="000000"/>
          <w:spacing w:val="4"/>
          <w:sz w:val="24"/>
        </w:rPr>
        <w:t>定点服务</w:t>
      </w:r>
      <w:r w:rsidRPr="00225A55">
        <w:rPr>
          <w:rFonts w:ascii="宋体" w:hAnsi="宋体" w:hint="eastAsia"/>
          <w:color w:val="000000"/>
          <w:spacing w:val="4"/>
          <w:sz w:val="24"/>
        </w:rPr>
        <w:t>的采购进行公开招标，现</w:t>
      </w:r>
      <w:r>
        <w:rPr>
          <w:rFonts w:ascii="宋体" w:hAnsi="宋体" w:hint="eastAsia"/>
          <w:color w:val="000000"/>
          <w:spacing w:val="4"/>
          <w:sz w:val="24"/>
        </w:rPr>
        <w:t>公开</w:t>
      </w:r>
      <w:r w:rsidRPr="00225A55">
        <w:rPr>
          <w:rFonts w:ascii="宋体" w:hAnsi="宋体" w:hint="eastAsia"/>
          <w:color w:val="000000"/>
          <w:spacing w:val="4"/>
          <w:sz w:val="24"/>
        </w:rPr>
        <w:t>邀请合格投标人参加投标。</w:t>
      </w:r>
    </w:p>
    <w:p w:rsidR="000D09B1" w:rsidRPr="00225A55" w:rsidRDefault="000D09B1" w:rsidP="005D2FF1">
      <w:pPr>
        <w:spacing w:line="360" w:lineRule="auto"/>
        <w:rPr>
          <w:rFonts w:ascii="宋体"/>
          <w:bCs/>
          <w:color w:val="000000"/>
          <w:spacing w:val="4"/>
          <w:sz w:val="24"/>
        </w:rPr>
      </w:pPr>
      <w:r w:rsidRPr="00225A55">
        <w:rPr>
          <w:rFonts w:ascii="宋体" w:hAnsi="宋体" w:hint="eastAsia"/>
          <w:color w:val="000000"/>
          <w:spacing w:val="4"/>
          <w:sz w:val="24"/>
        </w:rPr>
        <w:t>本次招标的相关信息如下：</w:t>
      </w:r>
    </w:p>
    <w:p w:rsidR="000D09B1" w:rsidRPr="00225A55" w:rsidRDefault="000D09B1" w:rsidP="005D2FF1">
      <w:pPr>
        <w:spacing w:line="360" w:lineRule="auto"/>
        <w:rPr>
          <w:rFonts w:ascii="宋体"/>
          <w:bCs/>
          <w:color w:val="000000"/>
          <w:spacing w:val="4"/>
          <w:sz w:val="24"/>
        </w:rPr>
      </w:pPr>
      <w:r w:rsidRPr="003320DD">
        <w:rPr>
          <w:rFonts w:ascii="宋体" w:hAnsi="宋体" w:hint="eastAsia"/>
          <w:b/>
          <w:color w:val="000000"/>
          <w:spacing w:val="4"/>
          <w:sz w:val="24"/>
        </w:rPr>
        <w:t>一、招标项目名称：</w:t>
      </w:r>
      <w:r w:rsidR="000E027E">
        <w:rPr>
          <w:rFonts w:ascii="宋体" w:hAnsi="宋体" w:hint="eastAsia"/>
          <w:color w:val="000000"/>
          <w:spacing w:val="4"/>
          <w:sz w:val="24"/>
          <w:u w:val="single"/>
        </w:rPr>
        <w:t>数控设备维护保养定点服务</w:t>
      </w:r>
      <w:r>
        <w:rPr>
          <w:rFonts w:ascii="宋体" w:hAnsi="宋体" w:hint="eastAsia"/>
          <w:color w:val="000000"/>
          <w:spacing w:val="4"/>
          <w:sz w:val="24"/>
          <w:u w:val="single"/>
        </w:rPr>
        <w:t>采购</w:t>
      </w:r>
    </w:p>
    <w:p w:rsidR="000D09B1" w:rsidRPr="00225A55" w:rsidRDefault="000D09B1" w:rsidP="005D2FF1">
      <w:pPr>
        <w:spacing w:line="360" w:lineRule="auto"/>
        <w:rPr>
          <w:rFonts w:ascii="宋体"/>
          <w:color w:val="000000"/>
          <w:spacing w:val="4"/>
          <w:sz w:val="24"/>
        </w:rPr>
      </w:pPr>
      <w:r w:rsidRPr="003320DD">
        <w:rPr>
          <w:rFonts w:ascii="宋体" w:hAnsi="宋体" w:hint="eastAsia"/>
          <w:b/>
          <w:color w:val="000000"/>
          <w:spacing w:val="4"/>
          <w:sz w:val="24"/>
        </w:rPr>
        <w:t>二、招标项目编号：</w:t>
      </w:r>
      <w:r w:rsidR="000E027E">
        <w:rPr>
          <w:rFonts w:ascii="宋体" w:hAnsi="宋体" w:hint="eastAsia"/>
          <w:b/>
          <w:color w:val="000000"/>
          <w:spacing w:val="4"/>
          <w:sz w:val="24"/>
        </w:rPr>
        <w:t>2019081002</w:t>
      </w:r>
    </w:p>
    <w:p w:rsidR="000D09B1" w:rsidRPr="003320DD" w:rsidRDefault="000D09B1" w:rsidP="005D2FF1">
      <w:pPr>
        <w:spacing w:line="360" w:lineRule="auto"/>
        <w:rPr>
          <w:rFonts w:ascii="宋体"/>
          <w:b/>
          <w:color w:val="000000"/>
          <w:spacing w:val="4"/>
          <w:sz w:val="24"/>
        </w:rPr>
      </w:pPr>
      <w:r w:rsidRPr="003320DD">
        <w:rPr>
          <w:rFonts w:ascii="宋体" w:hAnsi="宋体" w:hint="eastAsia"/>
          <w:b/>
          <w:color w:val="000000"/>
          <w:spacing w:val="4"/>
          <w:sz w:val="24"/>
        </w:rPr>
        <w:t>三、</w:t>
      </w:r>
      <w:r>
        <w:rPr>
          <w:rFonts w:ascii="宋体" w:hAnsi="宋体" w:hint="eastAsia"/>
          <w:b/>
          <w:color w:val="000000"/>
          <w:spacing w:val="4"/>
          <w:sz w:val="24"/>
        </w:rPr>
        <w:t>招标标的</w:t>
      </w:r>
      <w:r w:rsidRPr="003320DD">
        <w:rPr>
          <w:rFonts w:ascii="宋体" w:hAnsi="宋体" w:hint="eastAsia"/>
          <w:b/>
          <w:color w:val="000000"/>
          <w:spacing w:val="4"/>
          <w:sz w:val="24"/>
        </w:rPr>
        <w:t>品名、数量及技术规格：</w:t>
      </w:r>
    </w:p>
    <w:p w:rsidR="000D09B1" w:rsidRDefault="000D09B1" w:rsidP="005D2FF1">
      <w:pPr>
        <w:spacing w:line="360" w:lineRule="auto"/>
        <w:rPr>
          <w:rFonts w:ascii="宋体"/>
          <w:b/>
          <w:color w:val="000000"/>
          <w:spacing w:val="4"/>
          <w:sz w:val="24"/>
        </w:rPr>
      </w:pPr>
      <w:r w:rsidRPr="00FF0B8E">
        <w:rPr>
          <w:rFonts w:ascii="宋体" w:hAnsi="宋体" w:hint="eastAsia"/>
          <w:b/>
          <w:color w:val="000000"/>
          <w:spacing w:val="4"/>
          <w:sz w:val="24"/>
        </w:rPr>
        <w:t>详见本招标文件第三部分“招标货物及有关说明”</w:t>
      </w:r>
    </w:p>
    <w:p w:rsidR="000D09B1" w:rsidRPr="003320DD" w:rsidRDefault="000D09B1" w:rsidP="005D2FF1">
      <w:pPr>
        <w:spacing w:line="400" w:lineRule="exact"/>
        <w:rPr>
          <w:rFonts w:ascii="宋体"/>
          <w:b/>
          <w:color w:val="000000"/>
          <w:spacing w:val="4"/>
          <w:sz w:val="24"/>
        </w:rPr>
      </w:pPr>
      <w:r>
        <w:rPr>
          <w:rFonts w:hint="eastAsia"/>
          <w:b/>
          <w:color w:val="000000"/>
          <w:sz w:val="24"/>
        </w:rPr>
        <w:t>四</w:t>
      </w:r>
      <w:r w:rsidRPr="003320DD">
        <w:rPr>
          <w:rFonts w:hint="eastAsia"/>
          <w:b/>
          <w:color w:val="000000"/>
          <w:sz w:val="24"/>
        </w:rPr>
        <w:t>、合格的投标人</w:t>
      </w:r>
      <w:r>
        <w:rPr>
          <w:rFonts w:hint="eastAsia"/>
          <w:b/>
          <w:color w:val="000000"/>
          <w:sz w:val="24"/>
        </w:rPr>
        <w:t>条件</w:t>
      </w:r>
    </w:p>
    <w:p w:rsidR="000D09B1" w:rsidRPr="00225A55" w:rsidRDefault="000D09B1" w:rsidP="00D56A94">
      <w:pPr>
        <w:spacing w:line="360" w:lineRule="auto"/>
        <w:ind w:firstLineChars="196" w:firstLine="470"/>
        <w:rPr>
          <w:b/>
          <w:color w:val="000000"/>
          <w:sz w:val="24"/>
        </w:rPr>
      </w:pPr>
      <w:r w:rsidRPr="00225A55">
        <w:rPr>
          <w:rFonts w:ascii="宋体" w:hAnsi="宋体" w:cs="宋体" w:hint="eastAsia"/>
          <w:color w:val="000000"/>
          <w:kern w:val="0"/>
          <w:sz w:val="24"/>
        </w:rPr>
        <w:t>参加本次招标活动的投标人除应当符合《中华人民共和国政府采购法》第二十二条的规定外，还必须具备以下条件：</w:t>
      </w:r>
    </w:p>
    <w:p w:rsidR="000D09B1" w:rsidRPr="00213A64" w:rsidRDefault="000D09B1" w:rsidP="00D56A94">
      <w:pPr>
        <w:spacing w:line="360" w:lineRule="auto"/>
        <w:ind w:firstLineChars="200" w:firstLine="480"/>
        <w:rPr>
          <w:rFonts w:ascii="宋体" w:cs="宋体"/>
          <w:color w:val="000000"/>
          <w:kern w:val="0"/>
          <w:sz w:val="24"/>
        </w:rPr>
      </w:pPr>
      <w:r w:rsidRPr="00987B62">
        <w:rPr>
          <w:color w:val="000000"/>
          <w:sz w:val="24"/>
        </w:rPr>
        <w:t>1</w:t>
      </w:r>
      <w:r>
        <w:rPr>
          <w:color w:val="000000"/>
          <w:sz w:val="24"/>
        </w:rPr>
        <w:t xml:space="preserve">. </w:t>
      </w:r>
      <w:r w:rsidRPr="00213A64">
        <w:rPr>
          <w:rFonts w:ascii="宋体" w:hAnsi="宋体" w:cs="宋体" w:hint="eastAsia"/>
          <w:color w:val="000000"/>
          <w:kern w:val="0"/>
          <w:sz w:val="24"/>
        </w:rPr>
        <w:t>经国家工商行政管理机关注册的企业法人；</w:t>
      </w:r>
    </w:p>
    <w:p w:rsidR="000D09B1" w:rsidRDefault="000D09B1" w:rsidP="00D56A94">
      <w:pPr>
        <w:spacing w:line="360" w:lineRule="auto"/>
        <w:ind w:firstLineChars="200" w:firstLine="480"/>
        <w:rPr>
          <w:rFonts w:ascii="宋体"/>
          <w:sz w:val="24"/>
        </w:rPr>
      </w:pPr>
      <w:r w:rsidRPr="00213A64">
        <w:rPr>
          <w:rFonts w:ascii="宋体" w:hAnsi="宋体" w:cs="宋体"/>
          <w:color w:val="000000"/>
          <w:kern w:val="0"/>
          <w:sz w:val="24"/>
        </w:rPr>
        <w:t>2</w:t>
      </w:r>
      <w:r w:rsidRPr="00213A64">
        <w:rPr>
          <w:rFonts w:ascii="宋体" w:cs="宋体"/>
          <w:color w:val="000000"/>
          <w:kern w:val="0"/>
          <w:sz w:val="24"/>
        </w:rPr>
        <w:t>.</w:t>
      </w:r>
      <w:r w:rsidRPr="00444B58">
        <w:rPr>
          <w:rFonts w:ascii="宋体" w:hAnsi="宋体" w:hint="eastAsia"/>
          <w:sz w:val="24"/>
        </w:rPr>
        <w:t>具备一定的</w:t>
      </w:r>
      <w:r w:rsidR="000E027E">
        <w:rPr>
          <w:rFonts w:ascii="宋体" w:hAnsi="宋体" w:hint="eastAsia"/>
          <w:sz w:val="24"/>
        </w:rPr>
        <w:t>数控</w:t>
      </w:r>
      <w:r>
        <w:rPr>
          <w:rFonts w:ascii="宋体" w:hAnsi="宋体" w:hint="eastAsia"/>
          <w:sz w:val="24"/>
        </w:rPr>
        <w:t>维保</w:t>
      </w:r>
      <w:r w:rsidRPr="00444B58">
        <w:rPr>
          <w:rFonts w:ascii="宋体" w:hAnsi="宋体" w:hint="eastAsia"/>
          <w:sz w:val="24"/>
        </w:rPr>
        <w:t>服务经验</w:t>
      </w:r>
    </w:p>
    <w:p w:rsidR="000D09B1" w:rsidRPr="00444B58" w:rsidRDefault="002A3EC6" w:rsidP="00D56A94">
      <w:pPr>
        <w:ind w:firstLineChars="200" w:firstLine="480"/>
        <w:rPr>
          <w:rFonts w:ascii="宋体"/>
          <w:sz w:val="24"/>
        </w:rPr>
      </w:pPr>
      <w:r>
        <w:rPr>
          <w:rFonts w:ascii="宋体" w:hAnsi="宋体" w:hint="eastAsia"/>
          <w:sz w:val="24"/>
        </w:rPr>
        <w:t>3</w:t>
      </w:r>
      <w:r w:rsidR="000D09B1" w:rsidRPr="00444B58">
        <w:rPr>
          <w:rFonts w:ascii="宋体" w:hAnsi="宋体" w:hint="eastAsia"/>
          <w:sz w:val="24"/>
        </w:rPr>
        <w:t>、提供本地化服务</w:t>
      </w:r>
    </w:p>
    <w:p w:rsidR="000D09B1" w:rsidRPr="00225A55" w:rsidRDefault="002922E4" w:rsidP="002922E4">
      <w:pPr>
        <w:spacing w:line="360" w:lineRule="auto"/>
        <w:rPr>
          <w:rFonts w:ascii="宋体" w:cs="宋体"/>
          <w:b/>
          <w:color w:val="000000"/>
          <w:spacing w:val="2"/>
          <w:kern w:val="0"/>
          <w:sz w:val="24"/>
        </w:rPr>
      </w:pPr>
      <w:r>
        <w:rPr>
          <w:rFonts w:ascii="宋体" w:hAnsi="宋体" w:cs="宋体" w:hint="eastAsia"/>
          <w:b/>
          <w:color w:val="000000"/>
          <w:spacing w:val="2"/>
          <w:kern w:val="0"/>
          <w:sz w:val="24"/>
        </w:rPr>
        <w:t>五</w:t>
      </w:r>
      <w:r w:rsidR="000D09B1">
        <w:rPr>
          <w:rFonts w:ascii="宋体" w:hAnsi="宋体" w:cs="宋体" w:hint="eastAsia"/>
          <w:b/>
          <w:color w:val="000000"/>
          <w:spacing w:val="2"/>
          <w:kern w:val="0"/>
          <w:sz w:val="24"/>
        </w:rPr>
        <w:t>、</w:t>
      </w:r>
      <w:r w:rsidR="000D09B1" w:rsidRPr="003320DD">
        <w:rPr>
          <w:rFonts w:ascii="宋体" w:hAnsi="宋体" w:cs="宋体" w:hint="eastAsia"/>
          <w:b/>
          <w:color w:val="000000"/>
          <w:spacing w:val="2"/>
          <w:kern w:val="0"/>
          <w:sz w:val="24"/>
        </w:rPr>
        <w:t>资格审查方式：</w:t>
      </w:r>
      <w:r w:rsidR="000D09B1" w:rsidRPr="00225A55">
        <w:rPr>
          <w:rFonts w:ascii="宋体" w:hAnsi="宋体" w:cs="宋体" w:hint="eastAsia"/>
          <w:color w:val="000000"/>
          <w:spacing w:val="2"/>
          <w:kern w:val="0"/>
          <w:sz w:val="24"/>
        </w:rPr>
        <w:t>资格</w:t>
      </w:r>
      <w:r w:rsidR="000D09B1">
        <w:rPr>
          <w:rFonts w:ascii="宋体" w:hAnsi="宋体" w:cs="宋体" w:hint="eastAsia"/>
          <w:color w:val="000000"/>
          <w:spacing w:val="2"/>
          <w:kern w:val="0"/>
          <w:sz w:val="24"/>
        </w:rPr>
        <w:t>后审</w:t>
      </w:r>
      <w:r w:rsidR="000D09B1" w:rsidRPr="00225A55">
        <w:rPr>
          <w:rFonts w:ascii="宋体" w:hAnsi="宋体" w:cs="宋体" w:hint="eastAsia"/>
          <w:color w:val="000000"/>
          <w:spacing w:val="2"/>
          <w:kern w:val="0"/>
          <w:sz w:val="24"/>
        </w:rPr>
        <w:t>。</w:t>
      </w:r>
    </w:p>
    <w:p w:rsidR="000D09B1" w:rsidRPr="00225A55" w:rsidRDefault="00B95898" w:rsidP="005D2FF1">
      <w:pPr>
        <w:spacing w:line="360" w:lineRule="auto"/>
        <w:rPr>
          <w:color w:val="000000"/>
          <w:sz w:val="24"/>
        </w:rPr>
      </w:pPr>
      <w:r>
        <w:rPr>
          <w:rFonts w:hint="eastAsia"/>
          <w:b/>
          <w:color w:val="000000"/>
          <w:sz w:val="24"/>
        </w:rPr>
        <w:t>六</w:t>
      </w:r>
      <w:r w:rsidR="000D09B1" w:rsidRPr="003320DD">
        <w:rPr>
          <w:rFonts w:hint="eastAsia"/>
          <w:b/>
          <w:color w:val="000000"/>
          <w:sz w:val="24"/>
        </w:rPr>
        <w:t>、招标文件获取：</w:t>
      </w:r>
      <w:r w:rsidR="000D09B1" w:rsidRPr="00225A55">
        <w:rPr>
          <w:rFonts w:hint="eastAsia"/>
          <w:color w:val="000000"/>
          <w:sz w:val="24"/>
        </w:rPr>
        <w:t>投标人自行下载。</w:t>
      </w:r>
    </w:p>
    <w:p w:rsidR="000D09B1" w:rsidRDefault="00B95898" w:rsidP="003320DD">
      <w:pPr>
        <w:spacing w:line="360" w:lineRule="auto"/>
        <w:rPr>
          <w:rFonts w:ascii="黑体" w:eastAsia="黑体" w:hAnsi="宋体"/>
          <w:b/>
          <w:color w:val="000000"/>
          <w:spacing w:val="4"/>
          <w:sz w:val="24"/>
        </w:rPr>
      </w:pPr>
      <w:r>
        <w:rPr>
          <w:rFonts w:ascii="黑体" w:eastAsia="黑体" w:hint="eastAsia"/>
          <w:b/>
          <w:color w:val="000000"/>
          <w:sz w:val="24"/>
        </w:rPr>
        <w:t>七</w:t>
      </w:r>
      <w:r w:rsidR="000D09B1" w:rsidRPr="003320DD">
        <w:rPr>
          <w:rFonts w:hint="eastAsia"/>
          <w:b/>
          <w:color w:val="000000"/>
          <w:sz w:val="24"/>
        </w:rPr>
        <w:t>、投标报名确认：</w:t>
      </w:r>
      <w:r w:rsidR="000D09B1" w:rsidRPr="00225A55">
        <w:rPr>
          <w:rFonts w:hint="eastAsia"/>
          <w:color w:val="000000"/>
          <w:sz w:val="24"/>
        </w:rPr>
        <w:t>潜在投标人如确定参加投标，请务必</w:t>
      </w:r>
      <w:r w:rsidR="000D09B1" w:rsidRPr="005D2FF1">
        <w:rPr>
          <w:rFonts w:hint="eastAsia"/>
          <w:b/>
          <w:color w:val="000000"/>
          <w:sz w:val="24"/>
        </w:rPr>
        <w:t>于</w:t>
      </w:r>
      <w:r w:rsidR="000D09B1" w:rsidRPr="005D2FF1">
        <w:rPr>
          <w:b/>
          <w:color w:val="000000"/>
          <w:sz w:val="24"/>
        </w:rPr>
        <w:t>201</w:t>
      </w:r>
      <w:r w:rsidR="000E027E">
        <w:rPr>
          <w:rFonts w:hint="eastAsia"/>
          <w:b/>
          <w:color w:val="000000"/>
          <w:sz w:val="24"/>
        </w:rPr>
        <w:t>9</w:t>
      </w:r>
      <w:r w:rsidR="000D09B1" w:rsidRPr="005D2FF1">
        <w:rPr>
          <w:rFonts w:hint="eastAsia"/>
          <w:b/>
          <w:color w:val="000000"/>
          <w:sz w:val="24"/>
        </w:rPr>
        <w:t>年</w:t>
      </w:r>
      <w:r w:rsidR="000804D6">
        <w:rPr>
          <w:rFonts w:hint="eastAsia"/>
          <w:b/>
          <w:color w:val="000000"/>
          <w:sz w:val="24"/>
        </w:rPr>
        <w:t>8</w:t>
      </w:r>
      <w:r w:rsidR="000D09B1" w:rsidRPr="005D2FF1">
        <w:rPr>
          <w:rFonts w:hint="eastAsia"/>
          <w:b/>
          <w:color w:val="000000"/>
          <w:sz w:val="24"/>
        </w:rPr>
        <w:t>月</w:t>
      </w:r>
      <w:r w:rsidR="000804D6">
        <w:rPr>
          <w:rFonts w:hint="eastAsia"/>
          <w:b/>
          <w:color w:val="000000"/>
          <w:sz w:val="24"/>
        </w:rPr>
        <w:t>24</w:t>
      </w:r>
      <w:r w:rsidR="000D09B1" w:rsidRPr="005D2FF1">
        <w:rPr>
          <w:rFonts w:hint="eastAsia"/>
          <w:b/>
          <w:color w:val="000000"/>
          <w:sz w:val="24"/>
        </w:rPr>
        <w:t>日</w:t>
      </w:r>
      <w:r w:rsidR="000D09B1" w:rsidRPr="00225A55">
        <w:rPr>
          <w:color w:val="000000"/>
          <w:sz w:val="24"/>
        </w:rPr>
        <w:t>11</w:t>
      </w:r>
      <w:r w:rsidR="000D09B1" w:rsidRPr="00225A55">
        <w:rPr>
          <w:rFonts w:hint="eastAsia"/>
          <w:color w:val="000000"/>
          <w:sz w:val="24"/>
        </w:rPr>
        <w:t>时</w:t>
      </w:r>
      <w:r w:rsidR="000D09B1" w:rsidRPr="00225A55">
        <w:rPr>
          <w:color w:val="000000"/>
          <w:sz w:val="24"/>
        </w:rPr>
        <w:t>00</w:t>
      </w:r>
      <w:r w:rsidR="000D09B1" w:rsidRPr="00225A55">
        <w:rPr>
          <w:rFonts w:hint="eastAsia"/>
          <w:color w:val="000000"/>
          <w:sz w:val="24"/>
        </w:rPr>
        <w:t>分前将“报名投标确认函</w:t>
      </w:r>
      <w:r w:rsidR="000D09B1">
        <w:rPr>
          <w:color w:val="000000"/>
          <w:sz w:val="24"/>
        </w:rPr>
        <w:t>”</w:t>
      </w:r>
      <w:r w:rsidR="000D09B1" w:rsidRPr="00225A55">
        <w:rPr>
          <w:rFonts w:hint="eastAsia"/>
          <w:color w:val="000000"/>
          <w:sz w:val="24"/>
        </w:rPr>
        <w:t>（格式见招标文件第五部分“附件</w:t>
      </w:r>
      <w:r w:rsidR="000D09B1" w:rsidRPr="00225A55">
        <w:rPr>
          <w:color w:val="000000"/>
          <w:sz w:val="24"/>
        </w:rPr>
        <w:t>1</w:t>
      </w:r>
      <w:r w:rsidR="000D09B1" w:rsidRPr="00225A55">
        <w:rPr>
          <w:rFonts w:hint="eastAsia"/>
          <w:color w:val="000000"/>
          <w:sz w:val="24"/>
        </w:rPr>
        <w:t>”）填写完整后，传真至</w:t>
      </w:r>
      <w:r w:rsidR="000D09B1">
        <w:rPr>
          <w:rFonts w:hint="eastAsia"/>
          <w:color w:val="000000"/>
          <w:sz w:val="24"/>
        </w:rPr>
        <w:t>江苏信息职业技术学院</w:t>
      </w:r>
      <w:r w:rsidR="000D09B1" w:rsidRPr="00225A55">
        <w:rPr>
          <w:rFonts w:ascii="宋体" w:hAnsi="宋体" w:hint="eastAsia"/>
          <w:color w:val="000000"/>
          <w:spacing w:val="4"/>
          <w:sz w:val="24"/>
        </w:rPr>
        <w:t>招投标办公室。</w:t>
      </w:r>
      <w:r w:rsidR="000D09B1" w:rsidRPr="00225A55">
        <w:rPr>
          <w:rFonts w:ascii="黑体" w:eastAsia="黑体" w:hAnsi="宋体" w:hint="eastAsia"/>
          <w:b/>
          <w:color w:val="000000"/>
          <w:spacing w:val="4"/>
          <w:sz w:val="24"/>
        </w:rPr>
        <w:t>如潜在投标人未按上述要求操作，将自行承担所产生的风险。</w:t>
      </w:r>
    </w:p>
    <w:p w:rsidR="000D09B1" w:rsidRPr="005D2FF1" w:rsidRDefault="000D09B1" w:rsidP="005D2FF1">
      <w:pPr>
        <w:spacing w:line="360" w:lineRule="auto"/>
        <w:rPr>
          <w:rFonts w:ascii="宋体"/>
          <w:color w:val="000000"/>
          <w:spacing w:val="4"/>
          <w:sz w:val="24"/>
        </w:rPr>
      </w:pPr>
      <w:r w:rsidRPr="003320DD">
        <w:rPr>
          <w:rFonts w:ascii="宋体" w:hAnsi="宋体" w:hint="eastAsia"/>
          <w:b/>
          <w:color w:val="000000"/>
          <w:spacing w:val="4"/>
          <w:sz w:val="24"/>
        </w:rPr>
        <w:t>九、投标开始时间：</w:t>
      </w:r>
      <w:r w:rsidRPr="005D2FF1">
        <w:rPr>
          <w:rFonts w:ascii="宋体" w:hAnsi="宋体"/>
          <w:color w:val="000000"/>
          <w:spacing w:val="4"/>
          <w:sz w:val="24"/>
        </w:rPr>
        <w:t>201</w:t>
      </w:r>
      <w:r w:rsidR="000E027E">
        <w:rPr>
          <w:rFonts w:ascii="宋体" w:hAnsi="宋体" w:hint="eastAsia"/>
          <w:color w:val="000000"/>
          <w:spacing w:val="4"/>
          <w:sz w:val="24"/>
        </w:rPr>
        <w:t>9</w:t>
      </w:r>
      <w:r w:rsidRPr="005D2FF1">
        <w:rPr>
          <w:rFonts w:ascii="宋体" w:hAnsi="宋体" w:hint="eastAsia"/>
          <w:color w:val="000000"/>
          <w:spacing w:val="4"/>
          <w:sz w:val="24"/>
        </w:rPr>
        <w:t>年</w:t>
      </w:r>
      <w:r w:rsidR="000804D6">
        <w:rPr>
          <w:rFonts w:ascii="宋体" w:hAnsi="宋体" w:hint="eastAsia"/>
          <w:color w:val="000000"/>
          <w:spacing w:val="4"/>
          <w:sz w:val="24"/>
        </w:rPr>
        <w:t>9</w:t>
      </w:r>
      <w:r w:rsidRPr="005D2FF1">
        <w:rPr>
          <w:rFonts w:ascii="宋体" w:hAnsi="宋体" w:hint="eastAsia"/>
          <w:color w:val="000000"/>
          <w:spacing w:val="4"/>
          <w:sz w:val="24"/>
        </w:rPr>
        <w:t>月</w:t>
      </w:r>
      <w:r w:rsidR="000804D6">
        <w:rPr>
          <w:rFonts w:ascii="宋体" w:hAnsi="宋体" w:hint="eastAsia"/>
          <w:color w:val="000000"/>
          <w:spacing w:val="4"/>
          <w:sz w:val="24"/>
        </w:rPr>
        <w:t>4</w:t>
      </w:r>
      <w:r w:rsidRPr="005D2FF1">
        <w:rPr>
          <w:rFonts w:ascii="宋体" w:hAnsi="宋体" w:hint="eastAsia"/>
          <w:color w:val="000000"/>
          <w:spacing w:val="4"/>
          <w:sz w:val="24"/>
        </w:rPr>
        <w:t>日</w:t>
      </w:r>
      <w:r w:rsidRPr="005D2FF1">
        <w:rPr>
          <w:rFonts w:ascii="宋体" w:hAnsi="宋体"/>
          <w:color w:val="000000"/>
          <w:spacing w:val="4"/>
          <w:sz w:val="24"/>
        </w:rPr>
        <w:t>09</w:t>
      </w:r>
      <w:r w:rsidRPr="005D2FF1">
        <w:rPr>
          <w:rFonts w:ascii="宋体" w:hAnsi="宋体" w:hint="eastAsia"/>
          <w:color w:val="000000"/>
          <w:spacing w:val="4"/>
          <w:sz w:val="24"/>
        </w:rPr>
        <w:t>时</w:t>
      </w:r>
      <w:r w:rsidRPr="005D2FF1">
        <w:rPr>
          <w:rFonts w:ascii="宋体" w:hAnsi="宋体"/>
          <w:color w:val="000000"/>
          <w:spacing w:val="4"/>
          <w:sz w:val="24"/>
        </w:rPr>
        <w:t>10</w:t>
      </w:r>
      <w:r w:rsidRPr="005D2FF1">
        <w:rPr>
          <w:rFonts w:ascii="宋体" w:hAnsi="宋体" w:hint="eastAsia"/>
          <w:color w:val="000000"/>
          <w:spacing w:val="4"/>
          <w:sz w:val="24"/>
        </w:rPr>
        <w:t>分</w:t>
      </w:r>
    </w:p>
    <w:p w:rsidR="000D09B1" w:rsidRPr="005D2FF1" w:rsidRDefault="000D09B1" w:rsidP="005D2FF1">
      <w:pPr>
        <w:spacing w:line="360" w:lineRule="auto"/>
        <w:rPr>
          <w:rFonts w:ascii="宋体"/>
          <w:color w:val="000000"/>
          <w:spacing w:val="4"/>
          <w:sz w:val="24"/>
        </w:rPr>
      </w:pPr>
      <w:r w:rsidRPr="003320DD">
        <w:rPr>
          <w:rFonts w:ascii="宋体" w:hAnsi="宋体" w:hint="eastAsia"/>
          <w:b/>
          <w:color w:val="000000"/>
          <w:spacing w:val="4"/>
          <w:sz w:val="24"/>
        </w:rPr>
        <w:t>十、投标截止时间及开标时间：</w:t>
      </w:r>
      <w:r w:rsidRPr="005D2FF1">
        <w:rPr>
          <w:rFonts w:ascii="宋体" w:hAnsi="宋体"/>
          <w:color w:val="000000"/>
          <w:spacing w:val="4"/>
          <w:sz w:val="24"/>
        </w:rPr>
        <w:t>201</w:t>
      </w:r>
      <w:r w:rsidR="000E027E">
        <w:rPr>
          <w:rFonts w:ascii="宋体" w:hAnsi="宋体" w:hint="eastAsia"/>
          <w:color w:val="000000"/>
          <w:spacing w:val="4"/>
          <w:sz w:val="24"/>
        </w:rPr>
        <w:t>9</w:t>
      </w:r>
      <w:r w:rsidRPr="005D2FF1">
        <w:rPr>
          <w:rFonts w:ascii="宋体" w:hAnsi="宋体" w:hint="eastAsia"/>
          <w:color w:val="000000"/>
          <w:spacing w:val="4"/>
          <w:sz w:val="24"/>
        </w:rPr>
        <w:t>年</w:t>
      </w:r>
      <w:r w:rsidR="000804D6">
        <w:rPr>
          <w:rFonts w:ascii="宋体" w:hAnsi="宋体" w:hint="eastAsia"/>
          <w:color w:val="000000"/>
          <w:spacing w:val="4"/>
          <w:sz w:val="24"/>
        </w:rPr>
        <w:t>9</w:t>
      </w:r>
      <w:r w:rsidRPr="005D2FF1">
        <w:rPr>
          <w:rFonts w:ascii="宋体" w:hAnsi="宋体" w:hint="eastAsia"/>
          <w:color w:val="000000"/>
          <w:spacing w:val="4"/>
          <w:sz w:val="24"/>
        </w:rPr>
        <w:t>月</w:t>
      </w:r>
      <w:r w:rsidR="000804D6">
        <w:rPr>
          <w:rFonts w:ascii="宋体" w:hAnsi="宋体" w:hint="eastAsia"/>
          <w:color w:val="000000"/>
          <w:spacing w:val="4"/>
          <w:sz w:val="24"/>
        </w:rPr>
        <w:t>4</w:t>
      </w:r>
      <w:r w:rsidRPr="005D2FF1">
        <w:rPr>
          <w:rFonts w:ascii="宋体" w:hAnsi="宋体" w:hint="eastAsia"/>
          <w:color w:val="000000"/>
          <w:spacing w:val="4"/>
          <w:sz w:val="24"/>
        </w:rPr>
        <w:t>日</w:t>
      </w:r>
      <w:r w:rsidRPr="005D2FF1">
        <w:rPr>
          <w:rFonts w:ascii="宋体" w:hAnsi="宋体"/>
          <w:color w:val="000000"/>
          <w:spacing w:val="4"/>
          <w:sz w:val="24"/>
        </w:rPr>
        <w:t>09</w:t>
      </w:r>
      <w:r w:rsidRPr="005D2FF1">
        <w:rPr>
          <w:rFonts w:ascii="宋体" w:hAnsi="宋体" w:hint="eastAsia"/>
          <w:color w:val="000000"/>
          <w:spacing w:val="4"/>
          <w:sz w:val="24"/>
        </w:rPr>
        <w:t>时</w:t>
      </w:r>
      <w:r w:rsidRPr="005D2FF1">
        <w:rPr>
          <w:rFonts w:ascii="宋体" w:hAnsi="宋体"/>
          <w:color w:val="000000"/>
          <w:spacing w:val="4"/>
          <w:sz w:val="24"/>
        </w:rPr>
        <w:t>30</w:t>
      </w:r>
      <w:r w:rsidRPr="005D2FF1">
        <w:rPr>
          <w:rFonts w:ascii="宋体" w:hAnsi="宋体" w:hint="eastAsia"/>
          <w:color w:val="000000"/>
          <w:spacing w:val="4"/>
          <w:sz w:val="24"/>
        </w:rPr>
        <w:t>分</w:t>
      </w:r>
    </w:p>
    <w:p w:rsidR="000D09B1" w:rsidRDefault="000D09B1" w:rsidP="005D2FF1">
      <w:pPr>
        <w:spacing w:line="360" w:lineRule="auto"/>
        <w:rPr>
          <w:rFonts w:ascii="宋体"/>
          <w:color w:val="000000"/>
          <w:spacing w:val="4"/>
          <w:sz w:val="24"/>
        </w:rPr>
      </w:pPr>
      <w:r w:rsidRPr="003320DD">
        <w:rPr>
          <w:rFonts w:ascii="宋体" w:hAnsi="宋体" w:hint="eastAsia"/>
          <w:b/>
          <w:color w:val="000000"/>
          <w:spacing w:val="4"/>
          <w:sz w:val="24"/>
        </w:rPr>
        <w:t>十一、投标与开标地点：</w:t>
      </w:r>
      <w:r w:rsidRPr="005D2FF1">
        <w:rPr>
          <w:rFonts w:ascii="宋体" w:hAnsi="宋体" w:hint="eastAsia"/>
          <w:color w:val="000000"/>
          <w:spacing w:val="4"/>
          <w:sz w:val="24"/>
        </w:rPr>
        <w:t>江苏信息职业技术学院行政楼</w:t>
      </w:r>
      <w:r w:rsidRPr="005D2FF1">
        <w:rPr>
          <w:rFonts w:ascii="宋体" w:hAnsi="宋体"/>
          <w:color w:val="000000"/>
          <w:spacing w:val="4"/>
          <w:sz w:val="24"/>
        </w:rPr>
        <w:t>102</w:t>
      </w:r>
      <w:r w:rsidRPr="005D2FF1">
        <w:rPr>
          <w:rFonts w:ascii="宋体" w:hAnsi="宋体" w:hint="eastAsia"/>
          <w:color w:val="000000"/>
          <w:spacing w:val="4"/>
          <w:sz w:val="24"/>
        </w:rPr>
        <w:t>室。</w:t>
      </w:r>
    </w:p>
    <w:p w:rsidR="000D09B1" w:rsidRPr="005D2FF1" w:rsidRDefault="000D09B1" w:rsidP="005D2FF1">
      <w:pPr>
        <w:spacing w:line="360" w:lineRule="auto"/>
        <w:rPr>
          <w:rFonts w:ascii="宋体"/>
          <w:color w:val="000000"/>
          <w:spacing w:val="4"/>
          <w:sz w:val="24"/>
        </w:rPr>
      </w:pPr>
      <w:r>
        <w:rPr>
          <w:rFonts w:ascii="宋体" w:hAnsi="宋体" w:hint="eastAsia"/>
          <w:color w:val="000000"/>
          <w:spacing w:val="4"/>
          <w:sz w:val="24"/>
        </w:rPr>
        <w:t>十二、中标供应商数量：确定</w:t>
      </w:r>
      <w:r w:rsidR="00A82610">
        <w:rPr>
          <w:rFonts w:ascii="宋体" w:hAnsi="宋体" w:hint="eastAsia"/>
          <w:color w:val="000000"/>
          <w:spacing w:val="4"/>
          <w:sz w:val="24"/>
        </w:rPr>
        <w:t>2</w:t>
      </w:r>
      <w:r>
        <w:rPr>
          <w:rFonts w:ascii="宋体" w:hAnsi="宋体" w:hint="eastAsia"/>
          <w:color w:val="000000"/>
          <w:spacing w:val="4"/>
          <w:sz w:val="24"/>
        </w:rPr>
        <w:t>个中标供应商</w:t>
      </w:r>
    </w:p>
    <w:p w:rsidR="000D09B1" w:rsidRPr="00225A55" w:rsidRDefault="000D09B1" w:rsidP="005D2FF1">
      <w:pPr>
        <w:spacing w:line="360" w:lineRule="auto"/>
        <w:rPr>
          <w:color w:val="000000"/>
          <w:spacing w:val="4"/>
          <w:sz w:val="24"/>
        </w:rPr>
      </w:pPr>
      <w:r w:rsidRPr="00225A55">
        <w:rPr>
          <w:rFonts w:hint="eastAsia"/>
          <w:color w:val="000000"/>
          <w:spacing w:val="4"/>
          <w:sz w:val="24"/>
        </w:rPr>
        <w:t>与本次招标有关的事宜请按下列通讯方式联系：</w:t>
      </w:r>
    </w:p>
    <w:p w:rsidR="000D09B1" w:rsidRPr="00225A55" w:rsidRDefault="000D09B1" w:rsidP="005D2FF1">
      <w:pPr>
        <w:spacing w:line="360" w:lineRule="auto"/>
        <w:rPr>
          <w:color w:val="000000"/>
          <w:spacing w:val="4"/>
          <w:sz w:val="24"/>
        </w:rPr>
      </w:pPr>
      <w:r w:rsidRPr="00225A55">
        <w:rPr>
          <w:rFonts w:hint="eastAsia"/>
          <w:color w:val="000000"/>
          <w:spacing w:val="4"/>
          <w:sz w:val="24"/>
        </w:rPr>
        <w:t>单位部门：</w:t>
      </w:r>
      <w:r>
        <w:rPr>
          <w:rFonts w:hint="eastAsia"/>
          <w:color w:val="000000"/>
          <w:spacing w:val="4"/>
          <w:sz w:val="24"/>
        </w:rPr>
        <w:t>江苏信息职业技术学院</w:t>
      </w:r>
      <w:r w:rsidRPr="00225A55">
        <w:rPr>
          <w:rFonts w:hint="eastAsia"/>
          <w:color w:val="000000"/>
          <w:spacing w:val="4"/>
          <w:sz w:val="24"/>
        </w:rPr>
        <w:t>招投标</w:t>
      </w:r>
      <w:r>
        <w:rPr>
          <w:rFonts w:hint="eastAsia"/>
          <w:color w:val="000000"/>
          <w:spacing w:val="4"/>
          <w:sz w:val="24"/>
        </w:rPr>
        <w:t>中心</w:t>
      </w:r>
    </w:p>
    <w:p w:rsidR="000D09B1" w:rsidRPr="00225A55" w:rsidRDefault="000D09B1" w:rsidP="005D2FF1">
      <w:pPr>
        <w:spacing w:line="360" w:lineRule="auto"/>
        <w:rPr>
          <w:color w:val="000000"/>
          <w:spacing w:val="4"/>
          <w:sz w:val="24"/>
        </w:rPr>
      </w:pPr>
      <w:r w:rsidRPr="00225A55">
        <w:rPr>
          <w:rFonts w:hint="eastAsia"/>
          <w:color w:val="000000"/>
          <w:spacing w:val="4"/>
          <w:sz w:val="24"/>
        </w:rPr>
        <w:t>联系地址：江苏省无锡市</w:t>
      </w:r>
      <w:r>
        <w:rPr>
          <w:rFonts w:hint="eastAsia"/>
          <w:color w:val="000000"/>
          <w:spacing w:val="4"/>
          <w:sz w:val="24"/>
        </w:rPr>
        <w:t>钱藕路</w:t>
      </w:r>
      <w:r>
        <w:rPr>
          <w:color w:val="000000"/>
          <w:spacing w:val="4"/>
          <w:sz w:val="24"/>
        </w:rPr>
        <w:t>1</w:t>
      </w:r>
      <w:r>
        <w:rPr>
          <w:rFonts w:hint="eastAsia"/>
          <w:color w:val="000000"/>
          <w:spacing w:val="4"/>
          <w:sz w:val="24"/>
        </w:rPr>
        <w:t>号</w:t>
      </w:r>
      <w:r w:rsidRPr="00225A55">
        <w:rPr>
          <w:rFonts w:hint="eastAsia"/>
          <w:color w:val="000000"/>
          <w:spacing w:val="4"/>
          <w:sz w:val="24"/>
        </w:rPr>
        <w:t>邮政编码：</w:t>
      </w:r>
      <w:r w:rsidRPr="00225A55">
        <w:rPr>
          <w:color w:val="000000"/>
          <w:spacing w:val="4"/>
          <w:sz w:val="24"/>
        </w:rPr>
        <w:t>214</w:t>
      </w:r>
      <w:r>
        <w:rPr>
          <w:color w:val="000000"/>
          <w:spacing w:val="4"/>
          <w:sz w:val="24"/>
        </w:rPr>
        <w:t>153</w:t>
      </w:r>
    </w:p>
    <w:p w:rsidR="000D09B1" w:rsidRDefault="000D09B1" w:rsidP="005D2FF1">
      <w:pPr>
        <w:spacing w:line="360" w:lineRule="auto"/>
        <w:rPr>
          <w:color w:val="000000"/>
          <w:spacing w:val="4"/>
          <w:sz w:val="24"/>
          <w:szCs w:val="20"/>
        </w:rPr>
      </w:pPr>
      <w:r w:rsidRPr="00225A55">
        <w:rPr>
          <w:rFonts w:hint="eastAsia"/>
          <w:color w:val="000000"/>
          <w:spacing w:val="4"/>
          <w:sz w:val="24"/>
        </w:rPr>
        <w:t>联系电话：</w:t>
      </w:r>
      <w:r w:rsidRPr="00FF0B8E">
        <w:rPr>
          <w:color w:val="000000"/>
          <w:spacing w:val="4"/>
          <w:sz w:val="24"/>
          <w:szCs w:val="20"/>
        </w:rPr>
        <w:t>0510</w:t>
      </w:r>
      <w:r>
        <w:rPr>
          <w:color w:val="000000"/>
          <w:spacing w:val="4"/>
          <w:sz w:val="24"/>
        </w:rPr>
        <w:t>-</w:t>
      </w:r>
      <w:r w:rsidRPr="00FF0B8E">
        <w:rPr>
          <w:color w:val="000000"/>
          <w:spacing w:val="4"/>
          <w:sz w:val="24"/>
          <w:szCs w:val="20"/>
        </w:rPr>
        <w:t>8329</w:t>
      </w:r>
      <w:r>
        <w:rPr>
          <w:color w:val="000000"/>
          <w:spacing w:val="4"/>
          <w:sz w:val="24"/>
          <w:szCs w:val="20"/>
        </w:rPr>
        <w:t>8386</w:t>
      </w:r>
      <w:r w:rsidRPr="00225A55">
        <w:rPr>
          <w:rFonts w:hint="eastAsia"/>
          <w:color w:val="000000"/>
          <w:spacing w:val="4"/>
          <w:sz w:val="24"/>
        </w:rPr>
        <w:t>传真：</w:t>
      </w:r>
      <w:r w:rsidRPr="00FF0B8E">
        <w:rPr>
          <w:color w:val="000000"/>
          <w:spacing w:val="4"/>
          <w:sz w:val="24"/>
          <w:szCs w:val="20"/>
        </w:rPr>
        <w:t>0510</w:t>
      </w:r>
      <w:r>
        <w:rPr>
          <w:color w:val="000000"/>
          <w:spacing w:val="4"/>
          <w:sz w:val="24"/>
        </w:rPr>
        <w:t>-</w:t>
      </w:r>
      <w:r w:rsidRPr="00FF0B8E">
        <w:rPr>
          <w:color w:val="000000"/>
          <w:spacing w:val="4"/>
          <w:sz w:val="24"/>
          <w:szCs w:val="20"/>
        </w:rPr>
        <w:t>8329</w:t>
      </w:r>
      <w:r>
        <w:rPr>
          <w:color w:val="000000"/>
          <w:spacing w:val="4"/>
          <w:sz w:val="24"/>
          <w:szCs w:val="20"/>
        </w:rPr>
        <w:t>8386</w:t>
      </w:r>
    </w:p>
    <w:p w:rsidR="000D09B1" w:rsidRDefault="000D09B1" w:rsidP="005D2FF1">
      <w:pPr>
        <w:spacing w:line="360" w:lineRule="auto"/>
        <w:rPr>
          <w:color w:val="000000"/>
          <w:spacing w:val="4"/>
          <w:sz w:val="24"/>
        </w:rPr>
      </w:pPr>
      <w:r w:rsidRPr="00225A55">
        <w:rPr>
          <w:rFonts w:hint="eastAsia"/>
          <w:color w:val="000000"/>
          <w:spacing w:val="4"/>
          <w:sz w:val="24"/>
        </w:rPr>
        <w:t>联系人：</w:t>
      </w:r>
      <w:r>
        <w:rPr>
          <w:rFonts w:hint="eastAsia"/>
          <w:color w:val="000000"/>
          <w:spacing w:val="4"/>
          <w:sz w:val="24"/>
        </w:rPr>
        <w:t>王</w:t>
      </w:r>
      <w:r w:rsidRPr="00225A55">
        <w:rPr>
          <w:rFonts w:hint="eastAsia"/>
          <w:color w:val="000000"/>
          <w:spacing w:val="4"/>
          <w:sz w:val="24"/>
        </w:rPr>
        <w:t>老师</w:t>
      </w: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p>
    <w:p w:rsidR="000D09B1" w:rsidRDefault="000804D6" w:rsidP="00D56A94">
      <w:pPr>
        <w:spacing w:line="360" w:lineRule="auto"/>
        <w:ind w:firstLineChars="391" w:firstLine="970"/>
        <w:rPr>
          <w:color w:val="000000"/>
          <w:spacing w:val="4"/>
          <w:sz w:val="24"/>
        </w:rPr>
      </w:pPr>
      <w:r>
        <w:rPr>
          <w:rFonts w:hint="eastAsia"/>
          <w:color w:val="000000"/>
          <w:spacing w:val="4"/>
          <w:sz w:val="24"/>
        </w:rPr>
        <w:t xml:space="preserve">                                  </w:t>
      </w:r>
      <w:r w:rsidR="000D09B1">
        <w:rPr>
          <w:rFonts w:hint="eastAsia"/>
          <w:color w:val="000000"/>
          <w:spacing w:val="4"/>
          <w:sz w:val="24"/>
        </w:rPr>
        <w:t>江苏信息职业技术学院</w:t>
      </w:r>
    </w:p>
    <w:p w:rsidR="000D09B1" w:rsidRDefault="000804D6" w:rsidP="00D56A94">
      <w:pPr>
        <w:spacing w:line="360" w:lineRule="auto"/>
        <w:ind w:firstLineChars="391" w:firstLine="970"/>
        <w:rPr>
          <w:color w:val="000000"/>
          <w:spacing w:val="4"/>
          <w:sz w:val="24"/>
        </w:rPr>
      </w:pPr>
      <w:r>
        <w:rPr>
          <w:rFonts w:hint="eastAsia"/>
          <w:color w:val="000000"/>
          <w:spacing w:val="4"/>
          <w:sz w:val="24"/>
        </w:rPr>
        <w:t xml:space="preserve">                                        </w:t>
      </w:r>
      <w:r w:rsidR="000D09B1">
        <w:rPr>
          <w:rFonts w:hint="eastAsia"/>
          <w:color w:val="000000"/>
          <w:spacing w:val="4"/>
          <w:sz w:val="24"/>
        </w:rPr>
        <w:t>招投标中心</w:t>
      </w:r>
    </w:p>
    <w:p w:rsidR="000D09B1" w:rsidRPr="006F7DCB" w:rsidRDefault="000D09B1" w:rsidP="00D56A94">
      <w:pPr>
        <w:spacing w:line="360" w:lineRule="auto"/>
        <w:ind w:firstLineChars="391" w:firstLine="970"/>
        <w:rPr>
          <w:color w:val="000000"/>
          <w:spacing w:val="4"/>
          <w:sz w:val="24"/>
        </w:rPr>
      </w:pPr>
      <w:r>
        <w:rPr>
          <w:color w:val="000000"/>
          <w:spacing w:val="4"/>
          <w:sz w:val="24"/>
        </w:rPr>
        <w:t xml:space="preserve">                                      201</w:t>
      </w:r>
      <w:r w:rsidR="000E027E">
        <w:rPr>
          <w:rFonts w:hint="eastAsia"/>
          <w:color w:val="000000"/>
          <w:spacing w:val="4"/>
          <w:sz w:val="24"/>
        </w:rPr>
        <w:t>9</w:t>
      </w:r>
      <w:r>
        <w:rPr>
          <w:rFonts w:hint="eastAsia"/>
          <w:color w:val="000000"/>
          <w:spacing w:val="4"/>
          <w:sz w:val="24"/>
        </w:rPr>
        <w:t>年</w:t>
      </w:r>
      <w:r w:rsidR="000804D6">
        <w:rPr>
          <w:rFonts w:hint="eastAsia"/>
          <w:color w:val="000000"/>
          <w:spacing w:val="4"/>
          <w:sz w:val="24"/>
        </w:rPr>
        <w:t>8</w:t>
      </w:r>
      <w:r>
        <w:rPr>
          <w:rFonts w:hint="eastAsia"/>
          <w:color w:val="000000"/>
          <w:spacing w:val="4"/>
          <w:sz w:val="24"/>
        </w:rPr>
        <w:t>月</w:t>
      </w:r>
      <w:r w:rsidR="000804D6">
        <w:rPr>
          <w:rFonts w:hint="eastAsia"/>
          <w:color w:val="000000"/>
          <w:spacing w:val="4"/>
          <w:sz w:val="24"/>
        </w:rPr>
        <w:t>19</w:t>
      </w:r>
      <w:r>
        <w:rPr>
          <w:rFonts w:hint="eastAsia"/>
          <w:color w:val="000000"/>
          <w:spacing w:val="4"/>
          <w:sz w:val="24"/>
        </w:rPr>
        <w:t>日</w:t>
      </w:r>
    </w:p>
    <w:p w:rsidR="000D09B1" w:rsidRPr="00225A55" w:rsidRDefault="000D09B1" w:rsidP="00D56A94">
      <w:pPr>
        <w:spacing w:line="300" w:lineRule="auto"/>
        <w:ind w:firstLineChars="741" w:firstLine="1838"/>
        <w:rPr>
          <w:rFonts w:ascii="宋体"/>
          <w:b/>
          <w:color w:val="000000"/>
          <w:sz w:val="44"/>
          <w:szCs w:val="44"/>
        </w:rPr>
      </w:pPr>
      <w:r w:rsidRPr="00225A55">
        <w:rPr>
          <w:color w:val="000000"/>
          <w:spacing w:val="4"/>
          <w:sz w:val="24"/>
        </w:rPr>
        <w:br w:type="page"/>
      </w:r>
      <w:r w:rsidRPr="00225A55">
        <w:rPr>
          <w:rFonts w:ascii="宋体" w:hAnsi="宋体" w:hint="eastAsia"/>
          <w:b/>
          <w:color w:val="000000"/>
          <w:spacing w:val="4"/>
          <w:sz w:val="44"/>
          <w:szCs w:val="44"/>
        </w:rPr>
        <w:lastRenderedPageBreak/>
        <w:t>第二部分</w:t>
      </w:r>
      <w:r w:rsidRPr="00225A55">
        <w:rPr>
          <w:rFonts w:ascii="宋体" w:hAnsi="宋体" w:hint="eastAsia"/>
          <w:b/>
          <w:color w:val="000000"/>
          <w:sz w:val="44"/>
          <w:szCs w:val="44"/>
        </w:rPr>
        <w:t>投标人须知</w:t>
      </w:r>
    </w:p>
    <w:p w:rsidR="000D09B1" w:rsidRPr="00225A55" w:rsidRDefault="000D09B1" w:rsidP="006C6F8B">
      <w:pPr>
        <w:spacing w:line="360" w:lineRule="auto"/>
        <w:rPr>
          <w:b/>
          <w:color w:val="000000"/>
          <w:sz w:val="24"/>
        </w:rPr>
      </w:pPr>
      <w:r w:rsidRPr="00225A55">
        <w:rPr>
          <w:rFonts w:hint="eastAsia"/>
          <w:b/>
          <w:color w:val="000000"/>
          <w:sz w:val="24"/>
        </w:rPr>
        <w:t>一、招标文件</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1.1. </w:t>
      </w:r>
      <w:r w:rsidRPr="00225A55">
        <w:rPr>
          <w:rFonts w:hint="eastAsia"/>
          <w:color w:val="000000"/>
          <w:sz w:val="24"/>
        </w:rPr>
        <w:t>名词定义</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本招标文件中的招标人、投标人、中标人分别指：</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）招标人指</w:t>
      </w:r>
      <w:r>
        <w:rPr>
          <w:rFonts w:hint="eastAsia"/>
          <w:color w:val="000000"/>
          <w:sz w:val="24"/>
        </w:rPr>
        <w:t>江苏信息职业技术学院</w:t>
      </w:r>
      <w:r w:rsidRPr="00225A55">
        <w:rPr>
          <w:rFonts w:hint="eastAsia"/>
          <w:color w:val="000000"/>
          <w:sz w:val="24"/>
        </w:rPr>
        <w:t>，亦称买方。</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）投标人指响应招标并具备相应资质的参与投标的</w:t>
      </w:r>
      <w:r w:rsidR="00770860">
        <w:rPr>
          <w:rFonts w:hint="eastAsia"/>
          <w:color w:val="000000"/>
          <w:sz w:val="24"/>
        </w:rPr>
        <w:t>服务商</w:t>
      </w:r>
      <w:r w:rsidRPr="00225A55">
        <w:rPr>
          <w:rFonts w:hint="eastAsia"/>
          <w:color w:val="000000"/>
          <w:sz w:val="24"/>
        </w:rPr>
        <w:t>。</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）中标人指最后中标的投标人，亦称卖方。</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1.2. </w:t>
      </w:r>
      <w:r w:rsidRPr="00225A55">
        <w:rPr>
          <w:rFonts w:hint="eastAsia"/>
          <w:color w:val="000000"/>
          <w:sz w:val="24"/>
        </w:rPr>
        <w:t>招标文件的组成</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本招标文件由下列部分组成：</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）投标邀请</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）投标人须知</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）招标货物及有关说明</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）合同主要条款</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）附件目录及格式</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1.3. </w:t>
      </w:r>
      <w:r w:rsidRPr="00225A55">
        <w:rPr>
          <w:rFonts w:hint="eastAsia"/>
          <w:color w:val="000000"/>
          <w:sz w:val="24"/>
        </w:rPr>
        <w:t>招标文件的澄清</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如投标人对招标文件的某些内容有疑问，应在投标截止时间</w:t>
      </w:r>
      <w:r>
        <w:rPr>
          <w:color w:val="000000"/>
          <w:sz w:val="24"/>
        </w:rPr>
        <w:t>3</w:t>
      </w:r>
      <w:r w:rsidRPr="00225A55">
        <w:rPr>
          <w:rFonts w:hint="eastAsia"/>
          <w:color w:val="000000"/>
          <w:sz w:val="24"/>
        </w:rPr>
        <w:t>日前以书面形式传真通知招标人，招标人将予以书面答复。招标人认为有必要时，可将答复内容（包括疑问内容，但不包括疑问来源）在</w:t>
      </w:r>
      <w:r>
        <w:rPr>
          <w:rFonts w:hint="eastAsia"/>
          <w:color w:val="000000"/>
          <w:sz w:val="24"/>
        </w:rPr>
        <w:t>江苏信息职业技术学院</w:t>
      </w:r>
      <w:r w:rsidRPr="00225A55">
        <w:rPr>
          <w:rFonts w:hint="eastAsia"/>
          <w:color w:val="000000"/>
          <w:sz w:val="24"/>
        </w:rPr>
        <w:t>网站上公开发布。</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1.4. </w:t>
      </w:r>
      <w:r w:rsidRPr="00225A55">
        <w:rPr>
          <w:rFonts w:hint="eastAsia"/>
          <w:color w:val="000000"/>
          <w:sz w:val="24"/>
        </w:rPr>
        <w:t>招标文件的补充和修改</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）招标人有权在投标截止时间</w:t>
      </w:r>
      <w:r>
        <w:rPr>
          <w:color w:val="000000"/>
          <w:sz w:val="24"/>
        </w:rPr>
        <w:t>3</w:t>
      </w:r>
      <w:r w:rsidRPr="00225A55">
        <w:rPr>
          <w:rFonts w:hint="eastAsia"/>
          <w:color w:val="000000"/>
          <w:sz w:val="24"/>
        </w:rPr>
        <w:t>日前对招标文件进行补充和修改，补充和修改的内容在</w:t>
      </w:r>
      <w:r>
        <w:rPr>
          <w:rFonts w:hint="eastAsia"/>
          <w:color w:val="000000"/>
          <w:sz w:val="24"/>
        </w:rPr>
        <w:t>江苏信息职业技术学院</w:t>
      </w:r>
      <w:r w:rsidRPr="00225A55">
        <w:rPr>
          <w:rFonts w:hint="eastAsia"/>
          <w:color w:val="000000"/>
          <w:sz w:val="24"/>
        </w:rPr>
        <w:t>网站上公开发布。补充和修改的内容作为招标文件的组成部分，对投标人具有同等约束作用。</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）如招标文件的补充和修改对投标人准备投标的时间有影响，招标人有权决定推迟投标截止时间和开标时间。</w:t>
      </w:r>
    </w:p>
    <w:p w:rsidR="000D09B1" w:rsidRPr="00225A55" w:rsidRDefault="000D09B1" w:rsidP="00D56A94">
      <w:pPr>
        <w:spacing w:line="360" w:lineRule="auto"/>
        <w:ind w:firstLineChars="196" w:firstLine="472"/>
        <w:rPr>
          <w:b/>
          <w:color w:val="000000"/>
          <w:sz w:val="24"/>
        </w:rPr>
      </w:pPr>
    </w:p>
    <w:p w:rsidR="000D09B1" w:rsidRPr="00225A55" w:rsidRDefault="000D09B1" w:rsidP="006C6F8B">
      <w:pPr>
        <w:spacing w:line="360" w:lineRule="auto"/>
        <w:rPr>
          <w:b/>
          <w:color w:val="000000"/>
          <w:sz w:val="24"/>
        </w:rPr>
      </w:pPr>
      <w:r w:rsidRPr="00225A55">
        <w:rPr>
          <w:rFonts w:hint="eastAsia"/>
          <w:b/>
          <w:color w:val="000000"/>
          <w:sz w:val="24"/>
        </w:rPr>
        <w:t>二</w:t>
      </w:r>
      <w:r w:rsidRPr="00225A55">
        <w:rPr>
          <w:b/>
          <w:color w:val="000000"/>
          <w:sz w:val="24"/>
        </w:rPr>
        <w:t xml:space="preserve">. </w:t>
      </w:r>
      <w:r w:rsidRPr="00225A55">
        <w:rPr>
          <w:rFonts w:hint="eastAsia"/>
          <w:b/>
          <w:color w:val="000000"/>
          <w:sz w:val="24"/>
        </w:rPr>
        <w:t>投标文件</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2.1. </w:t>
      </w:r>
      <w:r w:rsidRPr="00225A55">
        <w:rPr>
          <w:rFonts w:hint="eastAsia"/>
          <w:color w:val="000000"/>
          <w:sz w:val="24"/>
        </w:rPr>
        <w:t>投标文件的语言</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）投标文件及来往函件均应使用中文。</w:t>
      </w:r>
    </w:p>
    <w:p w:rsidR="000D09B1" w:rsidRPr="000B5B71"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0B5B71">
        <w:rPr>
          <w:rFonts w:hint="eastAsia"/>
          <w:color w:val="000000"/>
          <w:sz w:val="24"/>
        </w:rPr>
        <w:t>授权文件、产品说明书、样本等非中文材料，其中的要点应附有中文译</w:t>
      </w:r>
      <w:r w:rsidRPr="000B5B71">
        <w:rPr>
          <w:rFonts w:hint="eastAsia"/>
          <w:color w:val="000000"/>
          <w:sz w:val="24"/>
        </w:rPr>
        <w:lastRenderedPageBreak/>
        <w:t>文。</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2.2. </w:t>
      </w:r>
      <w:r w:rsidRPr="00225A55">
        <w:rPr>
          <w:rFonts w:hint="eastAsia"/>
          <w:color w:val="000000"/>
          <w:sz w:val="24"/>
        </w:rPr>
        <w:t>投标文件的组成</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投标人编写的投标文件包括以下部分：</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）投标书（格式见附件</w:t>
      </w:r>
      <w:r w:rsidRPr="00046241">
        <w:rPr>
          <w:color w:val="000000"/>
          <w:sz w:val="24"/>
        </w:rPr>
        <w:t>2</w:t>
      </w:r>
      <w:r w:rsidRPr="00046241">
        <w:rPr>
          <w:rFonts w:hint="eastAsia"/>
          <w:color w:val="000000"/>
          <w:sz w:val="24"/>
        </w:rPr>
        <w:t>）</w:t>
      </w:r>
    </w:p>
    <w:p w:rsidR="000D09B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）开标一览表（格式见附件</w:t>
      </w:r>
      <w:r w:rsidRPr="00046241">
        <w:rPr>
          <w:color w:val="000000"/>
          <w:sz w:val="24"/>
        </w:rPr>
        <w:t>3</w:t>
      </w:r>
      <w:r w:rsidRPr="00046241">
        <w:rPr>
          <w:rFonts w:hint="eastAsia"/>
          <w:color w:val="000000"/>
          <w:sz w:val="24"/>
        </w:rPr>
        <w:t>）</w:t>
      </w:r>
    </w:p>
    <w:p w:rsidR="000D09B1" w:rsidRPr="00046241" w:rsidRDefault="000D09B1" w:rsidP="00D56A94">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w:t>
      </w:r>
      <w:r w:rsidRPr="00083B02">
        <w:rPr>
          <w:rFonts w:ascii="宋体" w:hAnsi="宋体" w:hint="eastAsia"/>
          <w:color w:val="000000"/>
          <w:spacing w:val="4"/>
          <w:sz w:val="24"/>
        </w:rPr>
        <w:t>投标报价总表</w:t>
      </w:r>
      <w:r>
        <w:rPr>
          <w:rFonts w:ascii="宋体" w:hAnsi="宋体" w:hint="eastAsia"/>
          <w:color w:val="000000"/>
          <w:spacing w:val="4"/>
          <w:sz w:val="24"/>
        </w:rPr>
        <w:t>（</w:t>
      </w:r>
      <w:r w:rsidRPr="00046241">
        <w:rPr>
          <w:rFonts w:hint="eastAsia"/>
          <w:color w:val="000000"/>
          <w:sz w:val="24"/>
        </w:rPr>
        <w:t>格式见附件</w:t>
      </w:r>
      <w:r w:rsidRPr="00046241">
        <w:rPr>
          <w:color w:val="000000"/>
          <w:sz w:val="24"/>
        </w:rPr>
        <w:t>4</w:t>
      </w:r>
      <w:r>
        <w:rPr>
          <w:rFonts w:ascii="宋体" w:hAnsi="宋体" w:hint="eastAsia"/>
          <w:color w:val="000000"/>
          <w:spacing w:val="4"/>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4</w:t>
      </w:r>
      <w:r w:rsidRPr="00046241">
        <w:rPr>
          <w:rFonts w:hint="eastAsia"/>
          <w:color w:val="000000"/>
          <w:sz w:val="24"/>
        </w:rPr>
        <w:t>）技术规格响应</w:t>
      </w:r>
      <w:r w:rsidRPr="00046241">
        <w:rPr>
          <w:color w:val="000000"/>
          <w:sz w:val="24"/>
        </w:rPr>
        <w:t>/</w:t>
      </w:r>
      <w:r w:rsidRPr="00046241">
        <w:rPr>
          <w:rFonts w:hint="eastAsia"/>
          <w:color w:val="000000"/>
          <w:sz w:val="24"/>
        </w:rPr>
        <w:t>偏离表（格式见附件</w:t>
      </w:r>
      <w:r w:rsidRPr="00046241">
        <w:rPr>
          <w:color w:val="000000"/>
          <w:sz w:val="24"/>
        </w:rPr>
        <w:t>4</w:t>
      </w:r>
      <w:r w:rsidRPr="00046241">
        <w:rPr>
          <w:rFonts w:hint="eastAsia"/>
          <w:color w:val="000000"/>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5</w:t>
      </w:r>
      <w:r w:rsidRPr="00046241">
        <w:rPr>
          <w:rFonts w:hint="eastAsia"/>
          <w:color w:val="000000"/>
          <w:sz w:val="24"/>
        </w:rPr>
        <w:t>）商务条款响应</w:t>
      </w:r>
      <w:r w:rsidRPr="00046241">
        <w:rPr>
          <w:color w:val="000000"/>
          <w:sz w:val="24"/>
        </w:rPr>
        <w:t>/</w:t>
      </w:r>
      <w:r w:rsidRPr="00046241">
        <w:rPr>
          <w:rFonts w:hint="eastAsia"/>
          <w:color w:val="000000"/>
          <w:sz w:val="24"/>
        </w:rPr>
        <w:t>偏离表（格式见附件</w:t>
      </w:r>
      <w:r w:rsidRPr="00046241">
        <w:rPr>
          <w:color w:val="000000"/>
          <w:sz w:val="24"/>
        </w:rPr>
        <w:t>5</w:t>
      </w:r>
      <w:r w:rsidRPr="00046241">
        <w:rPr>
          <w:rFonts w:hint="eastAsia"/>
          <w:color w:val="000000"/>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6</w:t>
      </w:r>
      <w:r w:rsidRPr="00046241">
        <w:rPr>
          <w:rFonts w:hint="eastAsia"/>
          <w:color w:val="000000"/>
          <w:sz w:val="24"/>
        </w:rPr>
        <w:t>）项目方案总体设计、技术架构</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7</w:t>
      </w:r>
      <w:r w:rsidRPr="00046241">
        <w:rPr>
          <w:rFonts w:hint="eastAsia"/>
          <w:color w:val="000000"/>
          <w:sz w:val="24"/>
        </w:rPr>
        <w:t>）项目售后服务与培训方案</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8</w:t>
      </w:r>
      <w:r w:rsidRPr="00046241">
        <w:rPr>
          <w:rFonts w:hint="eastAsia"/>
          <w:color w:val="000000"/>
          <w:sz w:val="24"/>
        </w:rPr>
        <w:t>）投标人资格证明文件（详见</w:t>
      </w:r>
      <w:r w:rsidRPr="00046241">
        <w:rPr>
          <w:b/>
          <w:color w:val="000000"/>
          <w:sz w:val="24"/>
        </w:rPr>
        <w:t>2.3</w:t>
      </w:r>
      <w:r w:rsidRPr="00046241">
        <w:rPr>
          <w:rFonts w:hint="eastAsia"/>
          <w:b/>
          <w:color w:val="000000"/>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9</w:t>
      </w:r>
      <w:r>
        <w:rPr>
          <w:rFonts w:hint="eastAsia"/>
          <w:color w:val="000000"/>
          <w:sz w:val="24"/>
        </w:rPr>
        <w:t>）</w:t>
      </w:r>
      <w:r w:rsidRPr="00046241">
        <w:rPr>
          <w:rFonts w:hint="eastAsia"/>
          <w:color w:val="000000"/>
          <w:sz w:val="24"/>
        </w:rPr>
        <w:t>投标人认为需要陈述的其他内容</w:t>
      </w:r>
    </w:p>
    <w:p w:rsidR="000D09B1" w:rsidRPr="00225A55" w:rsidRDefault="000D09B1" w:rsidP="00D56A94">
      <w:pPr>
        <w:spacing w:line="360" w:lineRule="auto"/>
        <w:ind w:firstLineChars="200" w:firstLine="482"/>
        <w:rPr>
          <w:rFonts w:ascii="宋体"/>
          <w:b/>
          <w:color w:val="000000"/>
          <w:sz w:val="24"/>
        </w:rPr>
      </w:pPr>
      <w:r w:rsidRPr="00225A55">
        <w:rPr>
          <w:b/>
          <w:color w:val="000000"/>
          <w:sz w:val="24"/>
        </w:rPr>
        <w:t xml:space="preserve">2.3. </w:t>
      </w:r>
      <w:r w:rsidRPr="00225A55">
        <w:rPr>
          <w:rFonts w:hint="eastAsia"/>
          <w:color w:val="000000"/>
          <w:sz w:val="24"/>
        </w:rPr>
        <w:t>投标人资格证明文件</w:t>
      </w:r>
    </w:p>
    <w:p w:rsidR="000D09B1" w:rsidRPr="00BB5AA2" w:rsidRDefault="000D09B1" w:rsidP="00BF7BFB">
      <w:pPr>
        <w:pStyle w:val="af3"/>
        <w:tabs>
          <w:tab w:val="left" w:pos="1276"/>
        </w:tabs>
        <w:spacing w:line="360" w:lineRule="auto"/>
        <w:ind w:firstLineChars="0"/>
        <w:rPr>
          <w:rFonts w:ascii="宋体"/>
          <w:bCs/>
          <w:color w:val="000000"/>
          <w:sz w:val="24"/>
        </w:rPr>
      </w:pPr>
      <w:r>
        <w:rPr>
          <w:rFonts w:ascii="宋体" w:hAnsi="宋体" w:hint="eastAsia"/>
          <w:bCs/>
          <w:color w:val="000000"/>
          <w:sz w:val="24"/>
        </w:rPr>
        <w:t>（</w:t>
      </w:r>
      <w:r>
        <w:rPr>
          <w:rFonts w:ascii="宋体" w:hAnsi="宋体"/>
          <w:bCs/>
          <w:color w:val="000000"/>
          <w:sz w:val="24"/>
        </w:rPr>
        <w:t>1</w:t>
      </w:r>
      <w:r>
        <w:rPr>
          <w:rFonts w:ascii="宋体" w:hAnsi="宋体" w:hint="eastAsia"/>
          <w:bCs/>
          <w:color w:val="000000"/>
          <w:sz w:val="24"/>
        </w:rPr>
        <w:t>）</w:t>
      </w:r>
      <w:r w:rsidRPr="00BB5AA2">
        <w:rPr>
          <w:rFonts w:ascii="宋体" w:hAnsi="宋体" w:hint="eastAsia"/>
          <w:bCs/>
          <w:color w:val="000000"/>
          <w:sz w:val="24"/>
        </w:rPr>
        <w:t>具有独立承担民事责任能力的投标人营业执照或相关部门的登记证明文件复印件（</w:t>
      </w:r>
      <w:r w:rsidRPr="00BB5AA2">
        <w:rPr>
          <w:rFonts w:ascii="宋体" w:hAnsi="宋体" w:hint="eastAsia"/>
          <w:b/>
          <w:bCs/>
          <w:color w:val="000000"/>
          <w:sz w:val="24"/>
        </w:rPr>
        <w:t>投标时必须提交相应原件或公证件</w:t>
      </w:r>
      <w:r w:rsidRPr="00BB5AA2">
        <w:rPr>
          <w:rFonts w:ascii="宋体" w:hAnsi="宋体" w:hint="eastAsia"/>
          <w:bCs/>
          <w:color w:val="000000"/>
          <w:sz w:val="24"/>
        </w:rPr>
        <w:t>）；</w:t>
      </w:r>
    </w:p>
    <w:p w:rsidR="000D09B1" w:rsidRDefault="000D09B1" w:rsidP="00BF7BFB">
      <w:pPr>
        <w:spacing w:line="360" w:lineRule="auto"/>
        <w:rPr>
          <w:color w:val="000000"/>
          <w:sz w:val="24"/>
        </w:rPr>
      </w:pPr>
      <w:r w:rsidRPr="00046241">
        <w:rPr>
          <w:rFonts w:hint="eastAsia"/>
          <w:color w:val="000000"/>
          <w:sz w:val="24"/>
        </w:rPr>
        <w:t>（</w:t>
      </w:r>
      <w:r>
        <w:rPr>
          <w:color w:val="000000"/>
          <w:sz w:val="24"/>
        </w:rPr>
        <w:t>2</w:t>
      </w:r>
      <w:r w:rsidRPr="00046241">
        <w:rPr>
          <w:rFonts w:hint="eastAsia"/>
          <w:color w:val="000000"/>
          <w:sz w:val="24"/>
        </w:rPr>
        <w:t>）法定代表人资格证明原件（格式见附件）</w:t>
      </w:r>
      <w:r>
        <w:rPr>
          <w:rFonts w:hint="eastAsia"/>
          <w:color w:val="000000"/>
          <w:sz w:val="24"/>
        </w:rPr>
        <w:t>；</w:t>
      </w:r>
    </w:p>
    <w:p w:rsidR="000D09B1" w:rsidRPr="00046241" w:rsidRDefault="000D09B1" w:rsidP="00BF7BFB">
      <w:pPr>
        <w:spacing w:line="360" w:lineRule="auto"/>
        <w:rPr>
          <w:color w:val="000000"/>
          <w:sz w:val="24"/>
        </w:rPr>
      </w:pPr>
      <w:r w:rsidRPr="00046241">
        <w:rPr>
          <w:rFonts w:hint="eastAsia"/>
          <w:color w:val="000000"/>
          <w:sz w:val="24"/>
        </w:rPr>
        <w:t>（</w:t>
      </w:r>
      <w:r>
        <w:rPr>
          <w:color w:val="000000"/>
          <w:sz w:val="24"/>
        </w:rPr>
        <w:t>3</w:t>
      </w:r>
      <w:r w:rsidRPr="00046241">
        <w:rPr>
          <w:rFonts w:hint="eastAsia"/>
          <w:color w:val="000000"/>
          <w:sz w:val="24"/>
        </w:rPr>
        <w:t>）法定代表人及授权代表身份证复印件或其他相关证明</w:t>
      </w:r>
      <w:r w:rsidRPr="00BB5AA2">
        <w:rPr>
          <w:rFonts w:ascii="宋体" w:hAnsi="宋体" w:hint="eastAsia"/>
          <w:color w:val="000000"/>
          <w:sz w:val="24"/>
        </w:rPr>
        <w:t>（</w:t>
      </w:r>
      <w:r w:rsidRPr="00BB5AA2">
        <w:rPr>
          <w:rFonts w:ascii="宋体" w:hAnsi="宋体" w:hint="eastAsia"/>
          <w:b/>
          <w:bCs/>
          <w:color w:val="000000"/>
          <w:sz w:val="24"/>
        </w:rPr>
        <w:t>格式见附件，法定代表人亲自参加投标的除外</w:t>
      </w:r>
      <w:r w:rsidRPr="00BB5AA2">
        <w:rPr>
          <w:rFonts w:ascii="宋体" w:hAnsi="宋体" w:hint="eastAsia"/>
          <w:color w:val="000000"/>
          <w:sz w:val="24"/>
        </w:rPr>
        <w:t>）</w:t>
      </w:r>
      <w:r>
        <w:rPr>
          <w:rFonts w:ascii="宋体" w:hAnsi="宋体" w:hint="eastAsia"/>
          <w:color w:val="000000"/>
          <w:sz w:val="24"/>
        </w:rPr>
        <w:t>；</w:t>
      </w:r>
    </w:p>
    <w:p w:rsidR="000D09B1" w:rsidRPr="00225A55" w:rsidRDefault="000D09B1" w:rsidP="00D56A94">
      <w:pPr>
        <w:spacing w:line="360" w:lineRule="auto"/>
        <w:ind w:firstLineChars="245" w:firstLine="590"/>
        <w:rPr>
          <w:rFonts w:ascii="黑体" w:eastAsia="黑体"/>
          <w:b/>
          <w:color w:val="000000"/>
          <w:sz w:val="24"/>
        </w:rPr>
      </w:pPr>
      <w:r w:rsidRPr="00225A55">
        <w:rPr>
          <w:rFonts w:ascii="黑体" w:eastAsia="黑体" w:hint="eastAsia"/>
          <w:b/>
          <w:color w:val="000000"/>
          <w:sz w:val="24"/>
        </w:rPr>
        <w:t>以上资格证明文件的复印件均需加盖投标人公章</w:t>
      </w:r>
    </w:p>
    <w:p w:rsidR="000D09B1" w:rsidRPr="00225A55" w:rsidRDefault="000D09B1" w:rsidP="00D56A94">
      <w:pPr>
        <w:spacing w:line="360" w:lineRule="auto"/>
        <w:ind w:firstLineChars="245" w:firstLine="590"/>
        <w:rPr>
          <w:b/>
          <w:color w:val="000000"/>
          <w:sz w:val="24"/>
        </w:rPr>
      </w:pPr>
      <w:r w:rsidRPr="00225A55">
        <w:rPr>
          <w:b/>
          <w:color w:val="000000"/>
          <w:sz w:val="24"/>
        </w:rPr>
        <w:t xml:space="preserve">2.4. </w:t>
      </w:r>
      <w:r w:rsidRPr="00225A55">
        <w:rPr>
          <w:rFonts w:hint="eastAsia"/>
          <w:color w:val="000000"/>
          <w:sz w:val="24"/>
        </w:rPr>
        <w:t>投标文件的形式及签署</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）投标人需提交投标文件正本</w:t>
      </w:r>
      <w:r w:rsidRPr="00225A55">
        <w:rPr>
          <w:color w:val="000000"/>
          <w:sz w:val="24"/>
        </w:rPr>
        <w:t>1</w:t>
      </w:r>
      <w:r w:rsidRPr="00225A55">
        <w:rPr>
          <w:rFonts w:hint="eastAsia"/>
          <w:color w:val="000000"/>
          <w:sz w:val="24"/>
        </w:rPr>
        <w:t>份、副本</w:t>
      </w:r>
      <w:r w:rsidR="00770860">
        <w:rPr>
          <w:rFonts w:hint="eastAsia"/>
          <w:color w:val="000000"/>
          <w:sz w:val="24"/>
        </w:rPr>
        <w:t>4</w:t>
      </w:r>
      <w:r w:rsidRPr="00225A55">
        <w:rPr>
          <w:rFonts w:hint="eastAsia"/>
          <w:color w:val="000000"/>
          <w:sz w:val="24"/>
        </w:rPr>
        <w:t>份，并在</w:t>
      </w:r>
      <w:r w:rsidRPr="00225A55">
        <w:rPr>
          <w:rFonts w:ascii="黑体" w:eastAsia="黑体" w:hint="eastAsia"/>
          <w:b/>
          <w:color w:val="000000"/>
          <w:sz w:val="24"/>
        </w:rPr>
        <w:t>投标文件的封面上</w:t>
      </w:r>
      <w:r w:rsidRPr="00225A55">
        <w:rPr>
          <w:rFonts w:hint="eastAsia"/>
          <w:color w:val="000000"/>
          <w:sz w:val="24"/>
        </w:rPr>
        <w:t>明确标明投标文件正本和副本。如投标文件正本与副本有不同之处，以正本为准。</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）投标文件正本与副本均应使用</w:t>
      </w:r>
      <w:r w:rsidRPr="00225A55">
        <w:rPr>
          <w:color w:val="000000"/>
          <w:sz w:val="24"/>
        </w:rPr>
        <w:t>A4</w:t>
      </w:r>
      <w:r w:rsidRPr="00225A55">
        <w:rPr>
          <w:rFonts w:hint="eastAsia"/>
          <w:color w:val="000000"/>
          <w:sz w:val="24"/>
        </w:rPr>
        <w:t>型纸打印，图表等可按同样规格的倍数扩展，且经授权代表签署。</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）投标文件不应有涂改、增删之处，但如有错误必须修改时，修改处必须由原授权代表签署。</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2.5. </w:t>
      </w:r>
      <w:r w:rsidRPr="00225A55">
        <w:rPr>
          <w:rFonts w:hint="eastAsia"/>
          <w:color w:val="000000"/>
          <w:sz w:val="24"/>
        </w:rPr>
        <w:t>投标文件的密封和标记</w:t>
      </w:r>
    </w:p>
    <w:p w:rsidR="000D09B1" w:rsidRPr="00225A55" w:rsidRDefault="000D09B1" w:rsidP="00D56A94">
      <w:pPr>
        <w:spacing w:line="360" w:lineRule="auto"/>
        <w:ind w:firstLineChars="196" w:firstLine="470"/>
        <w:rPr>
          <w:color w:val="000000"/>
          <w:sz w:val="24"/>
        </w:rPr>
      </w:pPr>
      <w:r w:rsidRPr="00225A55">
        <w:rPr>
          <w:rFonts w:hint="eastAsia"/>
          <w:color w:val="000000"/>
          <w:sz w:val="24"/>
        </w:rPr>
        <w:t>投标人应将投标文件用封套加以密封，在封口处粘帖密封条，盖骑缝公章，并在封套上标明：</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lastRenderedPageBreak/>
        <w:t>（</w:t>
      </w:r>
      <w:r w:rsidRPr="00225A55">
        <w:rPr>
          <w:color w:val="000000"/>
          <w:sz w:val="24"/>
        </w:rPr>
        <w:t>1</w:t>
      </w:r>
      <w:r w:rsidRPr="00225A55">
        <w:rPr>
          <w:rFonts w:hint="eastAsia"/>
          <w:color w:val="000000"/>
          <w:sz w:val="24"/>
        </w:rPr>
        <w:t>）收件人：</w:t>
      </w:r>
      <w:r>
        <w:rPr>
          <w:rFonts w:hint="eastAsia"/>
          <w:color w:val="000000"/>
          <w:sz w:val="24"/>
        </w:rPr>
        <w:t>江苏信息职业技术学院</w:t>
      </w:r>
      <w:r w:rsidRPr="00225A55">
        <w:rPr>
          <w:rFonts w:hint="eastAsia"/>
          <w:color w:val="000000"/>
          <w:sz w:val="24"/>
        </w:rPr>
        <w:t>招投标办公室</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）招标项目编号：</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）招标项目名称：</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）投标人名称：</w:t>
      </w:r>
    </w:p>
    <w:p w:rsidR="000D09B1" w:rsidRPr="00225A55" w:rsidRDefault="000D09B1" w:rsidP="00D56A94">
      <w:pPr>
        <w:spacing w:line="360" w:lineRule="auto"/>
        <w:ind w:firstLineChars="400" w:firstLine="960"/>
        <w:rPr>
          <w:color w:val="000000"/>
          <w:sz w:val="24"/>
          <w:u w:val="single"/>
        </w:rPr>
      </w:pPr>
      <w:r w:rsidRPr="00225A55">
        <w:rPr>
          <w:rFonts w:hint="eastAsia"/>
          <w:color w:val="000000"/>
          <w:sz w:val="24"/>
        </w:rPr>
        <w:t>（</w:t>
      </w:r>
      <w:r w:rsidRPr="00225A55">
        <w:rPr>
          <w:color w:val="000000"/>
          <w:sz w:val="24"/>
        </w:rPr>
        <w:t>5</w:t>
      </w:r>
      <w:r w:rsidRPr="00225A55">
        <w:rPr>
          <w:rFonts w:hint="eastAsia"/>
          <w:color w:val="000000"/>
          <w:sz w:val="24"/>
        </w:rPr>
        <w:t>）投标人地址：</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）联系电话：</w:t>
      </w:r>
    </w:p>
    <w:p w:rsidR="000D09B1" w:rsidRPr="00225A55" w:rsidRDefault="000D09B1" w:rsidP="00D56A94">
      <w:pPr>
        <w:spacing w:line="360" w:lineRule="auto"/>
        <w:ind w:firstLineChars="400" w:firstLine="960"/>
        <w:rPr>
          <w:b/>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）开标之前不得启封</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没有按上述规定密封和标记的投标文件，招标人将不承担投标文件错放或提前开启的责任，由此造成提前开启的投标文件招标人将予以拒绝。</w:t>
      </w:r>
    </w:p>
    <w:p w:rsidR="000D09B1" w:rsidRPr="00225A55" w:rsidRDefault="000D09B1" w:rsidP="00D56A94">
      <w:pPr>
        <w:spacing w:line="360" w:lineRule="auto"/>
        <w:ind w:firstLineChars="196" w:firstLine="472"/>
        <w:rPr>
          <w:b/>
          <w:color w:val="000000"/>
          <w:sz w:val="24"/>
        </w:rPr>
      </w:pPr>
    </w:p>
    <w:p w:rsidR="000D09B1" w:rsidRPr="00225A55" w:rsidRDefault="000D09B1" w:rsidP="006C6F8B">
      <w:pPr>
        <w:spacing w:line="360" w:lineRule="auto"/>
        <w:rPr>
          <w:b/>
          <w:color w:val="000000"/>
          <w:sz w:val="24"/>
        </w:rPr>
      </w:pPr>
      <w:r w:rsidRPr="00225A55">
        <w:rPr>
          <w:rFonts w:hint="eastAsia"/>
          <w:b/>
          <w:color w:val="000000"/>
          <w:sz w:val="24"/>
        </w:rPr>
        <w:t>三、投标细则</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3.1. </w:t>
      </w:r>
      <w:r w:rsidRPr="00225A55">
        <w:rPr>
          <w:rFonts w:hint="eastAsia"/>
          <w:color w:val="000000"/>
          <w:sz w:val="24"/>
        </w:rPr>
        <w:t>投标</w:t>
      </w:r>
      <w:r w:rsidR="00770860">
        <w:rPr>
          <w:rFonts w:hint="eastAsia"/>
          <w:color w:val="000000"/>
          <w:sz w:val="24"/>
        </w:rPr>
        <w:t>服务</w:t>
      </w:r>
    </w:p>
    <w:p w:rsidR="000D09B1" w:rsidRPr="00225A55" w:rsidRDefault="000D09B1" w:rsidP="00D56A94">
      <w:pPr>
        <w:spacing w:line="360" w:lineRule="auto"/>
        <w:ind w:firstLineChars="196" w:firstLine="470"/>
        <w:rPr>
          <w:color w:val="000000"/>
          <w:sz w:val="24"/>
        </w:rPr>
      </w:pPr>
      <w:r w:rsidRPr="00225A55">
        <w:rPr>
          <w:rFonts w:ascii="宋体" w:hint="eastAsia"/>
          <w:color w:val="000000"/>
          <w:sz w:val="24"/>
          <w:lang w:val="zh-CN"/>
        </w:rPr>
        <w:t>投标</w:t>
      </w:r>
      <w:r w:rsidR="00770860">
        <w:rPr>
          <w:rFonts w:ascii="宋体" w:hint="eastAsia"/>
          <w:color w:val="000000"/>
          <w:sz w:val="24"/>
          <w:lang w:val="zh-CN"/>
        </w:rPr>
        <w:t>服务</w:t>
      </w:r>
      <w:r w:rsidRPr="00225A55">
        <w:rPr>
          <w:rFonts w:ascii="宋体" w:hint="eastAsia"/>
          <w:color w:val="000000"/>
          <w:sz w:val="24"/>
          <w:lang w:val="zh-CN"/>
        </w:rPr>
        <w:t>完全符合招标文件规定的要求</w:t>
      </w:r>
      <w:r w:rsidR="00770860">
        <w:rPr>
          <w:rFonts w:ascii="宋体" w:hint="eastAsia"/>
          <w:color w:val="000000"/>
          <w:sz w:val="24"/>
          <w:lang w:val="zh-CN"/>
        </w:rPr>
        <w:t>。</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3.2. </w:t>
      </w:r>
      <w:r w:rsidRPr="00225A55">
        <w:rPr>
          <w:rFonts w:hint="eastAsia"/>
          <w:color w:val="000000"/>
          <w:sz w:val="24"/>
        </w:rPr>
        <w:t>投标报价</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）投标总价应是完税后（免税进口货物除外）的用户地交货价，其中应包含运输、搬运、安装调试等全部费用。</w:t>
      </w:r>
    </w:p>
    <w:p w:rsidR="000D09B1"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）国（境）内供货的货物以人民币报价；</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）价格条件：国（境）内供货的货物报到</w:t>
      </w:r>
      <w:r>
        <w:rPr>
          <w:rFonts w:hint="eastAsia"/>
          <w:color w:val="000000"/>
          <w:sz w:val="24"/>
        </w:rPr>
        <w:t>江苏信息职业技术学院</w:t>
      </w:r>
      <w:r w:rsidRPr="00225A55">
        <w:rPr>
          <w:rFonts w:hint="eastAsia"/>
          <w:color w:val="000000"/>
          <w:sz w:val="24"/>
        </w:rPr>
        <w:t>交货的交货价；</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3.3. </w:t>
      </w:r>
      <w:r w:rsidRPr="00225A55">
        <w:rPr>
          <w:rFonts w:hint="eastAsia"/>
          <w:color w:val="000000"/>
          <w:sz w:val="24"/>
        </w:rPr>
        <w:t>投标文件的递交</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）投标人应仔细阅读招标文件的所有内容并作出实质性的响应，同时按招标文件规定的要求和格式，提交完整的投标文件。</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）投标文件应在投标截止时间前送达</w:t>
      </w:r>
      <w:r>
        <w:rPr>
          <w:rFonts w:hint="eastAsia"/>
          <w:color w:val="000000"/>
          <w:sz w:val="24"/>
        </w:rPr>
        <w:t>江苏信息职业技术学院</w:t>
      </w:r>
      <w:r w:rsidRPr="00225A55">
        <w:rPr>
          <w:rFonts w:hint="eastAsia"/>
          <w:color w:val="000000"/>
          <w:sz w:val="24"/>
        </w:rPr>
        <w:t>招投标</w:t>
      </w:r>
      <w:r>
        <w:rPr>
          <w:rFonts w:hint="eastAsia"/>
          <w:color w:val="000000"/>
          <w:sz w:val="24"/>
        </w:rPr>
        <w:t>会议室</w:t>
      </w:r>
      <w:r w:rsidRPr="00225A55">
        <w:rPr>
          <w:rFonts w:hint="eastAsia"/>
          <w:color w:val="000000"/>
          <w:sz w:val="24"/>
        </w:rPr>
        <w:t>，</w:t>
      </w:r>
      <w:r w:rsidRPr="00225A55">
        <w:rPr>
          <w:rFonts w:ascii="黑体" w:eastAsia="黑体" w:hint="eastAsia"/>
          <w:b/>
          <w:color w:val="000000"/>
          <w:sz w:val="24"/>
        </w:rPr>
        <w:t>逾期送达或未送达指定地点以及未按招标文件要求密封的投标文件，招标人将拒收或不启封退给投标人。</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）招标人不接受电报、电话、传真及电子邮件投标。</w:t>
      </w:r>
    </w:p>
    <w:p w:rsidR="000D09B1" w:rsidRPr="00225A55" w:rsidRDefault="000D09B1" w:rsidP="00D56A94">
      <w:pPr>
        <w:spacing w:line="360" w:lineRule="auto"/>
        <w:ind w:firstLineChars="200" w:firstLine="482"/>
        <w:rPr>
          <w:color w:val="000000"/>
          <w:sz w:val="24"/>
        </w:rPr>
      </w:pPr>
      <w:r w:rsidRPr="00225A55">
        <w:rPr>
          <w:b/>
          <w:color w:val="000000"/>
          <w:sz w:val="24"/>
        </w:rPr>
        <w:t>3.4.</w:t>
      </w:r>
      <w:r w:rsidRPr="00225A55">
        <w:rPr>
          <w:rFonts w:hint="eastAsia"/>
          <w:color w:val="000000"/>
          <w:sz w:val="24"/>
        </w:rPr>
        <w:t>投标文件的修改和撤回</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）投标截止时间后投标文件不得修改。</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）投标截止时间前投标人可以撤标，但在投标截止时间后不允许撤标。</w:t>
      </w:r>
    </w:p>
    <w:p w:rsidR="000D09B1" w:rsidRPr="00225A55" w:rsidRDefault="000D09B1" w:rsidP="00D56A94">
      <w:pPr>
        <w:spacing w:line="360" w:lineRule="auto"/>
        <w:ind w:firstLineChars="200" w:firstLine="482"/>
        <w:rPr>
          <w:rFonts w:ascii="宋体"/>
          <w:color w:val="000000"/>
          <w:sz w:val="24"/>
        </w:rPr>
      </w:pPr>
      <w:r w:rsidRPr="00225A55">
        <w:rPr>
          <w:b/>
          <w:color w:val="000000"/>
          <w:sz w:val="24"/>
        </w:rPr>
        <w:lastRenderedPageBreak/>
        <w:t>3.</w:t>
      </w:r>
      <w:r>
        <w:rPr>
          <w:b/>
          <w:color w:val="000000"/>
          <w:sz w:val="24"/>
        </w:rPr>
        <w:t>5</w:t>
      </w:r>
      <w:r w:rsidRPr="00225A55">
        <w:rPr>
          <w:b/>
          <w:color w:val="000000"/>
          <w:sz w:val="24"/>
        </w:rPr>
        <w:t>.</w:t>
      </w:r>
      <w:r w:rsidRPr="00225A55">
        <w:rPr>
          <w:rFonts w:ascii="宋体" w:hAnsi="宋体" w:hint="eastAsia"/>
          <w:color w:val="000000"/>
          <w:sz w:val="24"/>
        </w:rPr>
        <w:t>联合投标</w:t>
      </w:r>
    </w:p>
    <w:p w:rsidR="000D09B1" w:rsidRPr="00267AC3" w:rsidRDefault="000D09B1" w:rsidP="00D56A94">
      <w:pPr>
        <w:spacing w:line="360" w:lineRule="auto"/>
        <w:ind w:firstLineChars="200" w:firstLine="482"/>
        <w:rPr>
          <w:rFonts w:ascii="黑体" w:eastAsia="黑体"/>
          <w:b/>
          <w:color w:val="000000"/>
          <w:sz w:val="24"/>
        </w:rPr>
      </w:pPr>
      <w:r w:rsidRPr="00267AC3">
        <w:rPr>
          <w:rFonts w:ascii="黑体" w:eastAsia="黑体" w:hint="eastAsia"/>
          <w:b/>
          <w:color w:val="000000"/>
          <w:sz w:val="24"/>
        </w:rPr>
        <w:t>本次招标接受联合体投标。</w:t>
      </w:r>
    </w:p>
    <w:p w:rsidR="000D09B1" w:rsidRPr="00225A55" w:rsidRDefault="000D09B1" w:rsidP="00D56A94">
      <w:pPr>
        <w:spacing w:line="360" w:lineRule="auto"/>
        <w:ind w:firstLineChars="200" w:firstLine="482"/>
        <w:rPr>
          <w:b/>
          <w:color w:val="000000"/>
          <w:sz w:val="24"/>
        </w:rPr>
      </w:pPr>
      <w:r w:rsidRPr="00225A55">
        <w:rPr>
          <w:b/>
          <w:color w:val="000000"/>
          <w:sz w:val="24"/>
        </w:rPr>
        <w:t>3.</w:t>
      </w:r>
      <w:r>
        <w:rPr>
          <w:b/>
          <w:color w:val="000000"/>
          <w:sz w:val="24"/>
        </w:rPr>
        <w:t>6</w:t>
      </w:r>
      <w:r w:rsidRPr="00225A55">
        <w:rPr>
          <w:rFonts w:hint="eastAsia"/>
          <w:color w:val="000000"/>
          <w:sz w:val="24"/>
        </w:rPr>
        <w:t>投标有效期</w:t>
      </w:r>
    </w:p>
    <w:p w:rsidR="000D09B1" w:rsidRPr="00225A55" w:rsidRDefault="000D09B1" w:rsidP="00D56A94">
      <w:pPr>
        <w:spacing w:line="360" w:lineRule="auto"/>
        <w:ind w:firstLineChars="196" w:firstLine="470"/>
        <w:rPr>
          <w:b/>
          <w:color w:val="000000"/>
          <w:sz w:val="24"/>
        </w:rPr>
      </w:pPr>
      <w:r w:rsidRPr="00225A55">
        <w:rPr>
          <w:rFonts w:hint="eastAsia"/>
          <w:color w:val="000000"/>
          <w:sz w:val="24"/>
        </w:rPr>
        <w:t>从投标截止时间起，投标有效期为</w:t>
      </w:r>
      <w:r w:rsidRPr="00225A55">
        <w:rPr>
          <w:b/>
          <w:color w:val="000000"/>
          <w:sz w:val="24"/>
        </w:rPr>
        <w:t>90</w:t>
      </w:r>
      <w:r w:rsidRPr="00225A55">
        <w:rPr>
          <w:rFonts w:hint="eastAsia"/>
          <w:color w:val="000000"/>
          <w:sz w:val="24"/>
        </w:rPr>
        <w:t>天。</w:t>
      </w:r>
    </w:p>
    <w:p w:rsidR="000D09B1" w:rsidRPr="00225A55" w:rsidRDefault="000D09B1" w:rsidP="00D56A94">
      <w:pPr>
        <w:spacing w:line="360" w:lineRule="auto"/>
        <w:ind w:firstLineChars="196" w:firstLine="472"/>
        <w:rPr>
          <w:b/>
          <w:color w:val="000000"/>
          <w:sz w:val="24"/>
        </w:rPr>
      </w:pPr>
      <w:r w:rsidRPr="00225A55">
        <w:rPr>
          <w:b/>
          <w:color w:val="000000"/>
          <w:sz w:val="24"/>
        </w:rPr>
        <w:t>3.</w:t>
      </w:r>
      <w:r>
        <w:rPr>
          <w:b/>
          <w:color w:val="000000"/>
          <w:sz w:val="24"/>
        </w:rPr>
        <w:t>7</w:t>
      </w:r>
      <w:r w:rsidRPr="00225A55">
        <w:rPr>
          <w:rFonts w:hint="eastAsia"/>
          <w:color w:val="000000"/>
          <w:sz w:val="24"/>
        </w:rPr>
        <w:t>招标终止</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投标截止后，如投标人少于</w:t>
      </w:r>
      <w:r w:rsidRPr="00225A55">
        <w:rPr>
          <w:color w:val="000000"/>
          <w:sz w:val="24"/>
        </w:rPr>
        <w:t>3</w:t>
      </w:r>
      <w:r w:rsidRPr="00225A55">
        <w:rPr>
          <w:rFonts w:hint="eastAsia"/>
          <w:color w:val="000000"/>
          <w:sz w:val="24"/>
        </w:rPr>
        <w:t>个，招标人有权选择其他采购方式并终止本次招标。</w:t>
      </w:r>
    </w:p>
    <w:p w:rsidR="000D09B1" w:rsidRPr="00225A55" w:rsidRDefault="000D09B1" w:rsidP="006C6F8B">
      <w:pPr>
        <w:spacing w:line="360" w:lineRule="auto"/>
        <w:rPr>
          <w:rFonts w:ascii="宋体"/>
          <w:b/>
          <w:color w:val="000000"/>
          <w:sz w:val="24"/>
        </w:rPr>
      </w:pPr>
    </w:p>
    <w:p w:rsidR="000D09B1" w:rsidRPr="00225A55" w:rsidRDefault="000D09B1" w:rsidP="00E573CE">
      <w:pPr>
        <w:spacing w:line="360" w:lineRule="auto"/>
        <w:rPr>
          <w:rFonts w:ascii="宋体"/>
          <w:b/>
          <w:color w:val="000000"/>
          <w:sz w:val="24"/>
        </w:rPr>
      </w:pPr>
      <w:r w:rsidRPr="00225A55">
        <w:rPr>
          <w:rFonts w:ascii="宋体" w:hAnsi="宋体" w:hint="eastAsia"/>
          <w:b/>
          <w:color w:val="000000"/>
          <w:sz w:val="24"/>
        </w:rPr>
        <w:t>四、开标、评标</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4.1. </w:t>
      </w:r>
      <w:r w:rsidRPr="00225A55">
        <w:rPr>
          <w:rFonts w:hint="eastAsia"/>
          <w:color w:val="000000"/>
          <w:sz w:val="24"/>
        </w:rPr>
        <w:t>招标人按规定的时间和地点进行公开开标，投标人可派代表（持授权代表身份证明）参加。</w:t>
      </w:r>
      <w:r w:rsidRPr="00225A55">
        <w:rPr>
          <w:rFonts w:ascii="黑体" w:eastAsia="黑体" w:hint="eastAsia"/>
          <w:b/>
          <w:color w:val="000000"/>
          <w:sz w:val="24"/>
        </w:rPr>
        <w:t>投标人未派代表参加开标的，视为默认开标结果。</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4.2. </w:t>
      </w:r>
      <w:r w:rsidRPr="00225A55">
        <w:rPr>
          <w:rFonts w:ascii="宋体" w:hint="eastAsia"/>
          <w:color w:val="000000"/>
          <w:sz w:val="24"/>
          <w:lang w:val="zh-CN"/>
        </w:rPr>
        <w:t>开标时，</w:t>
      </w:r>
      <w:r w:rsidRPr="00225A55">
        <w:rPr>
          <w:rFonts w:hint="eastAsia"/>
          <w:color w:val="000000"/>
          <w:sz w:val="24"/>
        </w:rPr>
        <w:t>招标人</w:t>
      </w:r>
      <w:r w:rsidRPr="00225A55">
        <w:rPr>
          <w:rFonts w:ascii="宋体" w:hint="eastAsia"/>
          <w:color w:val="000000"/>
          <w:sz w:val="24"/>
          <w:lang w:val="zh-CN"/>
        </w:rPr>
        <w:t>将邀请</w:t>
      </w:r>
      <w:r w:rsidRPr="00225A55">
        <w:rPr>
          <w:rFonts w:hint="eastAsia"/>
          <w:color w:val="000000"/>
          <w:sz w:val="24"/>
        </w:rPr>
        <w:t>投标人代表检查投标文件的密封情况，经确认无误后，由工作人员当众拆封，宣读投标人名称、投标价格、交货期等投标文件的主要内容。</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4.3. </w:t>
      </w:r>
      <w:r w:rsidRPr="00225A55">
        <w:rPr>
          <w:rFonts w:hint="eastAsia"/>
          <w:color w:val="000000"/>
          <w:sz w:val="24"/>
        </w:rPr>
        <w:t>招标人组织用户代表和</w:t>
      </w:r>
      <w:r w:rsidRPr="00225A55">
        <w:rPr>
          <w:rFonts w:ascii="宋体" w:hint="eastAsia"/>
          <w:color w:val="000000"/>
          <w:sz w:val="24"/>
          <w:lang w:val="zh-CN"/>
        </w:rPr>
        <w:t>有关技术、经济方面的</w:t>
      </w:r>
      <w:r w:rsidRPr="00225A55">
        <w:rPr>
          <w:rFonts w:hint="eastAsia"/>
          <w:color w:val="000000"/>
          <w:sz w:val="24"/>
        </w:rPr>
        <w:t>专家组成评标</w:t>
      </w:r>
      <w:r>
        <w:rPr>
          <w:rFonts w:hint="eastAsia"/>
          <w:color w:val="000000"/>
          <w:sz w:val="24"/>
        </w:rPr>
        <w:t>委员会</w:t>
      </w:r>
      <w:r w:rsidRPr="00225A55">
        <w:rPr>
          <w:rFonts w:hint="eastAsia"/>
          <w:color w:val="000000"/>
          <w:sz w:val="24"/>
        </w:rPr>
        <w:t>进行评标。</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4.4. </w:t>
      </w:r>
      <w:r w:rsidRPr="00225A55">
        <w:rPr>
          <w:rFonts w:hint="eastAsia"/>
          <w:color w:val="000000"/>
          <w:sz w:val="24"/>
        </w:rPr>
        <w:t>在详细评标之前，招标人和评委要对投标人的</w:t>
      </w:r>
      <w:r w:rsidRPr="00225A55">
        <w:rPr>
          <w:rFonts w:ascii="宋体" w:hAnsi="宋体" w:hint="eastAsia"/>
          <w:color w:val="000000"/>
          <w:sz w:val="24"/>
        </w:rPr>
        <w:t>投标资格以</w:t>
      </w:r>
      <w:r w:rsidRPr="00225A55">
        <w:rPr>
          <w:rFonts w:hint="eastAsia"/>
          <w:color w:val="000000"/>
          <w:sz w:val="24"/>
        </w:rPr>
        <w:t>及投标是否对招标文件的实质性要求和条件作出响应进行审查。</w:t>
      </w:r>
    </w:p>
    <w:p w:rsidR="000D09B1" w:rsidRPr="00225A55" w:rsidRDefault="000D09B1" w:rsidP="00D56A94">
      <w:pPr>
        <w:spacing w:line="324" w:lineRule="auto"/>
        <w:ind w:firstLineChars="200" w:firstLine="482"/>
        <w:rPr>
          <w:b/>
          <w:color w:val="000000"/>
          <w:sz w:val="24"/>
        </w:rPr>
      </w:pPr>
      <w:r w:rsidRPr="00225A55">
        <w:rPr>
          <w:b/>
          <w:color w:val="000000"/>
          <w:sz w:val="24"/>
        </w:rPr>
        <w:t xml:space="preserve">4.5. </w:t>
      </w:r>
      <w:r w:rsidRPr="00225A55">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0D09B1" w:rsidRPr="00225A55" w:rsidRDefault="000D09B1" w:rsidP="00D56A94">
      <w:pPr>
        <w:spacing w:line="324" w:lineRule="auto"/>
        <w:ind w:firstLineChars="200" w:firstLine="482"/>
        <w:rPr>
          <w:color w:val="000000"/>
          <w:sz w:val="24"/>
        </w:rPr>
      </w:pPr>
      <w:r w:rsidRPr="00225A55">
        <w:rPr>
          <w:b/>
          <w:color w:val="000000"/>
          <w:sz w:val="24"/>
        </w:rPr>
        <w:t xml:space="preserve">4.6. </w:t>
      </w:r>
      <w:r w:rsidRPr="00225A55">
        <w:rPr>
          <w:rFonts w:hint="eastAsia"/>
          <w:color w:val="000000"/>
          <w:sz w:val="24"/>
        </w:rPr>
        <w:t>投标文件出现（但不限于）下列情况之一的，由评标</w:t>
      </w:r>
      <w:r>
        <w:rPr>
          <w:rFonts w:hint="eastAsia"/>
          <w:color w:val="000000"/>
          <w:sz w:val="24"/>
        </w:rPr>
        <w:t>委员会</w:t>
      </w:r>
      <w:r w:rsidRPr="00225A55">
        <w:rPr>
          <w:rFonts w:hint="eastAsia"/>
          <w:color w:val="000000"/>
          <w:sz w:val="24"/>
        </w:rPr>
        <w:t>评审后作无效投标或废标处理：</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）超出经营范围投标的；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hint="eastAsia"/>
          <w:bCs/>
          <w:color w:val="000000"/>
          <w:sz w:val="24"/>
        </w:rPr>
        <w:t>不具备招标文件规定的资格条件及未按招标文件规定的要求提供资格证明文件的；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）无法定代表人签字或盖章，签字人无法定代表人有效授权的；应加盖投标人公章而未盖章的；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）投标有效期不足的；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）同一投标人提交两个及以上投标报价的；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lastRenderedPageBreak/>
        <w:t>（</w:t>
      </w:r>
      <w:r w:rsidRPr="00225A55">
        <w:rPr>
          <w:color w:val="000000"/>
          <w:sz w:val="24"/>
        </w:rPr>
        <w:t>6</w:t>
      </w:r>
      <w:r w:rsidRPr="00225A55">
        <w:rPr>
          <w:rFonts w:hint="eastAsia"/>
          <w:color w:val="000000"/>
          <w:sz w:val="24"/>
        </w:rPr>
        <w:t>）投标报价不合理明显低于成本的；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）重要技术指标和参数不满足招标要求的；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8</w:t>
      </w:r>
      <w:r w:rsidRPr="00225A55">
        <w:rPr>
          <w:rFonts w:hint="eastAsia"/>
          <w:color w:val="000000"/>
          <w:sz w:val="24"/>
        </w:rPr>
        <w:t>）</w:t>
      </w:r>
      <w:r w:rsidRPr="00225A55">
        <w:rPr>
          <w:rFonts w:ascii="宋体" w:hAnsi="宋体" w:hint="eastAsia"/>
          <w:bCs/>
          <w:color w:val="000000"/>
          <w:sz w:val="24"/>
        </w:rPr>
        <w:t>重要内容或关键字迹模糊不清无法辨认的；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9</w:t>
      </w:r>
      <w:r w:rsidRPr="00225A55">
        <w:rPr>
          <w:rFonts w:hint="eastAsia"/>
          <w:color w:val="000000"/>
          <w:sz w:val="24"/>
        </w:rPr>
        <w:t>）其它未对招标文件实质性要求和条件作出响应的；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10</w:t>
      </w:r>
      <w:r w:rsidRPr="00225A55">
        <w:rPr>
          <w:rFonts w:hint="eastAsia"/>
          <w:color w:val="000000"/>
          <w:sz w:val="24"/>
        </w:rPr>
        <w:t>）</w:t>
      </w:r>
      <w:r w:rsidRPr="00225A55">
        <w:rPr>
          <w:rFonts w:ascii="宋体" w:hAnsi="宋体" w:hint="eastAsia"/>
          <w:bCs/>
          <w:color w:val="000000"/>
          <w:sz w:val="24"/>
        </w:rPr>
        <w:t>不同投标人投标文件相互混装的；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11</w:t>
      </w:r>
      <w:r w:rsidRPr="00225A55">
        <w:rPr>
          <w:rFonts w:hint="eastAsia"/>
          <w:color w:val="000000"/>
          <w:sz w:val="24"/>
        </w:rPr>
        <w:t>）</w:t>
      </w:r>
      <w:r w:rsidRPr="00225A55">
        <w:rPr>
          <w:rFonts w:ascii="宋体" w:hAnsi="宋体" w:hint="eastAsia"/>
          <w:bCs/>
          <w:color w:val="000000"/>
          <w:sz w:val="24"/>
        </w:rPr>
        <w:t>不同投标人投标文件中的项目相关人员出现同一人的；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12</w:t>
      </w:r>
      <w:r w:rsidRPr="00225A55">
        <w:rPr>
          <w:rFonts w:hint="eastAsia"/>
          <w:color w:val="000000"/>
          <w:sz w:val="24"/>
        </w:rPr>
        <w:t>）</w:t>
      </w:r>
      <w:r w:rsidRPr="00225A55">
        <w:rPr>
          <w:rFonts w:ascii="宋体" w:hAnsi="宋体" w:hint="eastAsia"/>
          <w:bCs/>
          <w:color w:val="000000"/>
          <w:sz w:val="24"/>
        </w:rPr>
        <w:t>不同投标人的投标文件内容出现非正常一致的；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13</w:t>
      </w:r>
      <w:r w:rsidRPr="00225A55">
        <w:rPr>
          <w:rFonts w:hint="eastAsia"/>
          <w:color w:val="000000"/>
          <w:sz w:val="24"/>
        </w:rPr>
        <w:t>）</w:t>
      </w:r>
      <w:r w:rsidRPr="00225A55">
        <w:rPr>
          <w:rFonts w:ascii="宋体" w:hAnsi="宋体" w:hint="eastAsia"/>
          <w:bCs/>
          <w:color w:val="000000"/>
          <w:sz w:val="24"/>
        </w:rPr>
        <w:t>故意哄抬价格或压价等其它恶意串通投标的；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14</w:t>
      </w:r>
      <w:r w:rsidRPr="00225A55">
        <w:rPr>
          <w:rFonts w:hint="eastAsia"/>
          <w:color w:val="000000"/>
          <w:sz w:val="24"/>
        </w:rPr>
        <w:t>）有损害招标人和用户利益的规定的。</w:t>
      </w:r>
    </w:p>
    <w:p w:rsidR="000D09B1" w:rsidRPr="00225A55" w:rsidRDefault="000D09B1" w:rsidP="00D56A94">
      <w:pPr>
        <w:spacing w:line="324" w:lineRule="auto"/>
        <w:ind w:firstLineChars="200" w:firstLine="482"/>
        <w:rPr>
          <w:b/>
          <w:color w:val="000000"/>
          <w:sz w:val="24"/>
        </w:rPr>
      </w:pPr>
      <w:r w:rsidRPr="00225A55">
        <w:rPr>
          <w:b/>
          <w:color w:val="000000"/>
          <w:sz w:val="24"/>
        </w:rPr>
        <w:t xml:space="preserve">4.7. </w:t>
      </w:r>
      <w:r w:rsidRPr="00225A55">
        <w:rPr>
          <w:rFonts w:hint="eastAsia"/>
          <w:color w:val="000000"/>
          <w:sz w:val="24"/>
        </w:rPr>
        <w:t>评标</w:t>
      </w:r>
      <w:r>
        <w:rPr>
          <w:rFonts w:hint="eastAsia"/>
          <w:color w:val="000000"/>
          <w:sz w:val="24"/>
        </w:rPr>
        <w:t>委员会</w:t>
      </w:r>
      <w:r w:rsidRPr="00225A55">
        <w:rPr>
          <w:rFonts w:hint="eastAsia"/>
          <w:color w:val="000000"/>
          <w:sz w:val="24"/>
        </w:rPr>
        <w:t>认为有必要时，将要求投标人述标或对投标文件中某些内容作出澄清或说明，但不接受投标人主动提出的澄清和说明。</w:t>
      </w:r>
    </w:p>
    <w:p w:rsidR="000D09B1" w:rsidRPr="00225A55" w:rsidRDefault="000D09B1" w:rsidP="00D56A94">
      <w:pPr>
        <w:spacing w:line="324" w:lineRule="auto"/>
        <w:ind w:firstLineChars="200" w:firstLine="482"/>
        <w:rPr>
          <w:color w:val="000000"/>
          <w:sz w:val="24"/>
        </w:rPr>
      </w:pPr>
      <w:r w:rsidRPr="00225A55">
        <w:rPr>
          <w:b/>
          <w:color w:val="000000"/>
          <w:sz w:val="24"/>
        </w:rPr>
        <w:t xml:space="preserve">4.8. </w:t>
      </w:r>
      <w:r w:rsidRPr="00225A55">
        <w:rPr>
          <w:rFonts w:hint="eastAsia"/>
          <w:color w:val="000000"/>
          <w:sz w:val="24"/>
        </w:rPr>
        <w:t>评标</w:t>
      </w:r>
      <w:r>
        <w:rPr>
          <w:rFonts w:hint="eastAsia"/>
          <w:color w:val="000000"/>
          <w:sz w:val="24"/>
        </w:rPr>
        <w:t>委员会</w:t>
      </w:r>
      <w:r w:rsidRPr="00225A55">
        <w:rPr>
          <w:rFonts w:hint="eastAsia"/>
          <w:color w:val="000000"/>
          <w:sz w:val="24"/>
        </w:rPr>
        <w:t>将从投标人的投标报价、产品质量、技术方案、售后服务、企业状况等经济、技术和商务及其他优惠条件等方面，依据评标方法，对所有投标文件进行综合评审。</w:t>
      </w:r>
    </w:p>
    <w:p w:rsidR="000D09B1" w:rsidRPr="00225A55" w:rsidRDefault="000D09B1" w:rsidP="00B332C6">
      <w:pPr>
        <w:spacing w:line="324" w:lineRule="auto"/>
        <w:rPr>
          <w:b/>
          <w:color w:val="000000"/>
          <w:sz w:val="24"/>
        </w:rPr>
      </w:pPr>
    </w:p>
    <w:p w:rsidR="000D09B1" w:rsidRPr="00225A55" w:rsidRDefault="000D09B1" w:rsidP="00B332C6">
      <w:pPr>
        <w:spacing w:line="324" w:lineRule="auto"/>
        <w:rPr>
          <w:b/>
          <w:color w:val="000000"/>
          <w:sz w:val="24"/>
        </w:rPr>
      </w:pPr>
      <w:r w:rsidRPr="00225A55">
        <w:rPr>
          <w:rFonts w:hint="eastAsia"/>
          <w:b/>
          <w:color w:val="000000"/>
          <w:sz w:val="24"/>
        </w:rPr>
        <w:t>五、评标方法及评分标准</w:t>
      </w:r>
    </w:p>
    <w:p w:rsidR="000D09B1" w:rsidRPr="00225A55" w:rsidRDefault="000D09B1" w:rsidP="00D56A94">
      <w:pPr>
        <w:spacing w:line="324" w:lineRule="auto"/>
        <w:ind w:firstLineChars="196" w:firstLine="472"/>
        <w:rPr>
          <w:color w:val="000000"/>
          <w:sz w:val="24"/>
        </w:rPr>
      </w:pPr>
      <w:r w:rsidRPr="00225A55">
        <w:rPr>
          <w:b/>
          <w:color w:val="000000"/>
          <w:sz w:val="24"/>
        </w:rPr>
        <w:t>5.1.</w:t>
      </w:r>
      <w:r w:rsidRPr="00225A55">
        <w:rPr>
          <w:rFonts w:hint="eastAsia"/>
          <w:color w:val="000000"/>
          <w:sz w:val="24"/>
        </w:rPr>
        <w:t>评标方法</w:t>
      </w:r>
    </w:p>
    <w:p w:rsidR="000D09B1" w:rsidRPr="00BB5AA2" w:rsidRDefault="000D09B1" w:rsidP="00D56A94">
      <w:pPr>
        <w:tabs>
          <w:tab w:val="left" w:pos="945"/>
        </w:tabs>
        <w:spacing w:line="360" w:lineRule="auto"/>
        <w:ind w:firstLineChars="218" w:firstLine="523"/>
        <w:rPr>
          <w:rFonts w:ascii="宋体"/>
          <w:bCs/>
          <w:color w:val="000000"/>
          <w:sz w:val="24"/>
        </w:rPr>
      </w:pPr>
      <w:r w:rsidRPr="00BB5AA2">
        <w:rPr>
          <w:rFonts w:ascii="宋体" w:hAnsi="宋体" w:hint="eastAsia"/>
          <w:bCs/>
          <w:color w:val="000000"/>
          <w:sz w:val="24"/>
        </w:rPr>
        <w:t>投标人通过初审的，方可进入比较与评价程序。</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）本次招标的评标方法采用综合评分法，即在最大限度地满足招标文件实质性要求前提下，按照评分标准中规定的评分项目和评分细则进行综合评价、评分。</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）评标小组各成员独立对每一份有效投标文件进行评价并对除报价以外的评分项目进行评分，报价得分由工作人员通过计算得出。</w:t>
      </w:r>
    </w:p>
    <w:p w:rsidR="000D09B1" w:rsidRPr="00046241" w:rsidRDefault="000D09B1" w:rsidP="00D56A94">
      <w:pPr>
        <w:tabs>
          <w:tab w:val="left" w:pos="960"/>
        </w:tabs>
        <w:snapToGrid w:val="0"/>
        <w:spacing w:line="360" w:lineRule="auto"/>
        <w:ind w:firstLineChars="200" w:firstLine="482"/>
        <w:rPr>
          <w:rFonts w:ascii="黑体" w:eastAsia="黑体" w:hAnsi="宋体"/>
          <w:b/>
          <w:color w:val="000000"/>
          <w:sz w:val="24"/>
        </w:rPr>
      </w:pPr>
      <w:r w:rsidRPr="00046241">
        <w:rPr>
          <w:rFonts w:ascii="黑体" w:eastAsia="黑体" w:hAnsi="宋体" w:hint="eastAsia"/>
          <w:b/>
          <w:color w:val="000000"/>
          <w:sz w:val="24"/>
        </w:rPr>
        <w:t>投标人得分</w:t>
      </w:r>
      <w:r w:rsidRPr="00046241">
        <w:rPr>
          <w:rFonts w:ascii="黑体" w:eastAsia="黑体" w:hAnsi="宋体"/>
          <w:b/>
          <w:color w:val="000000"/>
          <w:sz w:val="24"/>
        </w:rPr>
        <w:t xml:space="preserve"> = </w:t>
      </w:r>
      <w:r w:rsidRPr="00046241">
        <w:rPr>
          <w:rFonts w:ascii="黑体" w:eastAsia="黑体" w:hAnsi="宋体" w:hint="eastAsia"/>
          <w:b/>
          <w:color w:val="000000"/>
          <w:sz w:val="24"/>
        </w:rPr>
        <w:t>∑评委评价得分</w:t>
      </w:r>
      <w:r w:rsidRPr="00046241">
        <w:rPr>
          <w:rFonts w:ascii="黑体" w:eastAsia="黑体" w:hAnsi="宋体"/>
          <w:b/>
          <w:color w:val="000000"/>
          <w:sz w:val="24"/>
        </w:rPr>
        <w:t>/</w:t>
      </w:r>
      <w:r w:rsidRPr="00046241">
        <w:rPr>
          <w:rFonts w:ascii="黑体" w:eastAsia="黑体" w:hAnsi="宋体" w:hint="eastAsia"/>
          <w:b/>
          <w:color w:val="000000"/>
          <w:sz w:val="24"/>
        </w:rPr>
        <w:t>评委人数</w:t>
      </w:r>
      <w:r w:rsidRPr="00046241">
        <w:rPr>
          <w:rFonts w:ascii="黑体" w:eastAsia="黑体" w:hAnsi="宋体"/>
          <w:b/>
          <w:color w:val="000000"/>
          <w:sz w:val="24"/>
        </w:rPr>
        <w:t xml:space="preserve"> + </w:t>
      </w:r>
      <w:r w:rsidRPr="00046241">
        <w:rPr>
          <w:rFonts w:ascii="黑体" w:eastAsia="黑体" w:hAnsi="宋体" w:hint="eastAsia"/>
          <w:b/>
          <w:color w:val="000000"/>
          <w:sz w:val="24"/>
        </w:rPr>
        <w:t>报价得分</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3</w:t>
      </w:r>
      <w:r w:rsidRPr="00046241">
        <w:rPr>
          <w:rFonts w:hint="eastAsia"/>
          <w:color w:val="000000"/>
          <w:sz w:val="24"/>
        </w:rPr>
        <w:t>）评标小组</w:t>
      </w:r>
      <w:r w:rsidRPr="00046241">
        <w:rPr>
          <w:rFonts w:ascii="宋体" w:hint="eastAsia"/>
          <w:color w:val="000000"/>
          <w:sz w:val="24"/>
          <w:lang w:val="zh-CN"/>
        </w:rPr>
        <w:t>按照得分高低顺序对投标人进行排列。</w:t>
      </w:r>
      <w:r w:rsidRPr="00046241">
        <w:rPr>
          <w:rFonts w:hint="eastAsia"/>
          <w:color w:val="000000"/>
          <w:sz w:val="24"/>
        </w:rPr>
        <w:t>得分相同的，按投标报价由低到高顺序排列。得分最高且排名第一的投标人将被推荐为中标候选人或者直接被确定为中标人。</w:t>
      </w:r>
    </w:p>
    <w:p w:rsidR="000D09B1" w:rsidRPr="00046241" w:rsidRDefault="000D09B1" w:rsidP="00D56A94">
      <w:pPr>
        <w:tabs>
          <w:tab w:val="left" w:pos="1140"/>
        </w:tabs>
        <w:snapToGrid w:val="0"/>
        <w:spacing w:line="360" w:lineRule="auto"/>
        <w:ind w:firstLineChars="200" w:firstLine="480"/>
        <w:outlineLvl w:val="0"/>
        <w:rPr>
          <w:rFonts w:ascii="宋体"/>
          <w:bCs/>
          <w:color w:val="000000"/>
          <w:sz w:val="24"/>
        </w:rPr>
      </w:pPr>
      <w:r w:rsidRPr="00046241">
        <w:rPr>
          <w:rFonts w:hint="eastAsia"/>
          <w:color w:val="000000"/>
          <w:sz w:val="24"/>
        </w:rPr>
        <w:t>（</w:t>
      </w:r>
      <w:r w:rsidRPr="00046241">
        <w:rPr>
          <w:color w:val="000000"/>
          <w:sz w:val="24"/>
        </w:rPr>
        <w:t>4</w:t>
      </w:r>
      <w:r w:rsidRPr="00046241">
        <w:rPr>
          <w:rFonts w:hint="eastAsia"/>
          <w:color w:val="000000"/>
          <w:sz w:val="24"/>
        </w:rPr>
        <w:t>）</w:t>
      </w:r>
      <w:r w:rsidRPr="00046241">
        <w:rPr>
          <w:rFonts w:ascii="宋体" w:hAnsi="宋体" w:hint="eastAsia"/>
          <w:bCs/>
          <w:color w:val="000000"/>
          <w:sz w:val="24"/>
        </w:rPr>
        <w:t>评分细则如下表：</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836"/>
        <w:gridCol w:w="7385"/>
      </w:tblGrid>
      <w:tr w:rsidR="000D09B1" w:rsidRPr="00046241" w:rsidTr="00EE41DF">
        <w:trPr>
          <w:trHeight w:val="1551"/>
          <w:jc w:val="center"/>
        </w:trPr>
        <w:tc>
          <w:tcPr>
            <w:tcW w:w="1135" w:type="dxa"/>
            <w:vAlign w:val="center"/>
          </w:tcPr>
          <w:p w:rsidR="000D09B1" w:rsidRDefault="000D09B1" w:rsidP="0021570C">
            <w:pPr>
              <w:jc w:val="center"/>
              <w:rPr>
                <w:color w:val="000000"/>
                <w:sz w:val="24"/>
              </w:rPr>
            </w:pPr>
            <w:r w:rsidRPr="00046241">
              <w:rPr>
                <w:rFonts w:hint="eastAsia"/>
                <w:color w:val="000000"/>
                <w:sz w:val="24"/>
              </w:rPr>
              <w:t>投标</w:t>
            </w:r>
          </w:p>
          <w:p w:rsidR="000D09B1" w:rsidRDefault="000D09B1" w:rsidP="0021570C">
            <w:pPr>
              <w:jc w:val="center"/>
              <w:rPr>
                <w:color w:val="000000"/>
                <w:sz w:val="24"/>
              </w:rPr>
            </w:pPr>
            <w:r w:rsidRPr="00046241">
              <w:rPr>
                <w:rFonts w:hint="eastAsia"/>
                <w:color w:val="000000"/>
                <w:sz w:val="24"/>
              </w:rPr>
              <w:t>报价</w:t>
            </w:r>
          </w:p>
          <w:p w:rsidR="000D09B1" w:rsidRPr="00046241" w:rsidRDefault="000D09B1" w:rsidP="00BB44C1">
            <w:pPr>
              <w:jc w:val="center"/>
              <w:rPr>
                <w:color w:val="000000"/>
                <w:sz w:val="24"/>
              </w:rPr>
            </w:pPr>
            <w:r w:rsidRPr="00046241">
              <w:rPr>
                <w:color w:val="000000"/>
                <w:sz w:val="24"/>
              </w:rPr>
              <w:t>(</w:t>
            </w:r>
            <w:r w:rsidR="00BB44C1">
              <w:rPr>
                <w:rFonts w:hint="eastAsia"/>
                <w:color w:val="000000"/>
                <w:sz w:val="24"/>
              </w:rPr>
              <w:t>50</w:t>
            </w:r>
            <w:r w:rsidRPr="00046241">
              <w:rPr>
                <w:rFonts w:hint="eastAsia"/>
                <w:color w:val="000000"/>
                <w:sz w:val="24"/>
              </w:rPr>
              <w:t>分</w:t>
            </w:r>
            <w:r w:rsidRPr="00046241">
              <w:rPr>
                <w:color w:val="000000"/>
                <w:sz w:val="24"/>
              </w:rPr>
              <w:t>)</w:t>
            </w:r>
          </w:p>
        </w:tc>
        <w:tc>
          <w:tcPr>
            <w:tcW w:w="836" w:type="dxa"/>
            <w:vAlign w:val="center"/>
          </w:tcPr>
          <w:p w:rsidR="000D09B1" w:rsidRPr="00046241" w:rsidRDefault="00BB44C1" w:rsidP="007A6098">
            <w:pPr>
              <w:rPr>
                <w:color w:val="000000"/>
                <w:sz w:val="24"/>
              </w:rPr>
            </w:pPr>
            <w:r>
              <w:rPr>
                <w:rFonts w:hint="eastAsia"/>
                <w:color w:val="000000"/>
                <w:sz w:val="24"/>
              </w:rPr>
              <w:t>50</w:t>
            </w:r>
            <w:r w:rsidR="000D09B1" w:rsidRPr="00046241">
              <w:rPr>
                <w:rFonts w:hint="eastAsia"/>
                <w:color w:val="000000"/>
                <w:sz w:val="24"/>
              </w:rPr>
              <w:t>分</w:t>
            </w:r>
          </w:p>
        </w:tc>
        <w:tc>
          <w:tcPr>
            <w:tcW w:w="7385" w:type="dxa"/>
          </w:tcPr>
          <w:p w:rsidR="000D09B1" w:rsidRPr="00046241" w:rsidRDefault="000D09B1" w:rsidP="007A6098">
            <w:pPr>
              <w:rPr>
                <w:color w:val="000000"/>
                <w:sz w:val="24"/>
              </w:rPr>
            </w:pPr>
            <w:r w:rsidRPr="00BB5AA2">
              <w:rPr>
                <w:rFonts w:ascii="宋体" w:hAnsi="宋体" w:hint="eastAsia"/>
                <w:bCs/>
                <w:color w:val="000000"/>
                <w:sz w:val="24"/>
              </w:rPr>
              <w:t>采用低价优先法计算，即满足招标文件要求且投标价格最低的投标报价为评标基准价，其价格分为满分</w:t>
            </w:r>
            <w:r w:rsidR="00BB44C1">
              <w:rPr>
                <w:rFonts w:ascii="宋体" w:hAnsi="宋体" w:hint="eastAsia"/>
                <w:bCs/>
                <w:color w:val="000000"/>
                <w:sz w:val="24"/>
              </w:rPr>
              <w:t>50</w:t>
            </w:r>
            <w:r>
              <w:rPr>
                <w:rFonts w:ascii="宋体" w:hAnsi="宋体" w:hint="eastAsia"/>
                <w:bCs/>
                <w:color w:val="000000"/>
                <w:sz w:val="24"/>
              </w:rPr>
              <w:t>分</w:t>
            </w:r>
            <w:r w:rsidRPr="00BB5AA2">
              <w:rPr>
                <w:rFonts w:ascii="宋体" w:hAnsi="宋体" w:hint="eastAsia"/>
                <w:bCs/>
                <w:color w:val="000000"/>
                <w:sz w:val="24"/>
              </w:rPr>
              <w:t>。</w:t>
            </w:r>
            <w:r w:rsidRPr="00BB5AA2">
              <w:rPr>
                <w:rFonts w:ascii="宋体" w:hint="eastAsia"/>
                <w:bCs/>
                <w:color w:val="000000"/>
                <w:sz w:val="24"/>
              </w:rPr>
              <w:t>其他投标人的价格分统一按照下列公式计算：</w:t>
            </w:r>
          </w:p>
          <w:p w:rsidR="000D09B1" w:rsidRPr="001E5F1C" w:rsidRDefault="000D09B1" w:rsidP="00BB44C1">
            <w:pPr>
              <w:tabs>
                <w:tab w:val="left" w:pos="945"/>
                <w:tab w:val="left" w:pos="1155"/>
              </w:tabs>
              <w:spacing w:line="360" w:lineRule="auto"/>
              <w:ind w:left="523"/>
              <w:rPr>
                <w:color w:val="000000"/>
                <w:sz w:val="24"/>
              </w:rPr>
            </w:pPr>
            <w:r w:rsidRPr="00BB5AA2">
              <w:rPr>
                <w:rFonts w:ascii="宋体" w:hint="eastAsia"/>
                <w:bCs/>
                <w:color w:val="000000"/>
                <w:sz w:val="24"/>
              </w:rPr>
              <w:t>投标报价得分</w:t>
            </w:r>
            <w:r w:rsidRPr="00BB5AA2">
              <w:rPr>
                <w:rFonts w:ascii="宋体"/>
                <w:bCs/>
                <w:color w:val="000000"/>
                <w:sz w:val="24"/>
              </w:rPr>
              <w:t>=(</w:t>
            </w:r>
            <w:r w:rsidRPr="00BB5AA2">
              <w:rPr>
                <w:rFonts w:ascii="宋体" w:hint="eastAsia"/>
                <w:bCs/>
                <w:color w:val="000000"/>
                <w:sz w:val="24"/>
              </w:rPr>
              <w:t>评标基准价／投标报价</w:t>
            </w:r>
            <w:r w:rsidRPr="00BB5AA2">
              <w:rPr>
                <w:rFonts w:ascii="宋体"/>
                <w:bCs/>
                <w:color w:val="000000"/>
                <w:sz w:val="24"/>
              </w:rPr>
              <w:t>)</w:t>
            </w:r>
            <w:r w:rsidRPr="00BB5AA2">
              <w:rPr>
                <w:rFonts w:ascii="宋体" w:hint="eastAsia"/>
                <w:bCs/>
                <w:color w:val="000000"/>
                <w:sz w:val="24"/>
              </w:rPr>
              <w:t>×价格权值×</w:t>
            </w:r>
            <w:r w:rsidR="00BB44C1">
              <w:rPr>
                <w:rFonts w:ascii="宋体" w:hint="eastAsia"/>
                <w:bCs/>
                <w:color w:val="000000"/>
                <w:sz w:val="24"/>
              </w:rPr>
              <w:t>50</w:t>
            </w:r>
            <w:r w:rsidRPr="00BB5AA2">
              <w:rPr>
                <w:rFonts w:ascii="宋体" w:hint="eastAsia"/>
                <w:bCs/>
                <w:color w:val="000000"/>
                <w:sz w:val="24"/>
              </w:rPr>
              <w:t>。</w:t>
            </w:r>
          </w:p>
        </w:tc>
      </w:tr>
      <w:tr w:rsidR="000D09B1" w:rsidRPr="00046241" w:rsidTr="00EE41DF">
        <w:trPr>
          <w:trHeight w:val="852"/>
          <w:jc w:val="center"/>
        </w:trPr>
        <w:tc>
          <w:tcPr>
            <w:tcW w:w="1135" w:type="dxa"/>
            <w:vAlign w:val="center"/>
          </w:tcPr>
          <w:p w:rsidR="000D09B1" w:rsidRDefault="000D09B1" w:rsidP="00F815DC">
            <w:pPr>
              <w:jc w:val="center"/>
              <w:rPr>
                <w:color w:val="000000"/>
                <w:sz w:val="24"/>
              </w:rPr>
            </w:pPr>
            <w:r>
              <w:rPr>
                <w:rFonts w:hint="eastAsia"/>
                <w:color w:val="000000"/>
                <w:sz w:val="24"/>
              </w:rPr>
              <w:lastRenderedPageBreak/>
              <w:t>服务</w:t>
            </w:r>
          </w:p>
          <w:p w:rsidR="000D09B1" w:rsidRPr="00046241" w:rsidRDefault="000D09B1" w:rsidP="00AA4B2A">
            <w:pPr>
              <w:jc w:val="center"/>
              <w:rPr>
                <w:color w:val="000000"/>
                <w:sz w:val="24"/>
              </w:rPr>
            </w:pPr>
            <w:r w:rsidRPr="00046241">
              <w:rPr>
                <w:rFonts w:hint="eastAsia"/>
                <w:color w:val="000000"/>
                <w:sz w:val="24"/>
              </w:rPr>
              <w:t>（</w:t>
            </w:r>
            <w:r w:rsidR="00AA4B2A">
              <w:rPr>
                <w:rFonts w:hint="eastAsia"/>
                <w:color w:val="000000"/>
                <w:sz w:val="24"/>
              </w:rPr>
              <w:t>15</w:t>
            </w:r>
            <w:r w:rsidRPr="00046241">
              <w:rPr>
                <w:rFonts w:hint="eastAsia"/>
                <w:color w:val="000000"/>
                <w:sz w:val="24"/>
              </w:rPr>
              <w:t>分）</w:t>
            </w:r>
          </w:p>
        </w:tc>
        <w:tc>
          <w:tcPr>
            <w:tcW w:w="836" w:type="dxa"/>
            <w:vAlign w:val="center"/>
          </w:tcPr>
          <w:p w:rsidR="000D09B1" w:rsidRPr="00046241" w:rsidRDefault="00AA4B2A" w:rsidP="007A6098">
            <w:pPr>
              <w:rPr>
                <w:color w:val="000000"/>
                <w:sz w:val="24"/>
              </w:rPr>
            </w:pPr>
            <w:r>
              <w:rPr>
                <w:rFonts w:hint="eastAsia"/>
                <w:color w:val="000000"/>
                <w:sz w:val="24"/>
              </w:rPr>
              <w:t>15</w:t>
            </w:r>
            <w:r w:rsidR="000D09B1" w:rsidRPr="00046241">
              <w:rPr>
                <w:rFonts w:hint="eastAsia"/>
                <w:color w:val="000000"/>
                <w:sz w:val="24"/>
              </w:rPr>
              <w:t>分</w:t>
            </w:r>
          </w:p>
        </w:tc>
        <w:tc>
          <w:tcPr>
            <w:tcW w:w="7385" w:type="dxa"/>
            <w:vAlign w:val="center"/>
          </w:tcPr>
          <w:p w:rsidR="000D09B1" w:rsidRDefault="000D09B1" w:rsidP="00501F73">
            <w:pPr>
              <w:numPr>
                <w:ilvl w:val="0"/>
                <w:numId w:val="43"/>
              </w:numPr>
              <w:tabs>
                <w:tab w:val="left" w:pos="945"/>
                <w:tab w:val="left" w:pos="1155"/>
              </w:tabs>
              <w:spacing w:line="360" w:lineRule="auto"/>
              <w:rPr>
                <w:rFonts w:ascii="宋体"/>
                <w:bCs/>
                <w:color w:val="000000"/>
                <w:sz w:val="24"/>
              </w:rPr>
            </w:pPr>
            <w:r w:rsidRPr="001047B8">
              <w:rPr>
                <w:rFonts w:ascii="宋体" w:hAnsi="宋体" w:hint="eastAsia"/>
                <w:bCs/>
                <w:color w:val="000000"/>
                <w:sz w:val="24"/>
              </w:rPr>
              <w:t>满足招标文件要求</w:t>
            </w:r>
            <w:r w:rsidR="00AA4B2A">
              <w:rPr>
                <w:rFonts w:ascii="宋体" w:hAnsi="宋体" w:hint="eastAsia"/>
                <w:bCs/>
                <w:color w:val="000000"/>
                <w:sz w:val="24"/>
              </w:rPr>
              <w:t>12</w:t>
            </w:r>
            <w:r w:rsidRPr="001047B8">
              <w:rPr>
                <w:rFonts w:ascii="宋体" w:hAnsi="宋体" w:hint="eastAsia"/>
                <w:bCs/>
                <w:color w:val="000000"/>
                <w:sz w:val="24"/>
              </w:rPr>
              <w:t>分。</w:t>
            </w:r>
          </w:p>
          <w:p w:rsidR="000D09B1" w:rsidRPr="00FB5B63" w:rsidRDefault="000D09B1" w:rsidP="00501F73">
            <w:pPr>
              <w:numPr>
                <w:ilvl w:val="0"/>
                <w:numId w:val="43"/>
              </w:numPr>
              <w:tabs>
                <w:tab w:val="left" w:pos="945"/>
                <w:tab w:val="left" w:pos="1155"/>
              </w:tabs>
              <w:spacing w:line="360" w:lineRule="auto"/>
              <w:rPr>
                <w:color w:val="000000"/>
                <w:sz w:val="24"/>
              </w:rPr>
            </w:pPr>
            <w:r w:rsidRPr="001047B8">
              <w:rPr>
                <w:rFonts w:ascii="宋体" w:hAnsi="宋体" w:hint="eastAsia"/>
                <w:bCs/>
                <w:color w:val="000000"/>
                <w:sz w:val="24"/>
              </w:rPr>
              <w:t>本地化服务（</w:t>
            </w:r>
            <w:r w:rsidRPr="001047B8">
              <w:rPr>
                <w:rFonts w:ascii="宋体" w:hAnsi="宋体"/>
                <w:bCs/>
                <w:color w:val="000000"/>
                <w:sz w:val="24"/>
              </w:rPr>
              <w:t>3</w:t>
            </w:r>
            <w:r w:rsidRPr="001047B8">
              <w:rPr>
                <w:rFonts w:ascii="宋体" w:hAnsi="宋体" w:hint="eastAsia"/>
                <w:bCs/>
                <w:color w:val="000000"/>
                <w:sz w:val="24"/>
              </w:rPr>
              <w:t>分）：本地投标人不需提供资料。投标人不在本地的，须在本地设立常驻售后服务机构或派驻本地服务人员，并提供本地办公场所相关证明复印件</w:t>
            </w:r>
            <w:r>
              <w:rPr>
                <w:rFonts w:ascii="宋体" w:hAnsi="宋体" w:hint="eastAsia"/>
                <w:bCs/>
                <w:color w:val="000000"/>
                <w:sz w:val="24"/>
              </w:rPr>
              <w:t>。</w:t>
            </w:r>
          </w:p>
        </w:tc>
      </w:tr>
      <w:tr w:rsidR="000D09B1" w:rsidRPr="00046241" w:rsidTr="00EE41DF">
        <w:trPr>
          <w:trHeight w:val="1431"/>
          <w:jc w:val="center"/>
        </w:trPr>
        <w:tc>
          <w:tcPr>
            <w:tcW w:w="1135" w:type="dxa"/>
            <w:vAlign w:val="center"/>
          </w:tcPr>
          <w:p w:rsidR="000D09B1" w:rsidRPr="00046241" w:rsidRDefault="000D09B1" w:rsidP="00AA4B2A">
            <w:pPr>
              <w:jc w:val="center"/>
              <w:rPr>
                <w:color w:val="000000"/>
                <w:sz w:val="24"/>
              </w:rPr>
            </w:pPr>
            <w:r>
              <w:rPr>
                <w:rFonts w:hint="eastAsia"/>
                <w:color w:val="000000"/>
                <w:sz w:val="24"/>
              </w:rPr>
              <w:t>零配件合理性</w:t>
            </w:r>
            <w:r w:rsidRPr="00046241">
              <w:rPr>
                <w:rFonts w:hint="eastAsia"/>
                <w:color w:val="000000"/>
                <w:sz w:val="24"/>
              </w:rPr>
              <w:t>（</w:t>
            </w:r>
            <w:r w:rsidR="00AA4B2A">
              <w:rPr>
                <w:rFonts w:hint="eastAsia"/>
                <w:color w:val="000000"/>
                <w:sz w:val="24"/>
              </w:rPr>
              <w:t>20</w:t>
            </w:r>
            <w:r w:rsidRPr="00046241">
              <w:rPr>
                <w:rFonts w:hint="eastAsia"/>
                <w:color w:val="000000"/>
                <w:sz w:val="24"/>
              </w:rPr>
              <w:t>分）</w:t>
            </w:r>
          </w:p>
        </w:tc>
        <w:tc>
          <w:tcPr>
            <w:tcW w:w="836" w:type="dxa"/>
            <w:vAlign w:val="center"/>
          </w:tcPr>
          <w:p w:rsidR="000D09B1" w:rsidRPr="00046241" w:rsidRDefault="00AA4B2A" w:rsidP="007A6098">
            <w:pPr>
              <w:rPr>
                <w:color w:val="000000"/>
                <w:sz w:val="24"/>
              </w:rPr>
            </w:pPr>
            <w:r>
              <w:rPr>
                <w:rFonts w:hint="eastAsia"/>
                <w:color w:val="000000"/>
                <w:sz w:val="24"/>
              </w:rPr>
              <w:t>20</w:t>
            </w:r>
            <w:r w:rsidR="000D09B1" w:rsidRPr="00046241">
              <w:rPr>
                <w:rFonts w:hint="eastAsia"/>
                <w:color w:val="000000"/>
                <w:sz w:val="24"/>
              </w:rPr>
              <w:t>分</w:t>
            </w:r>
          </w:p>
        </w:tc>
        <w:tc>
          <w:tcPr>
            <w:tcW w:w="7385" w:type="dxa"/>
          </w:tcPr>
          <w:p w:rsidR="000D09B1" w:rsidRPr="00FC2FA6" w:rsidRDefault="000D09B1" w:rsidP="00FC2FA6">
            <w:pPr>
              <w:tabs>
                <w:tab w:val="left" w:pos="945"/>
                <w:tab w:val="left" w:pos="1140"/>
                <w:tab w:val="num" w:pos="1555"/>
              </w:tabs>
              <w:spacing w:line="360" w:lineRule="auto"/>
              <w:rPr>
                <w:rFonts w:ascii="宋体"/>
                <w:bCs/>
                <w:color w:val="000000"/>
                <w:sz w:val="24"/>
              </w:rPr>
            </w:pPr>
            <w:r w:rsidRPr="00FC2FA6">
              <w:rPr>
                <w:rFonts w:ascii="宋体" w:hAnsi="宋体" w:hint="eastAsia"/>
                <w:bCs/>
                <w:color w:val="000000"/>
                <w:sz w:val="24"/>
              </w:rPr>
              <w:t>维修零配件报价清单：</w:t>
            </w:r>
          </w:p>
          <w:p w:rsidR="000D09B1" w:rsidRPr="00046241" w:rsidRDefault="000D09B1" w:rsidP="00AA4B2A">
            <w:pPr>
              <w:tabs>
                <w:tab w:val="left" w:pos="945"/>
                <w:tab w:val="left" w:pos="1155"/>
                <w:tab w:val="num" w:pos="1555"/>
              </w:tabs>
              <w:spacing w:line="360" w:lineRule="auto"/>
              <w:rPr>
                <w:color w:val="000000"/>
                <w:sz w:val="24"/>
              </w:rPr>
            </w:pPr>
            <w:r w:rsidRPr="00FC2FA6">
              <w:rPr>
                <w:rFonts w:ascii="宋体" w:hAnsi="宋体" w:hint="eastAsia"/>
                <w:bCs/>
                <w:color w:val="000000"/>
                <w:sz w:val="24"/>
              </w:rPr>
              <w:t>评委根据投标人提供的维修零部件报价清单的详尽性、价格合理性打分。</w:t>
            </w:r>
            <w:r>
              <w:rPr>
                <w:rFonts w:ascii="宋体" w:hAnsi="宋体" w:hint="eastAsia"/>
                <w:bCs/>
                <w:color w:val="000000"/>
                <w:sz w:val="24"/>
              </w:rPr>
              <w:t>合理：</w:t>
            </w:r>
            <w:r w:rsidR="00AA4B2A">
              <w:rPr>
                <w:rFonts w:ascii="宋体" w:hAnsi="宋体" w:hint="eastAsia"/>
                <w:bCs/>
                <w:color w:val="000000"/>
                <w:sz w:val="24"/>
              </w:rPr>
              <w:t>15</w:t>
            </w:r>
            <w:r>
              <w:rPr>
                <w:rFonts w:ascii="宋体" w:hAnsi="宋体"/>
                <w:bCs/>
                <w:color w:val="000000"/>
                <w:sz w:val="24"/>
              </w:rPr>
              <w:t>-</w:t>
            </w:r>
            <w:r w:rsidR="00AA4B2A">
              <w:rPr>
                <w:rFonts w:ascii="宋体" w:hAnsi="宋体" w:hint="eastAsia"/>
                <w:bCs/>
                <w:color w:val="000000"/>
                <w:sz w:val="24"/>
              </w:rPr>
              <w:t>20</w:t>
            </w:r>
            <w:r>
              <w:rPr>
                <w:rFonts w:ascii="宋体" w:hAnsi="宋体" w:hint="eastAsia"/>
                <w:bCs/>
                <w:color w:val="000000"/>
                <w:sz w:val="24"/>
              </w:rPr>
              <w:t>分；较合理：</w:t>
            </w:r>
            <w:r w:rsidR="00AA4B2A">
              <w:rPr>
                <w:rFonts w:ascii="宋体" w:hAnsi="宋体" w:hint="eastAsia"/>
                <w:bCs/>
                <w:color w:val="000000"/>
                <w:sz w:val="24"/>
              </w:rPr>
              <w:t>10</w:t>
            </w:r>
            <w:r>
              <w:rPr>
                <w:rFonts w:ascii="宋体" w:hAnsi="宋体"/>
                <w:bCs/>
                <w:color w:val="000000"/>
                <w:sz w:val="24"/>
              </w:rPr>
              <w:t>-</w:t>
            </w:r>
            <w:r w:rsidR="00AA4B2A">
              <w:rPr>
                <w:rFonts w:ascii="宋体" w:hAnsi="宋体" w:hint="eastAsia"/>
                <w:bCs/>
                <w:color w:val="000000"/>
                <w:sz w:val="24"/>
              </w:rPr>
              <w:t>15</w:t>
            </w:r>
            <w:r>
              <w:rPr>
                <w:rFonts w:ascii="宋体" w:hAnsi="宋体" w:hint="eastAsia"/>
                <w:bCs/>
                <w:color w:val="000000"/>
                <w:sz w:val="24"/>
              </w:rPr>
              <w:t>分；不合理：</w:t>
            </w:r>
            <w:r w:rsidR="00AA4B2A">
              <w:rPr>
                <w:rFonts w:ascii="宋体" w:hAnsi="宋体" w:hint="eastAsia"/>
                <w:bCs/>
                <w:color w:val="000000"/>
                <w:sz w:val="24"/>
              </w:rPr>
              <w:t>5</w:t>
            </w:r>
            <w:r>
              <w:rPr>
                <w:rFonts w:ascii="宋体" w:hAnsi="宋体"/>
                <w:bCs/>
                <w:color w:val="000000"/>
                <w:sz w:val="24"/>
              </w:rPr>
              <w:t>-</w:t>
            </w:r>
            <w:r w:rsidR="00AA4B2A">
              <w:rPr>
                <w:rFonts w:ascii="宋体" w:hAnsi="宋体" w:hint="eastAsia"/>
                <w:bCs/>
                <w:color w:val="000000"/>
                <w:sz w:val="24"/>
              </w:rPr>
              <w:t>10</w:t>
            </w:r>
            <w:r>
              <w:rPr>
                <w:rFonts w:ascii="宋体" w:hAnsi="宋体" w:hint="eastAsia"/>
                <w:bCs/>
                <w:color w:val="000000"/>
                <w:sz w:val="24"/>
              </w:rPr>
              <w:t>分</w:t>
            </w:r>
          </w:p>
        </w:tc>
      </w:tr>
      <w:tr w:rsidR="000D09B1" w:rsidRPr="00046241" w:rsidTr="00EE41DF">
        <w:trPr>
          <w:jc w:val="center"/>
        </w:trPr>
        <w:tc>
          <w:tcPr>
            <w:tcW w:w="1135" w:type="dxa"/>
            <w:vAlign w:val="center"/>
          </w:tcPr>
          <w:p w:rsidR="000D09B1" w:rsidRPr="00046241" w:rsidRDefault="000D09B1" w:rsidP="00901440">
            <w:pPr>
              <w:jc w:val="left"/>
              <w:rPr>
                <w:color w:val="000000"/>
                <w:sz w:val="24"/>
              </w:rPr>
            </w:pPr>
            <w:r>
              <w:rPr>
                <w:rFonts w:hint="eastAsia"/>
                <w:color w:val="000000"/>
                <w:sz w:val="24"/>
              </w:rPr>
              <w:t>投标人综合情况（</w:t>
            </w:r>
            <w:r w:rsidR="00901440">
              <w:rPr>
                <w:rFonts w:hint="eastAsia"/>
                <w:color w:val="000000"/>
                <w:sz w:val="24"/>
              </w:rPr>
              <w:t>15</w:t>
            </w:r>
            <w:r>
              <w:rPr>
                <w:rFonts w:hint="eastAsia"/>
                <w:color w:val="000000"/>
                <w:sz w:val="24"/>
              </w:rPr>
              <w:t>分）</w:t>
            </w:r>
          </w:p>
        </w:tc>
        <w:tc>
          <w:tcPr>
            <w:tcW w:w="836" w:type="dxa"/>
            <w:vAlign w:val="center"/>
          </w:tcPr>
          <w:p w:rsidR="000D09B1" w:rsidRPr="00046241" w:rsidRDefault="000D09B1" w:rsidP="00DA7634">
            <w:pPr>
              <w:rPr>
                <w:color w:val="000000"/>
                <w:sz w:val="24"/>
              </w:rPr>
            </w:pPr>
            <w:r>
              <w:rPr>
                <w:color w:val="000000"/>
                <w:sz w:val="24"/>
              </w:rPr>
              <w:t>12</w:t>
            </w:r>
            <w:r>
              <w:rPr>
                <w:rFonts w:hint="eastAsia"/>
                <w:color w:val="000000"/>
                <w:sz w:val="24"/>
              </w:rPr>
              <w:t>分</w:t>
            </w:r>
          </w:p>
        </w:tc>
        <w:tc>
          <w:tcPr>
            <w:tcW w:w="7385" w:type="dxa"/>
          </w:tcPr>
          <w:p w:rsidR="00901440" w:rsidRPr="00901440" w:rsidRDefault="000D09B1" w:rsidP="00DA7634">
            <w:pPr>
              <w:numPr>
                <w:ilvl w:val="0"/>
                <w:numId w:val="42"/>
              </w:numPr>
              <w:rPr>
                <w:rFonts w:ascii="宋体" w:cs="宋体"/>
                <w:kern w:val="0"/>
                <w:sz w:val="24"/>
              </w:rPr>
            </w:pPr>
            <w:r w:rsidRPr="00901440">
              <w:rPr>
                <w:rFonts w:ascii="宋体" w:hAnsi="宋体" w:hint="eastAsia"/>
                <w:bCs/>
                <w:color w:val="000000"/>
                <w:sz w:val="24"/>
              </w:rPr>
              <w:t>业绩</w:t>
            </w:r>
            <w:r w:rsidR="00901440">
              <w:rPr>
                <w:rFonts w:ascii="宋体" w:hAnsi="宋体" w:hint="eastAsia"/>
                <w:bCs/>
                <w:color w:val="000000"/>
                <w:sz w:val="24"/>
              </w:rPr>
              <w:t>:投标人在同类高等院校从事过</w:t>
            </w:r>
            <w:r w:rsidR="003B1C45" w:rsidRPr="003B1C45">
              <w:rPr>
                <w:rFonts w:ascii="宋体" w:hAnsi="宋体" w:hint="eastAsia"/>
                <w:bCs/>
                <w:color w:val="FF0000"/>
                <w:sz w:val="24"/>
              </w:rPr>
              <w:t>数控设备</w:t>
            </w:r>
            <w:r w:rsidR="00901440">
              <w:rPr>
                <w:rFonts w:ascii="宋体" w:hAnsi="宋体" w:hint="eastAsia"/>
                <w:bCs/>
                <w:color w:val="000000"/>
                <w:sz w:val="24"/>
              </w:rPr>
              <w:t>维保且口碑良好,以合同或其他有效证明材料为评价标准.(5分)</w:t>
            </w:r>
          </w:p>
          <w:p w:rsidR="00901440" w:rsidRPr="00901440" w:rsidRDefault="00901440" w:rsidP="00DA7634">
            <w:pPr>
              <w:numPr>
                <w:ilvl w:val="0"/>
                <w:numId w:val="42"/>
              </w:numPr>
              <w:rPr>
                <w:rFonts w:ascii="宋体" w:cs="宋体"/>
                <w:kern w:val="0"/>
                <w:sz w:val="24"/>
              </w:rPr>
            </w:pPr>
            <w:r>
              <w:rPr>
                <w:rFonts w:ascii="宋体" w:cs="宋体" w:hint="eastAsia"/>
                <w:kern w:val="0"/>
                <w:sz w:val="24"/>
              </w:rPr>
              <w:t>在我校从事过</w:t>
            </w:r>
            <w:r w:rsidR="003B1C45" w:rsidRPr="003B1C45">
              <w:rPr>
                <w:rFonts w:ascii="宋体" w:cs="宋体" w:hint="eastAsia"/>
                <w:color w:val="FF0000"/>
                <w:kern w:val="0"/>
                <w:sz w:val="24"/>
              </w:rPr>
              <w:t>数控设备</w:t>
            </w:r>
            <w:r w:rsidR="00E94FAC">
              <w:rPr>
                <w:rFonts w:ascii="宋体" w:cs="宋体" w:hint="eastAsia"/>
                <w:kern w:val="0"/>
                <w:sz w:val="24"/>
              </w:rPr>
              <w:t>维保业务,且用户反应良好.(3分)</w:t>
            </w:r>
          </w:p>
          <w:p w:rsidR="000D09B1" w:rsidRPr="00DA7634" w:rsidRDefault="000D09B1" w:rsidP="00DA7634">
            <w:pPr>
              <w:numPr>
                <w:ilvl w:val="0"/>
                <w:numId w:val="42"/>
              </w:numPr>
              <w:rPr>
                <w:rFonts w:ascii="宋体" w:cs="宋体"/>
                <w:kern w:val="0"/>
                <w:sz w:val="24"/>
              </w:rPr>
            </w:pPr>
            <w:r>
              <w:rPr>
                <w:rFonts w:ascii="宋体" w:hAnsi="宋体" w:hint="eastAsia"/>
                <w:bCs/>
                <w:color w:val="000000"/>
                <w:sz w:val="24"/>
              </w:rPr>
              <w:t>投标文件的完整性和规范性。（</w:t>
            </w:r>
            <w:r>
              <w:rPr>
                <w:rFonts w:ascii="宋体" w:hAnsi="宋体"/>
                <w:bCs/>
                <w:color w:val="000000"/>
                <w:sz w:val="24"/>
              </w:rPr>
              <w:t>2</w:t>
            </w:r>
            <w:r>
              <w:rPr>
                <w:rFonts w:ascii="宋体" w:hAnsi="宋体" w:hint="eastAsia"/>
                <w:bCs/>
                <w:color w:val="000000"/>
                <w:sz w:val="24"/>
              </w:rPr>
              <w:t>分）</w:t>
            </w:r>
          </w:p>
          <w:p w:rsidR="000D09B1" w:rsidRPr="00423CB3" w:rsidRDefault="000D09B1" w:rsidP="00DA7634">
            <w:pPr>
              <w:numPr>
                <w:ilvl w:val="0"/>
                <w:numId w:val="42"/>
              </w:numPr>
              <w:rPr>
                <w:rFonts w:ascii="宋体" w:cs="宋体"/>
                <w:kern w:val="0"/>
                <w:sz w:val="24"/>
              </w:rPr>
            </w:pPr>
            <w:r>
              <w:rPr>
                <w:rFonts w:ascii="宋体" w:hAnsi="宋体" w:hint="eastAsia"/>
                <w:bCs/>
                <w:color w:val="000000"/>
                <w:sz w:val="24"/>
              </w:rPr>
              <w:t>投标人采用信息化手段维护管理。（</w:t>
            </w:r>
            <w:r>
              <w:rPr>
                <w:rFonts w:ascii="宋体" w:hAnsi="宋体"/>
                <w:bCs/>
                <w:color w:val="000000"/>
                <w:sz w:val="24"/>
              </w:rPr>
              <w:t>2</w:t>
            </w:r>
            <w:r>
              <w:rPr>
                <w:rFonts w:ascii="宋体" w:hAnsi="宋体" w:hint="eastAsia"/>
                <w:bCs/>
                <w:color w:val="000000"/>
                <w:sz w:val="24"/>
              </w:rPr>
              <w:t>分）</w:t>
            </w:r>
          </w:p>
        </w:tc>
      </w:tr>
      <w:tr w:rsidR="000D09B1" w:rsidRPr="00046241" w:rsidTr="00EE41DF">
        <w:trPr>
          <w:jc w:val="center"/>
        </w:trPr>
        <w:tc>
          <w:tcPr>
            <w:tcW w:w="1135" w:type="dxa"/>
            <w:vAlign w:val="center"/>
          </w:tcPr>
          <w:p w:rsidR="000D09B1" w:rsidRPr="00DA7634" w:rsidRDefault="000D09B1" w:rsidP="00DA7634">
            <w:pPr>
              <w:jc w:val="left"/>
              <w:rPr>
                <w:color w:val="000000"/>
                <w:sz w:val="24"/>
              </w:rPr>
            </w:pPr>
            <w:r w:rsidRPr="00DA7634">
              <w:rPr>
                <w:rFonts w:ascii="宋体" w:hAnsi="宋体" w:cs="宋体" w:hint="eastAsia"/>
                <w:bCs/>
                <w:kern w:val="0"/>
                <w:sz w:val="24"/>
              </w:rPr>
              <w:t>合理化建议和创新点（</w:t>
            </w:r>
            <w:r w:rsidRPr="00DA7634">
              <w:rPr>
                <w:rFonts w:ascii="宋体" w:hAnsi="宋体" w:cs="宋体"/>
                <w:bCs/>
                <w:kern w:val="0"/>
                <w:sz w:val="24"/>
              </w:rPr>
              <w:t>2</w:t>
            </w:r>
            <w:r w:rsidRPr="00DA7634">
              <w:rPr>
                <w:rFonts w:ascii="宋体" w:hAnsi="宋体" w:cs="宋体" w:hint="eastAsia"/>
                <w:bCs/>
                <w:kern w:val="0"/>
                <w:sz w:val="24"/>
              </w:rPr>
              <w:t>分）</w:t>
            </w:r>
          </w:p>
        </w:tc>
        <w:tc>
          <w:tcPr>
            <w:tcW w:w="836" w:type="dxa"/>
            <w:vAlign w:val="center"/>
          </w:tcPr>
          <w:p w:rsidR="000D09B1" w:rsidRPr="00DA7634" w:rsidRDefault="00031BD0" w:rsidP="00DA7634">
            <w:pPr>
              <w:rPr>
                <w:color w:val="000000"/>
                <w:sz w:val="24"/>
              </w:rPr>
            </w:pPr>
            <w:r>
              <w:rPr>
                <w:rFonts w:hint="eastAsia"/>
                <w:color w:val="000000"/>
                <w:sz w:val="24"/>
              </w:rPr>
              <w:t>3</w:t>
            </w:r>
            <w:r w:rsidR="000D09B1" w:rsidRPr="00DA7634">
              <w:rPr>
                <w:rFonts w:hint="eastAsia"/>
                <w:color w:val="000000"/>
                <w:sz w:val="24"/>
              </w:rPr>
              <w:t>分</w:t>
            </w:r>
          </w:p>
        </w:tc>
        <w:tc>
          <w:tcPr>
            <w:tcW w:w="7385" w:type="dxa"/>
          </w:tcPr>
          <w:p w:rsidR="000D09B1" w:rsidRPr="00DA7634" w:rsidRDefault="000D09B1" w:rsidP="00DA7634">
            <w:pPr>
              <w:tabs>
                <w:tab w:val="left" w:pos="1140"/>
              </w:tabs>
              <w:snapToGrid w:val="0"/>
              <w:jc w:val="left"/>
              <w:outlineLvl w:val="0"/>
              <w:rPr>
                <w:rFonts w:ascii="宋体"/>
                <w:sz w:val="24"/>
              </w:rPr>
            </w:pPr>
            <w:r w:rsidRPr="00DA7634">
              <w:rPr>
                <w:rFonts w:ascii="宋体" w:hAnsi="宋体" w:hint="eastAsia"/>
                <w:sz w:val="24"/>
              </w:rPr>
              <w:t>其他满足江苏信息学院的合理化建议</w:t>
            </w:r>
          </w:p>
          <w:p w:rsidR="000D09B1" w:rsidRPr="00DA7634" w:rsidRDefault="000D09B1" w:rsidP="00031BD0">
            <w:pPr>
              <w:rPr>
                <w:rFonts w:ascii="宋体"/>
                <w:bCs/>
                <w:color w:val="000000"/>
                <w:sz w:val="24"/>
              </w:rPr>
            </w:pPr>
            <w:r w:rsidRPr="00DA7634">
              <w:rPr>
                <w:rFonts w:ascii="宋体" w:hAnsi="宋体" w:hint="eastAsia"/>
                <w:sz w:val="24"/>
              </w:rPr>
              <w:t>优：</w:t>
            </w:r>
            <w:r w:rsidR="00031BD0">
              <w:rPr>
                <w:rFonts w:ascii="宋体" w:hAnsi="宋体" w:hint="eastAsia"/>
                <w:sz w:val="24"/>
              </w:rPr>
              <w:t>3</w:t>
            </w:r>
            <w:r w:rsidRPr="00DA7634">
              <w:rPr>
                <w:rFonts w:ascii="宋体" w:hAnsi="宋体" w:hint="eastAsia"/>
                <w:sz w:val="24"/>
              </w:rPr>
              <w:t>良：</w:t>
            </w:r>
            <w:r w:rsidR="00031BD0">
              <w:rPr>
                <w:rFonts w:ascii="宋体" w:hAnsi="宋体" w:hint="eastAsia"/>
                <w:sz w:val="24"/>
              </w:rPr>
              <w:t>2</w:t>
            </w:r>
            <w:r w:rsidRPr="00DA7634">
              <w:rPr>
                <w:rFonts w:ascii="宋体" w:hAnsi="宋体" w:hint="eastAsia"/>
                <w:sz w:val="24"/>
              </w:rPr>
              <w:t>差：</w:t>
            </w:r>
            <w:r w:rsidR="00031BD0">
              <w:rPr>
                <w:rFonts w:ascii="宋体" w:hint="eastAsia"/>
                <w:sz w:val="24"/>
              </w:rPr>
              <w:t>1</w:t>
            </w:r>
          </w:p>
        </w:tc>
      </w:tr>
    </w:tbl>
    <w:p w:rsidR="000D09B1" w:rsidRPr="00046241" w:rsidRDefault="000D09B1" w:rsidP="00980BDE">
      <w:pPr>
        <w:spacing w:line="360" w:lineRule="auto"/>
        <w:rPr>
          <w:b/>
          <w:color w:val="000000"/>
          <w:sz w:val="24"/>
        </w:rPr>
      </w:pPr>
      <w:r>
        <w:rPr>
          <w:b/>
          <w:color w:val="000000"/>
          <w:sz w:val="24"/>
        </w:rPr>
        <w:t>5.2</w:t>
      </w:r>
      <w:r w:rsidRPr="00046241">
        <w:rPr>
          <w:b/>
          <w:color w:val="000000"/>
          <w:sz w:val="24"/>
        </w:rPr>
        <w:t xml:space="preserve">. </w:t>
      </w:r>
      <w:r w:rsidRPr="00046241">
        <w:rPr>
          <w:rFonts w:hint="eastAsia"/>
          <w:color w:val="000000"/>
          <w:sz w:val="24"/>
        </w:rPr>
        <w:t>对未中标的投标人，招标人不作未中标解释。</w:t>
      </w:r>
    </w:p>
    <w:p w:rsidR="000D09B1" w:rsidRPr="00225A55" w:rsidRDefault="000D09B1" w:rsidP="00E573CE">
      <w:pPr>
        <w:spacing w:line="360" w:lineRule="auto"/>
        <w:rPr>
          <w:rFonts w:ascii="宋体"/>
          <w:b/>
          <w:color w:val="000000"/>
          <w:sz w:val="24"/>
        </w:rPr>
      </w:pPr>
      <w:r w:rsidRPr="00225A55">
        <w:rPr>
          <w:rFonts w:ascii="宋体" w:hAnsi="宋体" w:hint="eastAsia"/>
          <w:b/>
          <w:color w:val="000000"/>
          <w:sz w:val="24"/>
        </w:rPr>
        <w:t>六、定标</w:t>
      </w:r>
    </w:p>
    <w:p w:rsidR="000D09B1" w:rsidRPr="00225A55" w:rsidRDefault="000D09B1" w:rsidP="00D56A94">
      <w:pPr>
        <w:spacing w:line="360" w:lineRule="auto"/>
        <w:ind w:firstLineChars="200" w:firstLine="482"/>
        <w:rPr>
          <w:color w:val="000000"/>
          <w:sz w:val="24"/>
        </w:rPr>
      </w:pPr>
      <w:r w:rsidRPr="00225A55">
        <w:rPr>
          <w:b/>
          <w:color w:val="000000"/>
          <w:sz w:val="24"/>
        </w:rPr>
        <w:t>6.1.</w:t>
      </w:r>
      <w:r w:rsidRPr="00225A55">
        <w:rPr>
          <w:rFonts w:hint="eastAsia"/>
          <w:color w:val="000000"/>
          <w:sz w:val="24"/>
        </w:rPr>
        <w:t>评标小组</w:t>
      </w:r>
      <w:r w:rsidRPr="00225A55">
        <w:rPr>
          <w:rFonts w:ascii="宋体" w:hint="eastAsia"/>
          <w:color w:val="000000"/>
          <w:sz w:val="24"/>
          <w:lang w:val="zh-CN"/>
        </w:rPr>
        <w:t>按照得分高低顺序对投标人进行排列。</w:t>
      </w:r>
      <w:r w:rsidRPr="00225A55">
        <w:rPr>
          <w:rFonts w:hint="eastAsia"/>
          <w:color w:val="000000"/>
          <w:sz w:val="24"/>
        </w:rPr>
        <w:t>得分相同的，按投标报价由低到高顺序排列。得分最高且排名第一</w:t>
      </w:r>
      <w:r>
        <w:rPr>
          <w:rFonts w:hint="eastAsia"/>
          <w:color w:val="000000"/>
          <w:sz w:val="24"/>
        </w:rPr>
        <w:t>、二</w:t>
      </w:r>
      <w:r w:rsidRPr="00225A55">
        <w:rPr>
          <w:rFonts w:hint="eastAsia"/>
          <w:color w:val="000000"/>
          <w:sz w:val="24"/>
        </w:rPr>
        <w:t>的投标人将被推荐为中标候选人或者直接被确定为中标人。</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6.2. </w:t>
      </w:r>
      <w:r w:rsidRPr="00225A55">
        <w:rPr>
          <w:rFonts w:hint="eastAsia"/>
          <w:color w:val="000000"/>
          <w:sz w:val="24"/>
        </w:rPr>
        <w:t>评标小组认为所有投标报价均不合理或所有投标方案均不能满足招标人要求时，有权否决所有投标，评标小组也没有义务必须接受最低报价的投标。</w:t>
      </w:r>
    </w:p>
    <w:p w:rsidR="000D09B1" w:rsidRPr="00225A55" w:rsidRDefault="000D09B1" w:rsidP="00D56A94">
      <w:pPr>
        <w:spacing w:line="360" w:lineRule="auto"/>
        <w:ind w:firstLineChars="196" w:firstLine="472"/>
        <w:rPr>
          <w:rFonts w:ascii="宋体" w:cs="Arial"/>
          <w:color w:val="000000"/>
          <w:sz w:val="24"/>
        </w:rPr>
      </w:pPr>
      <w:r w:rsidRPr="00225A55">
        <w:rPr>
          <w:b/>
          <w:color w:val="000000"/>
          <w:sz w:val="24"/>
        </w:rPr>
        <w:t xml:space="preserve">6.3. </w:t>
      </w:r>
      <w:r w:rsidRPr="00225A55">
        <w:rPr>
          <w:rFonts w:ascii="宋体" w:hAnsi="宋体" w:cs="Arial" w:hint="eastAsia"/>
          <w:color w:val="000000"/>
          <w:sz w:val="24"/>
        </w:rPr>
        <w:t>出现下列情形之一的，招标人有权决定本次招标作废标处理：</w:t>
      </w:r>
    </w:p>
    <w:p w:rsidR="000D09B1" w:rsidRPr="00225A55" w:rsidRDefault="000D09B1"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w:t>
      </w:r>
      <w:r w:rsidRPr="00225A55">
        <w:rPr>
          <w:rFonts w:ascii="宋体" w:hAnsi="宋体" w:cs="Arial" w:hint="eastAsia"/>
          <w:color w:val="000000"/>
          <w:sz w:val="24"/>
        </w:rPr>
        <w:t>发生影响招标公平、公正的违法、违规行为的；</w:t>
      </w:r>
    </w:p>
    <w:p w:rsidR="000D09B1" w:rsidRPr="00225A55" w:rsidRDefault="000D09B1"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cs="Arial" w:hint="eastAsia"/>
          <w:color w:val="000000"/>
          <w:sz w:val="24"/>
        </w:rPr>
        <w:t>投标人的投标报价均超过了采购预算，学校不能支付的；</w:t>
      </w:r>
    </w:p>
    <w:p w:rsidR="000D09B1" w:rsidRPr="00225A55" w:rsidRDefault="000D09B1"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w:t>
      </w:r>
      <w:r w:rsidRPr="00225A55">
        <w:rPr>
          <w:rFonts w:ascii="宋体" w:hAnsi="宋体" w:cs="Arial" w:hint="eastAsia"/>
          <w:color w:val="000000"/>
          <w:sz w:val="24"/>
        </w:rPr>
        <w:t>因重大变故，采购任务取消的。</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6.4. </w:t>
      </w:r>
      <w:r w:rsidRPr="00225A55">
        <w:rPr>
          <w:rFonts w:hint="eastAsia"/>
          <w:color w:val="000000"/>
          <w:sz w:val="24"/>
        </w:rPr>
        <w:t>对未中标的投标人，招标人不作未中标解释。</w:t>
      </w:r>
    </w:p>
    <w:p w:rsidR="000D09B1" w:rsidRPr="00225A55" w:rsidRDefault="000D09B1" w:rsidP="00D56A94">
      <w:pPr>
        <w:spacing w:line="360" w:lineRule="auto"/>
        <w:ind w:firstLineChars="200" w:firstLine="482"/>
        <w:rPr>
          <w:b/>
          <w:color w:val="000000"/>
          <w:sz w:val="24"/>
        </w:rPr>
      </w:pPr>
      <w:r w:rsidRPr="00225A55">
        <w:rPr>
          <w:rFonts w:hint="eastAsia"/>
          <w:b/>
          <w:color w:val="000000"/>
          <w:sz w:val="24"/>
        </w:rPr>
        <w:t>七、</w:t>
      </w:r>
      <w:r w:rsidRPr="00225A55">
        <w:rPr>
          <w:rFonts w:ascii="宋体" w:hAnsi="宋体" w:hint="eastAsia"/>
          <w:b/>
          <w:color w:val="000000"/>
          <w:sz w:val="24"/>
        </w:rPr>
        <w:t>中标通知书及合同的签订</w:t>
      </w:r>
    </w:p>
    <w:p w:rsidR="000D09B1" w:rsidRPr="00225A55" w:rsidRDefault="000D09B1" w:rsidP="00D56A94">
      <w:pPr>
        <w:spacing w:line="360" w:lineRule="auto"/>
        <w:ind w:rightChars="-2" w:right="-4" w:firstLineChars="197" w:firstLine="475"/>
        <w:rPr>
          <w:rFonts w:ascii="仿宋_GB2312"/>
          <w:color w:val="000000"/>
          <w:sz w:val="24"/>
        </w:rPr>
      </w:pPr>
      <w:r w:rsidRPr="00225A55">
        <w:rPr>
          <w:b/>
          <w:color w:val="000000"/>
          <w:sz w:val="24"/>
        </w:rPr>
        <w:t xml:space="preserve">7.1. </w:t>
      </w:r>
      <w:r w:rsidRPr="00225A55">
        <w:rPr>
          <w:rFonts w:ascii="宋体" w:hAnsi="宋体" w:cs="宋体" w:hint="eastAsia"/>
          <w:color w:val="000000"/>
          <w:kern w:val="0"/>
          <w:sz w:val="24"/>
        </w:rPr>
        <w:t>中标人确定后，招标人将通过学校</w:t>
      </w:r>
      <w:r>
        <w:rPr>
          <w:rFonts w:ascii="宋体" w:hAnsi="宋体" w:cs="宋体" w:hint="eastAsia"/>
          <w:color w:val="000000"/>
          <w:kern w:val="0"/>
          <w:sz w:val="24"/>
        </w:rPr>
        <w:t>官方网站</w:t>
      </w:r>
      <w:r w:rsidRPr="00225A55">
        <w:rPr>
          <w:rFonts w:ascii="宋体" w:hAnsi="宋体" w:cs="宋体" w:hint="eastAsia"/>
          <w:color w:val="000000"/>
          <w:kern w:val="0"/>
          <w:sz w:val="24"/>
        </w:rPr>
        <w:t>公示</w:t>
      </w:r>
      <w:r w:rsidRPr="00225A55">
        <w:rPr>
          <w:rFonts w:ascii="宋体" w:hAnsi="宋体" w:cs="宋体"/>
          <w:color w:val="000000"/>
          <w:kern w:val="0"/>
          <w:sz w:val="24"/>
        </w:rPr>
        <w:t>3</w:t>
      </w:r>
      <w:r w:rsidRPr="00225A55">
        <w:rPr>
          <w:rFonts w:ascii="宋体" w:hAnsi="宋体" w:cs="宋体" w:hint="eastAsia"/>
          <w:color w:val="000000"/>
          <w:kern w:val="0"/>
          <w:sz w:val="24"/>
        </w:rPr>
        <w:t>天，公示期满无异议，即向中标人发出中标通知书。</w:t>
      </w:r>
    </w:p>
    <w:p w:rsidR="000D09B1" w:rsidRPr="00225A55" w:rsidRDefault="000D09B1" w:rsidP="00D56A94">
      <w:pPr>
        <w:widowControl/>
        <w:shd w:val="clear" w:color="auto" w:fill="FFFFFF"/>
        <w:spacing w:line="360" w:lineRule="auto"/>
        <w:ind w:rightChars="-2" w:right="-4" w:firstLineChars="197" w:firstLine="475"/>
        <w:jc w:val="left"/>
        <w:rPr>
          <w:rFonts w:ascii="宋体" w:cs="宋体"/>
          <w:color w:val="000000"/>
          <w:kern w:val="0"/>
          <w:sz w:val="24"/>
        </w:rPr>
      </w:pPr>
      <w:r w:rsidRPr="00225A55">
        <w:rPr>
          <w:b/>
          <w:color w:val="000000"/>
          <w:sz w:val="24"/>
        </w:rPr>
        <w:lastRenderedPageBreak/>
        <w:t xml:space="preserve">7.2. </w:t>
      </w:r>
      <w:r w:rsidRPr="00225A55">
        <w:rPr>
          <w:rFonts w:ascii="宋体" w:hAnsi="宋体" w:cs="宋体" w:hint="eastAsia"/>
          <w:color w:val="000000"/>
          <w:kern w:val="0"/>
          <w:sz w:val="24"/>
        </w:rPr>
        <w:t>中标人收到中标通知书后，应在</w:t>
      </w:r>
      <w:r w:rsidRPr="00225A55">
        <w:rPr>
          <w:rFonts w:ascii="宋体" w:hAnsi="宋体" w:cs="宋体"/>
          <w:color w:val="000000"/>
          <w:kern w:val="0"/>
          <w:sz w:val="24"/>
        </w:rPr>
        <w:t>10</w:t>
      </w:r>
      <w:r w:rsidRPr="00225A55">
        <w:rPr>
          <w:rFonts w:ascii="宋体" w:hAnsi="宋体" w:cs="宋体" w:hint="eastAsia"/>
          <w:color w:val="000000"/>
          <w:kern w:val="0"/>
          <w:sz w:val="24"/>
        </w:rPr>
        <w:t>日内与招标人签订采购</w:t>
      </w:r>
      <w:r w:rsidRPr="00225A55">
        <w:rPr>
          <w:rFonts w:hint="eastAsia"/>
          <w:color w:val="000000"/>
          <w:sz w:val="24"/>
        </w:rPr>
        <w:t>合同，</w:t>
      </w:r>
      <w:r w:rsidRPr="00225A55">
        <w:rPr>
          <w:rFonts w:ascii="宋体" w:hAnsi="宋体" w:cs="宋体" w:hint="eastAsia"/>
          <w:color w:val="000000"/>
          <w:kern w:val="0"/>
          <w:sz w:val="24"/>
        </w:rPr>
        <w:t>过期视为放弃中标。</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7.3. </w:t>
      </w:r>
      <w:r w:rsidRPr="00225A55">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0D09B1" w:rsidRPr="00225A55" w:rsidRDefault="000D09B1" w:rsidP="00D56A94">
      <w:pPr>
        <w:spacing w:line="360" w:lineRule="auto"/>
        <w:ind w:firstLineChars="200" w:firstLine="482"/>
        <w:rPr>
          <w:rFonts w:eastAsia="黑体"/>
          <w:color w:val="000000"/>
          <w:sz w:val="24"/>
        </w:rPr>
      </w:pPr>
      <w:r w:rsidRPr="00225A55">
        <w:rPr>
          <w:b/>
          <w:color w:val="000000"/>
          <w:sz w:val="24"/>
        </w:rPr>
        <w:t xml:space="preserve">7.4. </w:t>
      </w:r>
      <w:r w:rsidRPr="00225A55">
        <w:rPr>
          <w:rFonts w:hint="eastAsia"/>
          <w:color w:val="000000"/>
          <w:sz w:val="24"/>
        </w:rPr>
        <w:t>如投标人中标后悔标，招标人将取消该投标人本次中标资格及今后两年内的投标资格。</w:t>
      </w:r>
    </w:p>
    <w:p w:rsidR="000D09B1" w:rsidRPr="00225A55" w:rsidRDefault="000D09B1" w:rsidP="00D56A94">
      <w:pPr>
        <w:spacing w:line="360" w:lineRule="auto"/>
        <w:ind w:firstLineChars="200" w:firstLine="482"/>
        <w:rPr>
          <w:rFonts w:ascii="宋体"/>
          <w:b/>
          <w:color w:val="000000"/>
          <w:sz w:val="24"/>
        </w:rPr>
      </w:pPr>
    </w:p>
    <w:p w:rsidR="000D09B1" w:rsidRPr="00225A55" w:rsidRDefault="000D09B1" w:rsidP="00D56A94">
      <w:pPr>
        <w:spacing w:line="360" w:lineRule="auto"/>
        <w:ind w:firstLineChars="147" w:firstLine="354"/>
        <w:rPr>
          <w:rFonts w:ascii="宋体"/>
          <w:b/>
          <w:color w:val="000000"/>
          <w:sz w:val="24"/>
        </w:rPr>
      </w:pPr>
      <w:r w:rsidRPr="00225A55">
        <w:rPr>
          <w:rFonts w:ascii="宋体" w:hAnsi="宋体" w:hint="eastAsia"/>
          <w:b/>
          <w:color w:val="000000"/>
          <w:sz w:val="24"/>
        </w:rPr>
        <w:t>八、其他</w:t>
      </w:r>
    </w:p>
    <w:p w:rsidR="000D09B1" w:rsidRPr="00225A55" w:rsidRDefault="000D09B1" w:rsidP="00D56A94">
      <w:pPr>
        <w:spacing w:line="360" w:lineRule="auto"/>
        <w:ind w:firstLineChars="200" w:firstLine="482"/>
        <w:rPr>
          <w:rFonts w:ascii="黑体" w:eastAsia="黑体"/>
          <w:b/>
          <w:color w:val="000000"/>
          <w:sz w:val="24"/>
        </w:rPr>
      </w:pPr>
      <w:r w:rsidRPr="00225A55">
        <w:rPr>
          <w:rFonts w:ascii="黑体" w:eastAsia="黑体"/>
          <w:b/>
          <w:color w:val="000000"/>
          <w:sz w:val="24"/>
        </w:rPr>
        <w:t>8.</w:t>
      </w:r>
      <w:r>
        <w:rPr>
          <w:rFonts w:ascii="黑体" w:eastAsia="黑体"/>
          <w:b/>
          <w:color w:val="000000"/>
          <w:sz w:val="24"/>
        </w:rPr>
        <w:t>1</w:t>
      </w:r>
      <w:r w:rsidRPr="00225A55">
        <w:rPr>
          <w:rFonts w:ascii="黑体" w:eastAsia="黑体"/>
          <w:b/>
          <w:color w:val="000000"/>
          <w:sz w:val="24"/>
        </w:rPr>
        <w:t xml:space="preserve">. </w:t>
      </w:r>
      <w:r w:rsidRPr="00225A55">
        <w:rPr>
          <w:rFonts w:ascii="黑体" w:eastAsia="黑体" w:hint="eastAsia"/>
          <w:b/>
          <w:color w:val="000000"/>
          <w:sz w:val="24"/>
        </w:rPr>
        <w:t>本次招标不收中标服务费。</w:t>
      </w:r>
    </w:p>
    <w:p w:rsidR="000D09B1" w:rsidRPr="00225A55" w:rsidRDefault="000D09B1" w:rsidP="00D56A94">
      <w:pPr>
        <w:spacing w:line="360" w:lineRule="auto"/>
        <w:ind w:firstLineChars="200" w:firstLine="482"/>
        <w:rPr>
          <w:rFonts w:ascii="宋体"/>
          <w:b/>
          <w:color w:val="000000"/>
          <w:spacing w:val="4"/>
          <w:sz w:val="44"/>
          <w:szCs w:val="44"/>
        </w:rPr>
      </w:pPr>
      <w:r w:rsidRPr="00225A55">
        <w:rPr>
          <w:rFonts w:ascii="黑体" w:eastAsia="黑体"/>
          <w:b/>
          <w:color w:val="000000"/>
          <w:sz w:val="24"/>
        </w:rPr>
        <w:t>8.</w:t>
      </w:r>
      <w:r>
        <w:rPr>
          <w:rFonts w:ascii="黑体" w:eastAsia="黑体"/>
          <w:b/>
          <w:color w:val="000000"/>
          <w:sz w:val="24"/>
        </w:rPr>
        <w:t>2</w:t>
      </w:r>
      <w:r w:rsidRPr="00225A55">
        <w:rPr>
          <w:rFonts w:ascii="黑体" w:eastAsia="黑体"/>
          <w:b/>
          <w:color w:val="000000"/>
          <w:sz w:val="24"/>
        </w:rPr>
        <w:t xml:space="preserve">. </w:t>
      </w:r>
      <w:r w:rsidRPr="00225A55">
        <w:rPr>
          <w:rFonts w:ascii="黑体" w:eastAsia="黑体" w:hint="eastAsia"/>
          <w:b/>
          <w:color w:val="000000"/>
          <w:sz w:val="24"/>
        </w:rPr>
        <w:t>投标人无论中标与否，招标人不承担投标人参加投标的任何费用。</w:t>
      </w:r>
    </w:p>
    <w:p w:rsidR="000D09B1" w:rsidRDefault="000D09B1" w:rsidP="00225A55">
      <w:pPr>
        <w:spacing w:line="360" w:lineRule="auto"/>
        <w:jc w:val="center"/>
        <w:rPr>
          <w:rFonts w:ascii="宋体"/>
          <w:b/>
          <w:color w:val="000000"/>
          <w:sz w:val="44"/>
          <w:szCs w:val="44"/>
        </w:rPr>
      </w:pPr>
      <w:r w:rsidRPr="00225A55">
        <w:rPr>
          <w:rFonts w:ascii="宋体"/>
          <w:b/>
          <w:color w:val="000000"/>
          <w:spacing w:val="4"/>
          <w:sz w:val="44"/>
          <w:szCs w:val="44"/>
        </w:rPr>
        <w:br w:type="page"/>
      </w:r>
      <w:r w:rsidRPr="00225A55">
        <w:rPr>
          <w:rFonts w:ascii="宋体" w:hAnsi="宋体" w:hint="eastAsia"/>
          <w:b/>
          <w:color w:val="000000"/>
          <w:spacing w:val="4"/>
          <w:sz w:val="44"/>
          <w:szCs w:val="44"/>
        </w:rPr>
        <w:lastRenderedPageBreak/>
        <w:t>第三部分</w:t>
      </w:r>
      <w:r w:rsidRPr="00225A55">
        <w:rPr>
          <w:rFonts w:ascii="宋体" w:hAnsi="宋体" w:hint="eastAsia"/>
          <w:b/>
          <w:color w:val="000000"/>
          <w:sz w:val="44"/>
          <w:szCs w:val="44"/>
        </w:rPr>
        <w:t>招标货物及有关说明</w:t>
      </w:r>
    </w:p>
    <w:p w:rsidR="00770860" w:rsidRPr="008E70F3" w:rsidRDefault="00770860" w:rsidP="00770860">
      <w:pPr>
        <w:spacing w:line="360" w:lineRule="auto"/>
        <w:rPr>
          <w:color w:val="000000"/>
          <w:sz w:val="24"/>
        </w:rPr>
      </w:pPr>
      <w:r w:rsidRPr="008E70F3">
        <w:rPr>
          <w:rFonts w:hint="eastAsia"/>
          <w:color w:val="000000"/>
          <w:sz w:val="24"/>
        </w:rPr>
        <w:t>一、服务期限：</w:t>
      </w:r>
    </w:p>
    <w:p w:rsidR="003B1C45" w:rsidRDefault="003B1C45" w:rsidP="003B1C45">
      <w:pPr>
        <w:pStyle w:val="af3"/>
        <w:spacing w:line="360" w:lineRule="auto"/>
        <w:ind w:firstLine="480"/>
        <w:rPr>
          <w:color w:val="000000"/>
          <w:sz w:val="24"/>
        </w:rPr>
      </w:pPr>
      <w:r>
        <w:rPr>
          <w:rFonts w:hint="eastAsia"/>
          <w:color w:val="000000"/>
          <w:sz w:val="24"/>
        </w:rPr>
        <w:t>服务期限为贰年（具体时间以合同为准）。服务合同根据最终中标的</w:t>
      </w:r>
      <w:r w:rsidRPr="003B1C45">
        <w:rPr>
          <w:rFonts w:hint="eastAsia"/>
          <w:color w:val="FF0000"/>
          <w:sz w:val="24"/>
        </w:rPr>
        <w:t>数控设备</w:t>
      </w:r>
      <w:r>
        <w:rPr>
          <w:rFonts w:hint="eastAsia"/>
          <w:color w:val="000000"/>
          <w:sz w:val="24"/>
        </w:rPr>
        <w:t>维保服务情况实行年度考核，代理合同一年一签，年度考核优良的单位续签下一年度的维保合同；对考核不合格的服务商，学校有权终止维保合同。</w:t>
      </w:r>
    </w:p>
    <w:p w:rsidR="00770860" w:rsidRPr="008E70F3" w:rsidRDefault="00770860" w:rsidP="00770860">
      <w:pPr>
        <w:spacing w:line="360" w:lineRule="auto"/>
        <w:rPr>
          <w:color w:val="000000"/>
          <w:sz w:val="24"/>
        </w:rPr>
      </w:pPr>
      <w:r w:rsidRPr="008E70F3">
        <w:rPr>
          <w:rFonts w:hint="eastAsia"/>
          <w:color w:val="000000"/>
          <w:sz w:val="24"/>
        </w:rPr>
        <w:t>二</w:t>
      </w:r>
      <w:r>
        <w:rPr>
          <w:rFonts w:hint="eastAsia"/>
          <w:color w:val="000000"/>
          <w:sz w:val="24"/>
        </w:rPr>
        <w:t>、</w:t>
      </w:r>
      <w:r w:rsidRPr="008E70F3">
        <w:rPr>
          <w:rFonts w:hint="eastAsia"/>
          <w:color w:val="000000"/>
          <w:sz w:val="24"/>
        </w:rPr>
        <w:t>维保范围：</w:t>
      </w:r>
    </w:p>
    <w:p w:rsidR="00770860" w:rsidRPr="008E70F3" w:rsidRDefault="00770860" w:rsidP="00770860">
      <w:pPr>
        <w:spacing w:line="360" w:lineRule="auto"/>
        <w:ind w:firstLineChars="200" w:firstLine="480"/>
        <w:rPr>
          <w:color w:val="000000"/>
          <w:sz w:val="24"/>
        </w:rPr>
      </w:pPr>
      <w:r w:rsidRPr="008E70F3">
        <w:rPr>
          <w:rFonts w:hint="eastAsia"/>
          <w:color w:val="000000"/>
          <w:sz w:val="24"/>
        </w:rPr>
        <w:t>江苏信息职业技术学院</w:t>
      </w:r>
      <w:r>
        <w:rPr>
          <w:rFonts w:hint="eastAsia"/>
          <w:color w:val="000000"/>
          <w:sz w:val="24"/>
        </w:rPr>
        <w:t>智能工程学院数控类设备（数控车床、数控铣加工中心等）共计</w:t>
      </w:r>
      <w:r>
        <w:rPr>
          <w:rFonts w:hint="eastAsia"/>
          <w:color w:val="000000"/>
          <w:sz w:val="24"/>
        </w:rPr>
        <w:t>23</w:t>
      </w:r>
      <w:r>
        <w:rPr>
          <w:rFonts w:hint="eastAsia"/>
          <w:color w:val="000000"/>
          <w:sz w:val="24"/>
        </w:rPr>
        <w:t>台。</w:t>
      </w:r>
      <w:bookmarkStart w:id="0" w:name="_GoBack"/>
      <w:bookmarkEnd w:id="0"/>
    </w:p>
    <w:p w:rsidR="00770860" w:rsidRPr="008E70F3" w:rsidRDefault="00770860" w:rsidP="00770860">
      <w:pPr>
        <w:spacing w:line="360" w:lineRule="auto"/>
        <w:rPr>
          <w:color w:val="000000"/>
          <w:sz w:val="24"/>
        </w:rPr>
      </w:pPr>
      <w:r w:rsidRPr="008E70F3">
        <w:rPr>
          <w:rFonts w:hint="eastAsia"/>
          <w:color w:val="000000"/>
          <w:sz w:val="24"/>
        </w:rPr>
        <w:t>三、维保内容：</w:t>
      </w:r>
    </w:p>
    <w:p w:rsidR="00770860" w:rsidRPr="00251C07" w:rsidRDefault="00770860" w:rsidP="00770860">
      <w:pPr>
        <w:spacing w:line="500" w:lineRule="exact"/>
        <w:ind w:firstLineChars="150" w:firstLine="360"/>
        <w:rPr>
          <w:color w:val="000000"/>
          <w:sz w:val="24"/>
        </w:rPr>
      </w:pPr>
      <w:r w:rsidRPr="00251C07">
        <w:rPr>
          <w:rFonts w:hint="eastAsia"/>
          <w:color w:val="000000"/>
          <w:sz w:val="24"/>
        </w:rPr>
        <w:t>1</w:t>
      </w:r>
      <w:r w:rsidRPr="00251C07">
        <w:rPr>
          <w:rFonts w:hint="eastAsia"/>
          <w:color w:val="000000"/>
          <w:sz w:val="24"/>
        </w:rPr>
        <w:t>、要求维保</w:t>
      </w:r>
      <w:r>
        <w:rPr>
          <w:rFonts w:hint="eastAsia"/>
          <w:color w:val="000000"/>
          <w:sz w:val="24"/>
        </w:rPr>
        <w:t>单位每年寒假进行一次一级维保和每年暑假进行一次二级维保</w:t>
      </w:r>
      <w:r w:rsidRPr="00251C07">
        <w:rPr>
          <w:rFonts w:hint="eastAsia"/>
          <w:color w:val="000000"/>
          <w:sz w:val="24"/>
        </w:rPr>
        <w:t>，</w:t>
      </w:r>
      <w:r>
        <w:rPr>
          <w:rFonts w:hint="eastAsia"/>
          <w:color w:val="000000"/>
          <w:sz w:val="24"/>
        </w:rPr>
        <w:t>平时做好设备的维修服务工作。设备</w:t>
      </w:r>
      <w:r w:rsidRPr="00251C07">
        <w:rPr>
          <w:rFonts w:hint="eastAsia"/>
          <w:color w:val="000000"/>
          <w:sz w:val="24"/>
        </w:rPr>
        <w:t>出现的各种故障，一般要求在</w:t>
      </w:r>
      <w:r w:rsidRPr="00251C07">
        <w:rPr>
          <w:rFonts w:hint="eastAsia"/>
          <w:color w:val="000000"/>
          <w:sz w:val="24"/>
        </w:rPr>
        <w:t>4</w:t>
      </w:r>
      <w:r w:rsidRPr="00251C07">
        <w:rPr>
          <w:rFonts w:hint="eastAsia"/>
          <w:color w:val="000000"/>
          <w:sz w:val="24"/>
        </w:rPr>
        <w:t>小时以内</w:t>
      </w:r>
      <w:r>
        <w:rPr>
          <w:rFonts w:hint="eastAsia"/>
          <w:color w:val="000000"/>
          <w:sz w:val="24"/>
        </w:rPr>
        <w:t>响应，</w:t>
      </w:r>
      <w:r>
        <w:rPr>
          <w:rFonts w:hint="eastAsia"/>
          <w:color w:val="000000"/>
          <w:sz w:val="24"/>
        </w:rPr>
        <w:t>24</w:t>
      </w:r>
      <w:r>
        <w:rPr>
          <w:rFonts w:hint="eastAsia"/>
          <w:color w:val="000000"/>
          <w:sz w:val="24"/>
        </w:rPr>
        <w:t>小时</w:t>
      </w:r>
      <w:r w:rsidRPr="00251C07">
        <w:rPr>
          <w:rFonts w:hint="eastAsia"/>
          <w:color w:val="000000"/>
          <w:sz w:val="24"/>
        </w:rPr>
        <w:t>处理完毕，对于疑难问题，在不影响生产的情况下，最晚不能超过</w:t>
      </w:r>
      <w:r>
        <w:rPr>
          <w:rFonts w:hint="eastAsia"/>
          <w:color w:val="000000"/>
          <w:sz w:val="24"/>
        </w:rPr>
        <w:t>72</w:t>
      </w:r>
      <w:r w:rsidRPr="00251C07">
        <w:rPr>
          <w:rFonts w:hint="eastAsia"/>
          <w:color w:val="000000"/>
          <w:sz w:val="24"/>
        </w:rPr>
        <w:t>小时</w:t>
      </w:r>
      <w:r>
        <w:rPr>
          <w:rFonts w:hint="eastAsia"/>
          <w:color w:val="000000"/>
          <w:sz w:val="24"/>
        </w:rPr>
        <w:t>。</w:t>
      </w:r>
    </w:p>
    <w:p w:rsidR="00770860" w:rsidRPr="00251C07" w:rsidRDefault="00770860" w:rsidP="00770860">
      <w:pPr>
        <w:spacing w:line="500" w:lineRule="exact"/>
        <w:ind w:firstLineChars="200" w:firstLine="480"/>
        <w:rPr>
          <w:color w:val="000000"/>
          <w:sz w:val="24"/>
        </w:rPr>
      </w:pPr>
      <w:r w:rsidRPr="00251C07">
        <w:rPr>
          <w:rFonts w:hint="eastAsia"/>
          <w:color w:val="000000"/>
          <w:sz w:val="24"/>
        </w:rPr>
        <w:t>2</w:t>
      </w:r>
      <w:r w:rsidRPr="00251C07">
        <w:rPr>
          <w:rFonts w:hint="eastAsia"/>
          <w:color w:val="000000"/>
          <w:sz w:val="24"/>
        </w:rPr>
        <w:t>、结算时间：每</w:t>
      </w:r>
      <w:r>
        <w:rPr>
          <w:rFonts w:hint="eastAsia"/>
          <w:color w:val="000000"/>
          <w:sz w:val="24"/>
        </w:rPr>
        <w:t>季度结</w:t>
      </w:r>
      <w:r w:rsidRPr="00251C07">
        <w:rPr>
          <w:rFonts w:hint="eastAsia"/>
          <w:color w:val="000000"/>
          <w:sz w:val="24"/>
        </w:rPr>
        <w:t>算一次，过期不予结算。</w:t>
      </w:r>
    </w:p>
    <w:p w:rsidR="00770860" w:rsidRPr="00251C07" w:rsidRDefault="00770860" w:rsidP="00770860">
      <w:pPr>
        <w:spacing w:line="500" w:lineRule="exact"/>
        <w:ind w:firstLineChars="200" w:firstLine="480"/>
        <w:rPr>
          <w:color w:val="000000"/>
          <w:sz w:val="24"/>
        </w:rPr>
      </w:pPr>
      <w:r w:rsidRPr="00251C07">
        <w:rPr>
          <w:rFonts w:hint="eastAsia"/>
          <w:color w:val="000000"/>
          <w:sz w:val="24"/>
        </w:rPr>
        <w:t>3</w:t>
      </w:r>
      <w:r w:rsidRPr="00251C07">
        <w:rPr>
          <w:rFonts w:hint="eastAsia"/>
          <w:color w:val="000000"/>
          <w:sz w:val="24"/>
        </w:rPr>
        <w:t>、承修期限结束，要求所有</w:t>
      </w:r>
      <w:r>
        <w:rPr>
          <w:rFonts w:hint="eastAsia"/>
          <w:color w:val="000000"/>
          <w:sz w:val="24"/>
        </w:rPr>
        <w:t>设备</w:t>
      </w:r>
      <w:r w:rsidRPr="00251C07">
        <w:rPr>
          <w:rFonts w:hint="eastAsia"/>
          <w:color w:val="000000"/>
          <w:sz w:val="24"/>
        </w:rPr>
        <w:t>均能正常使用，与接收单位做好书面交接，否则不予结算余款。</w:t>
      </w:r>
    </w:p>
    <w:p w:rsidR="00770860" w:rsidRPr="00251C07" w:rsidRDefault="00770860" w:rsidP="00770860">
      <w:pPr>
        <w:spacing w:line="500" w:lineRule="exact"/>
        <w:ind w:firstLineChars="200" w:firstLine="480"/>
        <w:rPr>
          <w:color w:val="000000"/>
          <w:sz w:val="24"/>
        </w:rPr>
      </w:pPr>
      <w:r w:rsidRPr="00251C07">
        <w:rPr>
          <w:rFonts w:hint="eastAsia"/>
          <w:color w:val="000000"/>
          <w:sz w:val="24"/>
        </w:rPr>
        <w:t>4</w:t>
      </w:r>
      <w:r>
        <w:rPr>
          <w:rFonts w:hint="eastAsia"/>
          <w:color w:val="000000"/>
          <w:sz w:val="24"/>
        </w:rPr>
        <w:t>、</w:t>
      </w:r>
      <w:r w:rsidRPr="008E70F3">
        <w:rPr>
          <w:rFonts w:hint="eastAsia"/>
          <w:color w:val="000000"/>
          <w:sz w:val="24"/>
        </w:rPr>
        <w:t>现场技术保障服务，对学校在重大教学培训或</w:t>
      </w:r>
      <w:r>
        <w:rPr>
          <w:rFonts w:hint="eastAsia"/>
          <w:color w:val="000000"/>
          <w:sz w:val="24"/>
        </w:rPr>
        <w:t>竞赛</w:t>
      </w:r>
      <w:r w:rsidRPr="008E70F3">
        <w:rPr>
          <w:rFonts w:hint="eastAsia"/>
          <w:color w:val="000000"/>
          <w:sz w:val="24"/>
        </w:rPr>
        <w:t>期间，提供现场技术服务，确保活动的正常进行。</w:t>
      </w:r>
    </w:p>
    <w:p w:rsidR="00770860" w:rsidRDefault="00770860" w:rsidP="00770860">
      <w:pPr>
        <w:spacing w:line="500" w:lineRule="exact"/>
        <w:ind w:firstLineChars="200" w:firstLine="480"/>
        <w:rPr>
          <w:color w:val="000000"/>
          <w:sz w:val="24"/>
        </w:rPr>
      </w:pPr>
      <w:r w:rsidRPr="00251C07">
        <w:rPr>
          <w:rFonts w:hint="eastAsia"/>
          <w:color w:val="000000"/>
          <w:sz w:val="24"/>
        </w:rPr>
        <w:t>5</w:t>
      </w:r>
      <w:r w:rsidRPr="00251C07">
        <w:rPr>
          <w:rFonts w:hint="eastAsia"/>
          <w:color w:val="000000"/>
          <w:sz w:val="24"/>
        </w:rPr>
        <w:t>、</w:t>
      </w:r>
      <w:r w:rsidRPr="008E70F3">
        <w:rPr>
          <w:rFonts w:hint="eastAsia"/>
          <w:color w:val="000000"/>
          <w:sz w:val="24"/>
        </w:rPr>
        <w:t>使用培训及指导服务，投标人中标后须协助招标人及时指导教师</w:t>
      </w:r>
      <w:r>
        <w:rPr>
          <w:rFonts w:hint="eastAsia"/>
          <w:color w:val="000000"/>
          <w:sz w:val="24"/>
        </w:rPr>
        <w:t>做好日常的设备维护</w:t>
      </w:r>
      <w:r w:rsidRPr="008E70F3">
        <w:rPr>
          <w:rFonts w:hint="eastAsia"/>
          <w:color w:val="000000"/>
          <w:sz w:val="24"/>
        </w:rPr>
        <w:t>，热情解答教师提出的问题，虚心接受教师的意见和建议，不断提高服务水平。</w:t>
      </w:r>
    </w:p>
    <w:p w:rsidR="00770860" w:rsidRPr="00251C07" w:rsidRDefault="00770860" w:rsidP="00770860">
      <w:pPr>
        <w:spacing w:line="500" w:lineRule="exact"/>
        <w:ind w:firstLineChars="200" w:firstLine="480"/>
        <w:rPr>
          <w:color w:val="000000"/>
          <w:sz w:val="24"/>
        </w:rPr>
      </w:pPr>
      <w:r w:rsidRPr="00251C07">
        <w:rPr>
          <w:rFonts w:hint="eastAsia"/>
          <w:color w:val="000000"/>
          <w:sz w:val="24"/>
        </w:rPr>
        <w:t xml:space="preserve"> 6</w:t>
      </w:r>
      <w:r w:rsidRPr="00251C07">
        <w:rPr>
          <w:rFonts w:hint="eastAsia"/>
          <w:color w:val="000000"/>
          <w:sz w:val="24"/>
        </w:rPr>
        <w:t>、要做到文明施工、安全施工，</w:t>
      </w:r>
      <w:r>
        <w:rPr>
          <w:rFonts w:hint="eastAsia"/>
          <w:color w:val="000000"/>
          <w:sz w:val="24"/>
        </w:rPr>
        <w:t>要严格遵守江苏信息职业技术学院的各项规章制度。</w:t>
      </w:r>
    </w:p>
    <w:p w:rsidR="00770860" w:rsidRPr="00251C07" w:rsidRDefault="00770860" w:rsidP="00770860">
      <w:pPr>
        <w:spacing w:line="500" w:lineRule="exact"/>
        <w:ind w:firstLineChars="200" w:firstLine="480"/>
        <w:rPr>
          <w:color w:val="000000"/>
          <w:sz w:val="24"/>
        </w:rPr>
      </w:pPr>
      <w:r w:rsidRPr="00251C07">
        <w:rPr>
          <w:rFonts w:hint="eastAsia"/>
          <w:color w:val="000000"/>
          <w:sz w:val="24"/>
        </w:rPr>
        <w:t>7</w:t>
      </w:r>
      <w:r w:rsidRPr="00251C07">
        <w:rPr>
          <w:rFonts w:hint="eastAsia"/>
          <w:color w:val="000000"/>
          <w:sz w:val="24"/>
        </w:rPr>
        <w:t>、以上各条如有违反，招标方有权终止与投标方的合同，重新选择其它投标方继续执行合同。</w:t>
      </w:r>
    </w:p>
    <w:p w:rsidR="00770860" w:rsidRDefault="00770860" w:rsidP="00770860">
      <w:pPr>
        <w:spacing w:line="500" w:lineRule="exact"/>
        <w:ind w:firstLineChars="200" w:firstLine="480"/>
        <w:rPr>
          <w:color w:val="000000"/>
          <w:sz w:val="24"/>
        </w:rPr>
      </w:pPr>
      <w:r w:rsidRPr="00C239CA">
        <w:rPr>
          <w:rFonts w:hint="eastAsia"/>
          <w:color w:val="000000"/>
          <w:sz w:val="24"/>
        </w:rPr>
        <w:t>8</w:t>
      </w:r>
      <w:r w:rsidRPr="00C239CA">
        <w:rPr>
          <w:rFonts w:hint="eastAsia"/>
          <w:color w:val="000000"/>
          <w:sz w:val="24"/>
        </w:rPr>
        <w:t>、数控车一级保养主要包括</w:t>
      </w:r>
      <w:r>
        <w:rPr>
          <w:rFonts w:hint="eastAsia"/>
          <w:color w:val="000000"/>
          <w:sz w:val="24"/>
        </w:rPr>
        <w:t>车床</w:t>
      </w:r>
      <w:r w:rsidRPr="00376450">
        <w:rPr>
          <w:rFonts w:hint="eastAsia"/>
          <w:color w:val="000000"/>
          <w:sz w:val="24"/>
        </w:rPr>
        <w:t>外表</w:t>
      </w:r>
      <w:r>
        <w:rPr>
          <w:rFonts w:hint="eastAsia"/>
          <w:color w:val="000000"/>
          <w:sz w:val="24"/>
        </w:rPr>
        <w:t>、</w:t>
      </w:r>
      <w:r w:rsidRPr="00376450">
        <w:rPr>
          <w:rFonts w:hint="eastAsia"/>
          <w:color w:val="000000"/>
          <w:sz w:val="24"/>
        </w:rPr>
        <w:t>传动系统和工作台及导轨、液压、润滑、冷却、气动、电器。</w:t>
      </w:r>
    </w:p>
    <w:p w:rsidR="00770860" w:rsidRPr="00601F8D" w:rsidRDefault="00770860" w:rsidP="00770860">
      <w:pPr>
        <w:spacing w:line="500" w:lineRule="exact"/>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）车床</w:t>
      </w:r>
      <w:r w:rsidRPr="00376450">
        <w:rPr>
          <w:rFonts w:hint="eastAsia"/>
          <w:color w:val="000000"/>
          <w:sz w:val="24"/>
        </w:rPr>
        <w:t>外表</w:t>
      </w:r>
      <w:r>
        <w:rPr>
          <w:rFonts w:hint="eastAsia"/>
          <w:color w:val="000000"/>
          <w:sz w:val="24"/>
        </w:rPr>
        <w:t>：</w:t>
      </w:r>
      <w:r w:rsidRPr="00376450">
        <w:rPr>
          <w:rFonts w:hint="eastAsia"/>
          <w:color w:val="000000"/>
          <w:sz w:val="24"/>
        </w:rPr>
        <w:t>擦拭机床外表、罩壳及附件，达到内外清洁、无锈蚀；检查补齐螺钉、螺母，油杯有无松动</w:t>
      </w:r>
      <w:r>
        <w:rPr>
          <w:rFonts w:hint="eastAsia"/>
          <w:color w:val="000000"/>
          <w:sz w:val="24"/>
        </w:rPr>
        <w:t>。</w:t>
      </w:r>
    </w:p>
    <w:p w:rsidR="00770860" w:rsidRPr="00601F8D" w:rsidRDefault="00770860" w:rsidP="00770860">
      <w:pPr>
        <w:spacing w:line="500" w:lineRule="exact"/>
        <w:ind w:firstLineChars="200" w:firstLine="480"/>
        <w:rPr>
          <w:color w:val="000000"/>
          <w:sz w:val="24"/>
        </w:rPr>
      </w:pPr>
      <w:r>
        <w:rPr>
          <w:rFonts w:hint="eastAsia"/>
          <w:color w:val="000000"/>
          <w:sz w:val="24"/>
        </w:rPr>
        <w:lastRenderedPageBreak/>
        <w:t>（</w:t>
      </w:r>
      <w:r>
        <w:rPr>
          <w:rFonts w:hint="eastAsia"/>
          <w:color w:val="000000"/>
          <w:sz w:val="24"/>
        </w:rPr>
        <w:t>2</w:t>
      </w:r>
      <w:r>
        <w:rPr>
          <w:rFonts w:hint="eastAsia"/>
          <w:color w:val="000000"/>
          <w:sz w:val="24"/>
        </w:rPr>
        <w:t>）</w:t>
      </w:r>
      <w:r w:rsidRPr="00376450">
        <w:rPr>
          <w:rFonts w:hint="eastAsia"/>
          <w:color w:val="000000"/>
          <w:sz w:val="24"/>
        </w:rPr>
        <w:t>传动系统和工作台及导轨</w:t>
      </w:r>
      <w:r>
        <w:rPr>
          <w:rFonts w:hint="eastAsia"/>
          <w:color w:val="000000"/>
          <w:sz w:val="24"/>
        </w:rPr>
        <w:t>：</w:t>
      </w:r>
      <w:r w:rsidRPr="00376450">
        <w:rPr>
          <w:rFonts w:hint="eastAsia"/>
          <w:color w:val="000000"/>
          <w:sz w:val="24"/>
        </w:rPr>
        <w:t>检查主轴系统及各定位螺钉有无松动；检查工作台及导轨面，去除毛刺；检查各传动机构动作是否正常；检查丝杆、螺母及调整间隙；检查换刀是否正常</w:t>
      </w:r>
      <w:r>
        <w:rPr>
          <w:rFonts w:hint="eastAsia"/>
          <w:color w:val="000000"/>
          <w:sz w:val="24"/>
        </w:rPr>
        <w:t>。</w:t>
      </w:r>
    </w:p>
    <w:p w:rsidR="00770860" w:rsidRPr="00376450" w:rsidRDefault="00770860" w:rsidP="00770860">
      <w:pPr>
        <w:spacing w:line="500" w:lineRule="exact"/>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sidRPr="00376450">
        <w:rPr>
          <w:rFonts w:hint="eastAsia"/>
          <w:color w:val="000000"/>
          <w:sz w:val="24"/>
        </w:rPr>
        <w:t>液压、润滑、冷却、气动</w:t>
      </w:r>
      <w:r>
        <w:rPr>
          <w:rFonts w:hint="eastAsia"/>
          <w:color w:val="000000"/>
          <w:sz w:val="24"/>
        </w:rPr>
        <w:t>：</w:t>
      </w:r>
      <w:bookmarkStart w:id="1" w:name="_Hlk15559325"/>
      <w:r w:rsidRPr="00376450">
        <w:rPr>
          <w:rFonts w:hint="eastAsia"/>
          <w:color w:val="000000"/>
          <w:sz w:val="24"/>
        </w:rPr>
        <w:t>检查过滤器、冷却泵、冷却箱，要求管路、阀门畅通无泄漏</w:t>
      </w:r>
      <w:bookmarkEnd w:id="1"/>
      <w:r w:rsidRPr="00376450">
        <w:rPr>
          <w:rFonts w:hint="eastAsia"/>
          <w:color w:val="000000"/>
          <w:sz w:val="24"/>
        </w:rPr>
        <w:t>；</w:t>
      </w:r>
      <w:bookmarkStart w:id="2" w:name="_Hlk15559341"/>
      <w:r w:rsidRPr="00376450">
        <w:rPr>
          <w:rFonts w:hint="eastAsia"/>
          <w:color w:val="000000"/>
          <w:sz w:val="24"/>
        </w:rPr>
        <w:t>检查油品、油量、油位是否符合要求</w:t>
      </w:r>
      <w:bookmarkEnd w:id="2"/>
      <w:r w:rsidRPr="00376450">
        <w:rPr>
          <w:rFonts w:hint="eastAsia"/>
          <w:color w:val="000000"/>
          <w:sz w:val="24"/>
        </w:rPr>
        <w:t>；</w:t>
      </w:r>
      <w:bookmarkStart w:id="3" w:name="_Hlk15559354"/>
      <w:r w:rsidRPr="00376450">
        <w:rPr>
          <w:rFonts w:hint="eastAsia"/>
          <w:color w:val="000000"/>
          <w:sz w:val="24"/>
        </w:rPr>
        <w:t>检查液压、气动及润滑、冷却系统，调整工作压力</w:t>
      </w:r>
      <w:bookmarkEnd w:id="3"/>
      <w:r w:rsidRPr="00376450">
        <w:rPr>
          <w:rFonts w:hint="eastAsia"/>
          <w:color w:val="000000"/>
          <w:sz w:val="24"/>
        </w:rPr>
        <w:t>。</w:t>
      </w:r>
    </w:p>
    <w:p w:rsidR="00770860" w:rsidRDefault="00770860" w:rsidP="00770860">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w:t>
      </w:r>
      <w:r w:rsidRPr="00376450">
        <w:rPr>
          <w:rFonts w:hint="eastAsia"/>
          <w:color w:val="000000"/>
          <w:sz w:val="24"/>
        </w:rPr>
        <w:t>电器</w:t>
      </w:r>
      <w:r>
        <w:rPr>
          <w:rFonts w:hint="eastAsia"/>
          <w:color w:val="000000"/>
          <w:sz w:val="24"/>
        </w:rPr>
        <w:t>：</w:t>
      </w:r>
      <w:r w:rsidRPr="00376450">
        <w:rPr>
          <w:rFonts w:hint="eastAsia"/>
          <w:color w:val="000000"/>
          <w:sz w:val="24"/>
        </w:rPr>
        <w:t>擦拭电机及电器箱达到内外整洁；检查线路是否漏电，各接触点接触是否良好；检查</w:t>
      </w:r>
      <w:r w:rsidRPr="00376450">
        <w:rPr>
          <w:rFonts w:hint="eastAsia"/>
          <w:color w:val="000000"/>
          <w:sz w:val="24"/>
        </w:rPr>
        <w:t>CNC</w:t>
      </w:r>
      <w:r w:rsidRPr="00376450">
        <w:rPr>
          <w:rFonts w:hint="eastAsia"/>
          <w:color w:val="000000"/>
          <w:sz w:val="24"/>
        </w:rPr>
        <w:t>的全部功能是否正常动作；检查控制装置及伺服装置内外的外观及使用情况是否良好；检查限位装置与接地是否安全可靠。</w:t>
      </w:r>
    </w:p>
    <w:p w:rsidR="00770860" w:rsidRPr="00784351" w:rsidRDefault="00770860" w:rsidP="00770860">
      <w:pPr>
        <w:spacing w:line="500" w:lineRule="exact"/>
        <w:ind w:firstLineChars="200" w:firstLine="480"/>
        <w:rPr>
          <w:color w:val="000000"/>
          <w:sz w:val="24"/>
        </w:rPr>
      </w:pPr>
      <w:r w:rsidRPr="00376450">
        <w:rPr>
          <w:rFonts w:hint="eastAsia"/>
          <w:color w:val="000000"/>
          <w:sz w:val="24"/>
        </w:rPr>
        <w:t>9</w:t>
      </w:r>
      <w:r w:rsidRPr="00376450">
        <w:rPr>
          <w:rFonts w:hint="eastAsia"/>
          <w:color w:val="000000"/>
          <w:sz w:val="24"/>
        </w:rPr>
        <w:t>、数控车</w:t>
      </w:r>
      <w:r>
        <w:rPr>
          <w:rFonts w:hint="eastAsia"/>
          <w:color w:val="000000"/>
          <w:sz w:val="24"/>
        </w:rPr>
        <w:t>二</w:t>
      </w:r>
      <w:r w:rsidRPr="00376450">
        <w:rPr>
          <w:rFonts w:hint="eastAsia"/>
          <w:color w:val="000000"/>
          <w:sz w:val="24"/>
        </w:rPr>
        <w:t>级保养主要包括</w:t>
      </w:r>
      <w:r w:rsidRPr="00784351">
        <w:rPr>
          <w:rFonts w:hint="eastAsia"/>
          <w:color w:val="000000"/>
          <w:sz w:val="24"/>
        </w:rPr>
        <w:t>清理工作位置，清洗机床外表；拆下并清洗机床及罩壳，保持内外清洁；刀架及滑板部分的保养；车床尾座部分的保养；主轴箱部分的保养；润滑部分的保养；电气部分的保养；清理车床附件部分，包括中心架、跟刀架等；整理机床外观。</w:t>
      </w:r>
    </w:p>
    <w:p w:rsidR="00770860" w:rsidRPr="00784351" w:rsidRDefault="00770860" w:rsidP="00770860">
      <w:pPr>
        <w:spacing w:line="500" w:lineRule="exact"/>
        <w:ind w:firstLineChars="200" w:firstLine="480"/>
        <w:rPr>
          <w:color w:val="000000"/>
          <w:sz w:val="24"/>
        </w:rPr>
      </w:pPr>
      <w:r w:rsidRPr="00784351">
        <w:rPr>
          <w:rFonts w:hint="eastAsia"/>
          <w:color w:val="000000"/>
          <w:sz w:val="24"/>
        </w:rPr>
        <w:t>（</w:t>
      </w:r>
      <w:r w:rsidRPr="00784351">
        <w:rPr>
          <w:rFonts w:hint="eastAsia"/>
          <w:color w:val="000000"/>
          <w:sz w:val="24"/>
        </w:rPr>
        <w:t>1</w:t>
      </w:r>
      <w:r w:rsidRPr="00784351">
        <w:rPr>
          <w:rFonts w:hint="eastAsia"/>
          <w:color w:val="000000"/>
          <w:sz w:val="24"/>
        </w:rPr>
        <w:t>）清理工作位置，清洗机床外表</w:t>
      </w:r>
    </w:p>
    <w:p w:rsidR="00770860" w:rsidRPr="00784351" w:rsidRDefault="00770860" w:rsidP="00770860">
      <w:pPr>
        <w:spacing w:line="500" w:lineRule="exact"/>
        <w:ind w:firstLineChars="200" w:firstLine="480"/>
        <w:rPr>
          <w:color w:val="000000"/>
          <w:sz w:val="24"/>
        </w:rPr>
      </w:pPr>
      <w:bookmarkStart w:id="4" w:name="_Hlk15559899"/>
      <w:r w:rsidRPr="00784351">
        <w:rPr>
          <w:rFonts w:hint="eastAsia"/>
          <w:color w:val="000000"/>
          <w:sz w:val="24"/>
        </w:rPr>
        <w:t>（</w:t>
      </w:r>
      <w:r w:rsidRPr="00784351">
        <w:rPr>
          <w:rFonts w:hint="eastAsia"/>
          <w:color w:val="000000"/>
          <w:sz w:val="24"/>
        </w:rPr>
        <w:t>2</w:t>
      </w:r>
      <w:r w:rsidRPr="00784351">
        <w:rPr>
          <w:rFonts w:hint="eastAsia"/>
          <w:color w:val="000000"/>
          <w:sz w:val="24"/>
        </w:rPr>
        <w:t>）拆下并清洗机床及罩壳，保持内外清洁</w:t>
      </w:r>
    </w:p>
    <w:p w:rsidR="00770860" w:rsidRPr="00784351" w:rsidRDefault="00770860" w:rsidP="00770860">
      <w:pPr>
        <w:spacing w:line="500" w:lineRule="exact"/>
        <w:ind w:firstLineChars="200" w:firstLine="480"/>
        <w:rPr>
          <w:color w:val="000000"/>
          <w:sz w:val="24"/>
        </w:rPr>
      </w:pPr>
      <w:bookmarkStart w:id="5" w:name="_Hlk15559934"/>
      <w:bookmarkEnd w:id="4"/>
      <w:r w:rsidRPr="00784351">
        <w:rPr>
          <w:rFonts w:hint="eastAsia"/>
          <w:color w:val="000000"/>
          <w:sz w:val="24"/>
        </w:rPr>
        <w:t>（</w:t>
      </w:r>
      <w:r w:rsidRPr="00784351">
        <w:rPr>
          <w:rFonts w:hint="eastAsia"/>
          <w:color w:val="000000"/>
          <w:sz w:val="24"/>
        </w:rPr>
        <w:t>3</w:t>
      </w:r>
      <w:r w:rsidRPr="00784351">
        <w:rPr>
          <w:rFonts w:hint="eastAsia"/>
          <w:color w:val="000000"/>
          <w:sz w:val="24"/>
        </w:rPr>
        <w:t>）刀架及滑板部分的保养：</w:t>
      </w:r>
      <w:bookmarkEnd w:id="5"/>
      <w:r w:rsidRPr="00784351">
        <w:rPr>
          <w:rFonts w:hint="eastAsia"/>
          <w:color w:val="000000"/>
          <w:sz w:val="24"/>
        </w:rPr>
        <w:t>拆下方刀架清洗；拆下中托板丝杆，螺母，镶条清洗；拆下大托板丝杆，螺母，镶条清洗；拆下床鞍刮屑板清洗；中托板丝杆，螺母，镶条，导轨加油后重新安装并调整间隙；大托板丝杆，螺母，镶条，导轨加油后重新安装并调整间隙；清洗刀架底面，重新加油后安装调试。</w:t>
      </w:r>
    </w:p>
    <w:p w:rsidR="00770860" w:rsidRPr="00784351" w:rsidRDefault="00770860" w:rsidP="00770860">
      <w:pPr>
        <w:spacing w:line="500" w:lineRule="exact"/>
        <w:ind w:firstLineChars="200" w:firstLine="480"/>
        <w:rPr>
          <w:color w:val="000000"/>
          <w:sz w:val="24"/>
        </w:rPr>
      </w:pPr>
      <w:bookmarkStart w:id="6" w:name="_Hlk15559976"/>
      <w:r w:rsidRPr="00784351">
        <w:rPr>
          <w:rFonts w:hint="eastAsia"/>
          <w:color w:val="000000"/>
          <w:sz w:val="24"/>
        </w:rPr>
        <w:t>（</w:t>
      </w:r>
      <w:r w:rsidRPr="00784351">
        <w:rPr>
          <w:rFonts w:hint="eastAsia"/>
          <w:color w:val="000000"/>
          <w:sz w:val="24"/>
        </w:rPr>
        <w:t>4</w:t>
      </w:r>
      <w:r w:rsidRPr="00784351">
        <w:rPr>
          <w:rFonts w:hint="eastAsia"/>
          <w:color w:val="000000"/>
          <w:sz w:val="24"/>
        </w:rPr>
        <w:t>）车床尾座部分的保养：</w:t>
      </w:r>
      <w:bookmarkEnd w:id="6"/>
      <w:r w:rsidRPr="00784351">
        <w:rPr>
          <w:rFonts w:hint="eastAsia"/>
          <w:color w:val="000000"/>
          <w:sz w:val="24"/>
        </w:rPr>
        <w:t>拆下尾座套筒和压紧块，并清洗加油；拆下尾座丝杆、螺母并清洗加油；重新安装调试。</w:t>
      </w:r>
    </w:p>
    <w:p w:rsidR="00770860" w:rsidRPr="00784351" w:rsidRDefault="00770860" w:rsidP="00770860">
      <w:pPr>
        <w:spacing w:line="500" w:lineRule="exact"/>
        <w:ind w:firstLineChars="200" w:firstLine="480"/>
        <w:rPr>
          <w:color w:val="000000"/>
          <w:sz w:val="24"/>
        </w:rPr>
      </w:pPr>
      <w:bookmarkStart w:id="7" w:name="_Hlk15559994"/>
      <w:r w:rsidRPr="00784351">
        <w:rPr>
          <w:rFonts w:hint="eastAsia"/>
          <w:color w:val="000000"/>
          <w:sz w:val="24"/>
        </w:rPr>
        <w:t>（</w:t>
      </w:r>
      <w:r w:rsidRPr="00784351">
        <w:rPr>
          <w:rFonts w:hint="eastAsia"/>
          <w:color w:val="000000"/>
          <w:sz w:val="24"/>
        </w:rPr>
        <w:t>5</w:t>
      </w:r>
      <w:r w:rsidRPr="00784351">
        <w:rPr>
          <w:rFonts w:hint="eastAsia"/>
          <w:color w:val="000000"/>
          <w:sz w:val="24"/>
        </w:rPr>
        <w:t>）主轴箱部分的保养：</w:t>
      </w:r>
      <w:bookmarkEnd w:id="7"/>
      <w:r w:rsidRPr="00784351">
        <w:rPr>
          <w:rFonts w:hint="eastAsia"/>
          <w:color w:val="000000"/>
          <w:sz w:val="24"/>
        </w:rPr>
        <w:t>拆下过滤器并清洗安装；检查主轴并检查螺母有无松动，紧固螺钉是否锁紧；调整摩擦片间隙及制动器。</w:t>
      </w:r>
    </w:p>
    <w:p w:rsidR="00770860" w:rsidRPr="00784351" w:rsidRDefault="00770860" w:rsidP="00770860">
      <w:pPr>
        <w:spacing w:line="500" w:lineRule="exact"/>
        <w:ind w:firstLineChars="200" w:firstLine="480"/>
        <w:rPr>
          <w:color w:val="000000"/>
          <w:sz w:val="24"/>
        </w:rPr>
      </w:pPr>
      <w:bookmarkStart w:id="8" w:name="_Hlk15560006"/>
      <w:r w:rsidRPr="00784351">
        <w:rPr>
          <w:rFonts w:hint="eastAsia"/>
          <w:color w:val="000000"/>
          <w:sz w:val="24"/>
        </w:rPr>
        <w:t>（</w:t>
      </w:r>
      <w:r w:rsidRPr="00784351">
        <w:rPr>
          <w:rFonts w:hint="eastAsia"/>
          <w:color w:val="000000"/>
          <w:sz w:val="24"/>
        </w:rPr>
        <w:t>6</w:t>
      </w:r>
      <w:r w:rsidRPr="00784351">
        <w:rPr>
          <w:rFonts w:hint="eastAsia"/>
          <w:color w:val="000000"/>
          <w:sz w:val="24"/>
        </w:rPr>
        <w:t>）润滑部分的保养：</w:t>
      </w:r>
      <w:bookmarkEnd w:id="8"/>
      <w:r w:rsidRPr="00784351">
        <w:rPr>
          <w:rFonts w:hint="eastAsia"/>
          <w:color w:val="000000"/>
          <w:sz w:val="24"/>
        </w:rPr>
        <w:t>清洗冷却泵、过滤器、水箱；检查油路是否通畅、油孔应清洁无铁屑。</w:t>
      </w:r>
    </w:p>
    <w:p w:rsidR="00770860" w:rsidRPr="00784351" w:rsidRDefault="00770860" w:rsidP="00770860">
      <w:pPr>
        <w:spacing w:line="500" w:lineRule="exact"/>
        <w:ind w:firstLineChars="200" w:firstLine="480"/>
        <w:rPr>
          <w:color w:val="000000"/>
          <w:sz w:val="24"/>
        </w:rPr>
      </w:pPr>
      <w:bookmarkStart w:id="9" w:name="_Hlk15560019"/>
      <w:r w:rsidRPr="00784351">
        <w:rPr>
          <w:rFonts w:hint="eastAsia"/>
          <w:color w:val="000000"/>
          <w:sz w:val="24"/>
        </w:rPr>
        <w:t>（</w:t>
      </w:r>
      <w:r w:rsidRPr="00784351">
        <w:rPr>
          <w:rFonts w:hint="eastAsia"/>
          <w:color w:val="000000"/>
          <w:sz w:val="24"/>
        </w:rPr>
        <w:t>7</w:t>
      </w:r>
      <w:r w:rsidRPr="00784351">
        <w:rPr>
          <w:rFonts w:hint="eastAsia"/>
          <w:color w:val="000000"/>
          <w:sz w:val="24"/>
        </w:rPr>
        <w:t>）电气部分的保养：</w:t>
      </w:r>
      <w:bookmarkEnd w:id="9"/>
      <w:r w:rsidRPr="00784351">
        <w:rPr>
          <w:rFonts w:hint="eastAsia"/>
          <w:color w:val="000000"/>
          <w:sz w:val="24"/>
        </w:rPr>
        <w:t>清扫电机及电气箱部分；电气装置固定整齐。</w:t>
      </w:r>
    </w:p>
    <w:p w:rsidR="00770860" w:rsidRPr="00784351" w:rsidRDefault="00770860" w:rsidP="00770860">
      <w:pPr>
        <w:spacing w:line="500" w:lineRule="exact"/>
        <w:ind w:firstLineChars="200" w:firstLine="480"/>
        <w:rPr>
          <w:color w:val="000000"/>
          <w:sz w:val="24"/>
        </w:rPr>
      </w:pPr>
      <w:bookmarkStart w:id="10" w:name="_Hlk15560049"/>
      <w:r w:rsidRPr="00784351">
        <w:rPr>
          <w:rFonts w:hint="eastAsia"/>
          <w:color w:val="000000"/>
          <w:sz w:val="24"/>
        </w:rPr>
        <w:t>（</w:t>
      </w:r>
      <w:r w:rsidRPr="00784351">
        <w:rPr>
          <w:rFonts w:hint="eastAsia"/>
          <w:color w:val="000000"/>
          <w:sz w:val="24"/>
        </w:rPr>
        <w:t>8</w:t>
      </w:r>
      <w:r w:rsidRPr="00784351">
        <w:rPr>
          <w:rFonts w:hint="eastAsia"/>
          <w:color w:val="000000"/>
          <w:sz w:val="24"/>
        </w:rPr>
        <w:t>）清理车床附件部分，包括中心架、跟刀架等。</w:t>
      </w:r>
    </w:p>
    <w:p w:rsidR="00770860" w:rsidRPr="00416124" w:rsidRDefault="00770860" w:rsidP="00770860">
      <w:pPr>
        <w:spacing w:line="500" w:lineRule="exact"/>
        <w:ind w:firstLineChars="200" w:firstLine="480"/>
        <w:rPr>
          <w:color w:val="000000"/>
          <w:sz w:val="24"/>
        </w:rPr>
      </w:pPr>
      <w:bookmarkStart w:id="11" w:name="_Hlk15560060"/>
      <w:bookmarkEnd w:id="10"/>
      <w:r w:rsidRPr="00416124">
        <w:rPr>
          <w:rFonts w:hint="eastAsia"/>
          <w:color w:val="000000"/>
          <w:sz w:val="24"/>
        </w:rPr>
        <w:t>整理机床外观</w:t>
      </w:r>
      <w:bookmarkEnd w:id="11"/>
      <w:r>
        <w:rPr>
          <w:rFonts w:hint="eastAsia"/>
          <w:color w:val="000000"/>
          <w:sz w:val="24"/>
        </w:rPr>
        <w:t>。</w:t>
      </w:r>
    </w:p>
    <w:p w:rsidR="00770860" w:rsidRPr="00416124" w:rsidRDefault="00770860" w:rsidP="00770860">
      <w:pPr>
        <w:spacing w:line="500" w:lineRule="exact"/>
        <w:ind w:firstLineChars="200" w:firstLine="480"/>
        <w:rPr>
          <w:color w:val="000000"/>
          <w:sz w:val="24"/>
        </w:rPr>
      </w:pPr>
      <w:r w:rsidRPr="00416124">
        <w:rPr>
          <w:rFonts w:hint="eastAsia"/>
          <w:color w:val="000000"/>
          <w:sz w:val="24"/>
        </w:rPr>
        <w:lastRenderedPageBreak/>
        <w:t>10</w:t>
      </w:r>
      <w:r w:rsidRPr="00416124">
        <w:rPr>
          <w:rFonts w:hint="eastAsia"/>
          <w:color w:val="000000"/>
          <w:sz w:val="24"/>
        </w:rPr>
        <w:t>、数控铣一级保养主要包括</w:t>
      </w:r>
      <w:bookmarkStart w:id="12" w:name="_Hlk15560749"/>
      <w:r w:rsidRPr="00416124">
        <w:rPr>
          <w:rFonts w:hint="eastAsia"/>
          <w:color w:val="000000"/>
          <w:sz w:val="24"/>
        </w:rPr>
        <w:t>外表</w:t>
      </w:r>
      <w:bookmarkEnd w:id="12"/>
      <w:r w:rsidRPr="00416124">
        <w:rPr>
          <w:rFonts w:hint="eastAsia"/>
          <w:color w:val="000000"/>
          <w:sz w:val="24"/>
        </w:rPr>
        <w:t>；传动系统和工作台及导轨；液压、润滑、冷却、气动；电器。</w:t>
      </w:r>
    </w:p>
    <w:p w:rsidR="00770860" w:rsidRPr="00416124" w:rsidRDefault="00770860" w:rsidP="00770860">
      <w:pPr>
        <w:spacing w:line="500" w:lineRule="exact"/>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sidRPr="00416124">
        <w:rPr>
          <w:rFonts w:hint="eastAsia"/>
          <w:color w:val="000000"/>
          <w:sz w:val="24"/>
        </w:rPr>
        <w:t>外表：擦拭机床外表、罩壳及附件，达到内外清洁、无锈蚀；检查补齐螺钉、螺母，油杯有无松动。</w:t>
      </w:r>
    </w:p>
    <w:p w:rsidR="00770860" w:rsidRPr="00416124" w:rsidRDefault="00770860" w:rsidP="00770860">
      <w:pPr>
        <w:spacing w:line="500" w:lineRule="exact"/>
        <w:ind w:firstLineChars="200" w:firstLine="480"/>
        <w:rPr>
          <w:color w:val="000000"/>
          <w:sz w:val="24"/>
        </w:rPr>
      </w:pPr>
      <w:bookmarkStart w:id="13" w:name="_Hlk15560804"/>
      <w:r w:rsidRPr="00416124">
        <w:rPr>
          <w:rFonts w:hint="eastAsia"/>
          <w:color w:val="000000"/>
          <w:sz w:val="24"/>
        </w:rPr>
        <w:t>（</w:t>
      </w:r>
      <w:r w:rsidRPr="00416124">
        <w:rPr>
          <w:rFonts w:hint="eastAsia"/>
          <w:color w:val="000000"/>
          <w:sz w:val="24"/>
        </w:rPr>
        <w:t>2</w:t>
      </w:r>
      <w:r w:rsidRPr="00416124">
        <w:rPr>
          <w:rFonts w:hint="eastAsia"/>
          <w:color w:val="000000"/>
          <w:sz w:val="24"/>
        </w:rPr>
        <w:t>）传动系统和工作台及导轨：</w:t>
      </w:r>
      <w:bookmarkEnd w:id="13"/>
      <w:r w:rsidRPr="00416124">
        <w:rPr>
          <w:rFonts w:hint="eastAsia"/>
          <w:color w:val="000000"/>
          <w:sz w:val="24"/>
        </w:rPr>
        <w:t>检查主轴系统及各定位螺钉有无松动；检查工作台及导轨面，去除毛刺；检查各传动机构动作是否正常；检查丝杆、螺母及调整间隙；检查刀库、主轴及刀库运动是否准确可靠，检查换刀是否正常。</w:t>
      </w:r>
    </w:p>
    <w:p w:rsidR="00770860" w:rsidRPr="00416124" w:rsidRDefault="00770860" w:rsidP="00770860">
      <w:pPr>
        <w:spacing w:line="500" w:lineRule="exact"/>
        <w:ind w:firstLineChars="200" w:firstLine="480"/>
        <w:rPr>
          <w:color w:val="000000"/>
          <w:sz w:val="24"/>
        </w:rPr>
      </w:pPr>
      <w:bookmarkStart w:id="14" w:name="_Hlk15560901"/>
      <w:r w:rsidRPr="00416124">
        <w:rPr>
          <w:rFonts w:hint="eastAsia"/>
          <w:color w:val="000000"/>
          <w:sz w:val="24"/>
        </w:rPr>
        <w:t>（</w:t>
      </w:r>
      <w:r w:rsidRPr="00416124">
        <w:rPr>
          <w:rFonts w:hint="eastAsia"/>
          <w:color w:val="000000"/>
          <w:sz w:val="24"/>
        </w:rPr>
        <w:t>3</w:t>
      </w:r>
      <w:r w:rsidRPr="00416124">
        <w:rPr>
          <w:rFonts w:hint="eastAsia"/>
          <w:color w:val="000000"/>
          <w:sz w:val="24"/>
        </w:rPr>
        <w:t>）液压、润滑、冷却、气动：</w:t>
      </w:r>
      <w:bookmarkEnd w:id="14"/>
      <w:r w:rsidRPr="00416124">
        <w:rPr>
          <w:rFonts w:hint="eastAsia"/>
          <w:color w:val="000000"/>
          <w:sz w:val="24"/>
        </w:rPr>
        <w:t>检查过滤器、冷却泵、冷却箱，要求管路、阀门畅通无泄漏；检查油品、油量、油位是否符合要求；检查液压、气动及润滑、冷却系统，调整工作压力。</w:t>
      </w:r>
    </w:p>
    <w:p w:rsidR="00770860" w:rsidRPr="00416124" w:rsidRDefault="00770860" w:rsidP="00770860">
      <w:pPr>
        <w:spacing w:line="500" w:lineRule="exact"/>
        <w:ind w:firstLineChars="200" w:firstLine="480"/>
        <w:rPr>
          <w:color w:val="000000"/>
          <w:sz w:val="24"/>
        </w:rPr>
      </w:pPr>
      <w:r w:rsidRPr="00416124">
        <w:rPr>
          <w:rFonts w:hint="eastAsia"/>
          <w:color w:val="000000"/>
          <w:sz w:val="24"/>
        </w:rPr>
        <w:t>（</w:t>
      </w:r>
      <w:r w:rsidRPr="00416124">
        <w:rPr>
          <w:rFonts w:hint="eastAsia"/>
          <w:color w:val="000000"/>
          <w:sz w:val="24"/>
        </w:rPr>
        <w:t>4</w:t>
      </w:r>
      <w:r w:rsidRPr="00416124">
        <w:rPr>
          <w:rFonts w:hint="eastAsia"/>
          <w:color w:val="000000"/>
          <w:sz w:val="24"/>
        </w:rPr>
        <w:t>）电器：擦拭电机及电器箱达到内外整洁；检查线路是否漏电，各接触点接触是否良好；检查</w:t>
      </w:r>
      <w:r w:rsidRPr="00416124">
        <w:rPr>
          <w:rFonts w:hint="eastAsia"/>
          <w:color w:val="000000"/>
          <w:sz w:val="24"/>
        </w:rPr>
        <w:t>CNC</w:t>
      </w:r>
      <w:r w:rsidRPr="00416124">
        <w:rPr>
          <w:rFonts w:hint="eastAsia"/>
          <w:color w:val="000000"/>
          <w:sz w:val="24"/>
        </w:rPr>
        <w:t>的全部功能是否正常动作；检查控制装置及伺服装置内外的外观及使用情况是否良好；检查限位装置与接地是否安全可靠。</w:t>
      </w:r>
    </w:p>
    <w:p w:rsidR="00770860" w:rsidRPr="005E47C0" w:rsidRDefault="00770860" w:rsidP="00770860">
      <w:pPr>
        <w:spacing w:line="500" w:lineRule="exact"/>
        <w:ind w:firstLineChars="200" w:firstLine="480"/>
        <w:rPr>
          <w:color w:val="000000"/>
          <w:sz w:val="24"/>
        </w:rPr>
      </w:pPr>
      <w:r w:rsidRPr="00416124">
        <w:rPr>
          <w:rFonts w:hint="eastAsia"/>
          <w:color w:val="000000"/>
          <w:sz w:val="24"/>
        </w:rPr>
        <w:t>1</w:t>
      </w:r>
      <w:r>
        <w:rPr>
          <w:rFonts w:hint="eastAsia"/>
          <w:color w:val="000000"/>
          <w:sz w:val="24"/>
        </w:rPr>
        <w:t>1</w:t>
      </w:r>
      <w:r w:rsidRPr="00416124">
        <w:rPr>
          <w:rFonts w:hint="eastAsia"/>
          <w:color w:val="000000"/>
          <w:sz w:val="24"/>
        </w:rPr>
        <w:t>、数控铣一级保养主要包括</w:t>
      </w:r>
      <w:r w:rsidRPr="005E47C0">
        <w:rPr>
          <w:rFonts w:hint="eastAsia"/>
          <w:color w:val="000000"/>
          <w:sz w:val="24"/>
        </w:rPr>
        <w:t>完成一级保养的各项内容（按照一级保养要求）；检查、调整各传动零部件，修复或更换磨损件；刀库、工作台和导轨。</w:t>
      </w:r>
    </w:p>
    <w:p w:rsidR="00770860" w:rsidRPr="005E47C0" w:rsidRDefault="00770860" w:rsidP="00770860">
      <w:pPr>
        <w:spacing w:line="500" w:lineRule="exact"/>
        <w:ind w:firstLineChars="200" w:firstLine="480"/>
        <w:rPr>
          <w:color w:val="000000"/>
          <w:sz w:val="24"/>
        </w:rPr>
      </w:pPr>
      <w:r w:rsidRPr="005E47C0">
        <w:rPr>
          <w:rFonts w:hint="eastAsia"/>
          <w:color w:val="000000"/>
          <w:sz w:val="24"/>
        </w:rPr>
        <w:t>（</w:t>
      </w:r>
      <w:r w:rsidRPr="005E47C0">
        <w:rPr>
          <w:rFonts w:hint="eastAsia"/>
          <w:color w:val="000000"/>
          <w:sz w:val="24"/>
        </w:rPr>
        <w:t>1</w:t>
      </w:r>
      <w:r w:rsidRPr="005E47C0">
        <w:rPr>
          <w:rFonts w:hint="eastAsia"/>
          <w:color w:val="000000"/>
          <w:sz w:val="24"/>
        </w:rPr>
        <w:t>）完成一级保养的各项内容（按照一级保养要求）</w:t>
      </w:r>
    </w:p>
    <w:p w:rsidR="00770860" w:rsidRPr="005E47C0" w:rsidRDefault="00770860" w:rsidP="00770860">
      <w:pPr>
        <w:spacing w:line="500" w:lineRule="exact"/>
        <w:ind w:firstLineChars="200" w:firstLine="480"/>
        <w:rPr>
          <w:color w:val="000000"/>
          <w:sz w:val="24"/>
        </w:rPr>
      </w:pPr>
      <w:r w:rsidRPr="005E47C0">
        <w:rPr>
          <w:rFonts w:hint="eastAsia"/>
          <w:color w:val="000000"/>
          <w:sz w:val="24"/>
        </w:rPr>
        <w:t>（</w:t>
      </w:r>
      <w:r w:rsidRPr="005E47C0">
        <w:rPr>
          <w:rFonts w:hint="eastAsia"/>
          <w:color w:val="000000"/>
          <w:sz w:val="24"/>
        </w:rPr>
        <w:t>2</w:t>
      </w:r>
      <w:r w:rsidRPr="005E47C0">
        <w:rPr>
          <w:rFonts w:hint="eastAsia"/>
          <w:color w:val="000000"/>
          <w:sz w:val="24"/>
        </w:rPr>
        <w:t>）检查、调整各传动零部件，修复或更换磨损件</w:t>
      </w:r>
    </w:p>
    <w:p w:rsidR="00770860" w:rsidRPr="00376450" w:rsidRDefault="00770860" w:rsidP="00770860">
      <w:pPr>
        <w:spacing w:line="500" w:lineRule="exact"/>
        <w:ind w:firstLineChars="200" w:firstLine="480"/>
        <w:rPr>
          <w:color w:val="000000"/>
          <w:sz w:val="24"/>
        </w:rPr>
      </w:pPr>
      <w:r w:rsidRPr="005E47C0">
        <w:rPr>
          <w:rFonts w:hint="eastAsia"/>
          <w:color w:val="000000"/>
          <w:sz w:val="24"/>
        </w:rPr>
        <w:t>（</w:t>
      </w:r>
      <w:r w:rsidRPr="005E47C0">
        <w:rPr>
          <w:rFonts w:hint="eastAsia"/>
          <w:color w:val="000000"/>
          <w:sz w:val="24"/>
        </w:rPr>
        <w:t>3</w:t>
      </w:r>
      <w:r w:rsidRPr="005E47C0">
        <w:rPr>
          <w:rFonts w:hint="eastAsia"/>
          <w:color w:val="000000"/>
          <w:sz w:val="24"/>
        </w:rPr>
        <w:t>）刀库、工作台和导轨：检查导轨面，要求无油污、去毛刺、整修伤痕、调整间隙；检查、调整主轴及传动齿轮粘合间隙；检查、调整各零部件，修复更换磨损件。</w:t>
      </w:r>
    </w:p>
    <w:p w:rsidR="00770860" w:rsidRPr="00215752" w:rsidRDefault="00770860" w:rsidP="00770860">
      <w:pPr>
        <w:spacing w:line="360" w:lineRule="auto"/>
        <w:rPr>
          <w:color w:val="000000"/>
          <w:sz w:val="24"/>
        </w:rPr>
      </w:pPr>
      <w:r>
        <w:rPr>
          <w:rFonts w:hint="eastAsia"/>
          <w:color w:val="000000"/>
          <w:sz w:val="24"/>
        </w:rPr>
        <w:t>四</w:t>
      </w:r>
      <w:r w:rsidRPr="008E70F3">
        <w:rPr>
          <w:rFonts w:hint="eastAsia"/>
          <w:color w:val="000000"/>
          <w:sz w:val="24"/>
        </w:rPr>
        <w:t>、</w:t>
      </w:r>
      <w:r>
        <w:rPr>
          <w:rFonts w:hint="eastAsia"/>
          <w:color w:val="000000"/>
          <w:sz w:val="24"/>
        </w:rPr>
        <w:t>设备清单</w:t>
      </w:r>
      <w:r w:rsidRPr="008E70F3">
        <w:rPr>
          <w:rFonts w:hint="eastAsia"/>
          <w:color w:val="000000"/>
          <w:sz w:val="24"/>
        </w:rPr>
        <w:t>：</w:t>
      </w:r>
    </w:p>
    <w:tbl>
      <w:tblPr>
        <w:tblW w:w="9480" w:type="dxa"/>
        <w:tblLook w:val="04A0"/>
      </w:tblPr>
      <w:tblGrid>
        <w:gridCol w:w="1080"/>
        <w:gridCol w:w="5360"/>
        <w:gridCol w:w="1960"/>
        <w:gridCol w:w="1080"/>
      </w:tblGrid>
      <w:tr w:rsidR="00770860" w:rsidRPr="009376E3" w:rsidTr="002F7FD6">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设备种类</w:t>
            </w:r>
          </w:p>
        </w:tc>
        <w:tc>
          <w:tcPr>
            <w:tcW w:w="5360" w:type="dxa"/>
            <w:tcBorders>
              <w:top w:val="single" w:sz="4" w:space="0" w:color="auto"/>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设备型号</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使用起始时间</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数量</w:t>
            </w:r>
          </w:p>
        </w:tc>
      </w:tr>
      <w:tr w:rsidR="00770860" w:rsidRPr="009376E3" w:rsidTr="002F7FD6">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数控车床</w:t>
            </w:r>
          </w:p>
        </w:tc>
        <w:tc>
          <w:tcPr>
            <w:tcW w:w="53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西门子系统/CYNC400TA</w:t>
            </w:r>
          </w:p>
        </w:tc>
        <w:tc>
          <w:tcPr>
            <w:tcW w:w="19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2007-06-01</w:t>
            </w:r>
          </w:p>
        </w:tc>
        <w:tc>
          <w:tcPr>
            <w:tcW w:w="108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4</w:t>
            </w:r>
          </w:p>
        </w:tc>
      </w:tr>
      <w:tr w:rsidR="00770860" w:rsidRPr="009376E3" w:rsidTr="002F7FD6">
        <w:trPr>
          <w:trHeight w:val="285"/>
        </w:trPr>
        <w:tc>
          <w:tcPr>
            <w:tcW w:w="1080" w:type="dxa"/>
            <w:vMerge/>
            <w:tcBorders>
              <w:top w:val="nil"/>
              <w:left w:val="single" w:sz="4" w:space="0" w:color="auto"/>
              <w:bottom w:val="single" w:sz="4" w:space="0" w:color="auto"/>
              <w:right w:val="single" w:sz="4" w:space="0" w:color="auto"/>
            </w:tcBorders>
            <w:vAlign w:val="center"/>
            <w:hideMark/>
          </w:tcPr>
          <w:p w:rsidR="00770860" w:rsidRPr="009376E3" w:rsidRDefault="00770860" w:rsidP="002F7FD6">
            <w:pPr>
              <w:widowControl/>
              <w:jc w:val="left"/>
              <w:rPr>
                <w:rFonts w:ascii="等线" w:eastAsia="等线" w:hAnsi="等线" w:cs="宋体"/>
                <w:color w:val="000000"/>
                <w:kern w:val="0"/>
                <w:sz w:val="22"/>
                <w:szCs w:val="22"/>
              </w:rPr>
            </w:pPr>
          </w:p>
        </w:tc>
        <w:tc>
          <w:tcPr>
            <w:tcW w:w="53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法兰克系统/CYNC400TA</w:t>
            </w:r>
          </w:p>
        </w:tc>
        <w:tc>
          <w:tcPr>
            <w:tcW w:w="19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2007-06-01</w:t>
            </w:r>
          </w:p>
        </w:tc>
        <w:tc>
          <w:tcPr>
            <w:tcW w:w="108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4</w:t>
            </w:r>
          </w:p>
        </w:tc>
      </w:tr>
      <w:tr w:rsidR="00770860" w:rsidRPr="009376E3" w:rsidTr="002F7FD6">
        <w:trPr>
          <w:trHeight w:val="285"/>
        </w:trPr>
        <w:tc>
          <w:tcPr>
            <w:tcW w:w="1080" w:type="dxa"/>
            <w:vMerge/>
            <w:tcBorders>
              <w:top w:val="nil"/>
              <w:left w:val="single" w:sz="4" w:space="0" w:color="auto"/>
              <w:bottom w:val="single" w:sz="4" w:space="0" w:color="auto"/>
              <w:right w:val="single" w:sz="4" w:space="0" w:color="auto"/>
            </w:tcBorders>
            <w:vAlign w:val="center"/>
            <w:hideMark/>
          </w:tcPr>
          <w:p w:rsidR="00770860" w:rsidRPr="009376E3" w:rsidRDefault="00770860" w:rsidP="002F7FD6">
            <w:pPr>
              <w:widowControl/>
              <w:jc w:val="left"/>
              <w:rPr>
                <w:rFonts w:ascii="等线" w:eastAsia="等线" w:hAnsi="等线" w:cs="宋体"/>
                <w:color w:val="000000"/>
                <w:kern w:val="0"/>
                <w:sz w:val="22"/>
                <w:szCs w:val="22"/>
              </w:rPr>
            </w:pPr>
          </w:p>
        </w:tc>
        <w:tc>
          <w:tcPr>
            <w:tcW w:w="53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CYNC-400TA750</w:t>
            </w:r>
          </w:p>
        </w:tc>
        <w:tc>
          <w:tcPr>
            <w:tcW w:w="19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2007-12-01</w:t>
            </w:r>
          </w:p>
        </w:tc>
        <w:tc>
          <w:tcPr>
            <w:tcW w:w="108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4</w:t>
            </w:r>
          </w:p>
        </w:tc>
      </w:tr>
      <w:tr w:rsidR="00770860" w:rsidRPr="009376E3" w:rsidTr="002F7FD6">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lastRenderedPageBreak/>
              <w:t>数控铣床</w:t>
            </w:r>
          </w:p>
        </w:tc>
        <w:tc>
          <w:tcPr>
            <w:tcW w:w="53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FANUC-OiMC/VM600</w:t>
            </w:r>
          </w:p>
        </w:tc>
        <w:tc>
          <w:tcPr>
            <w:tcW w:w="19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2007-06-01</w:t>
            </w:r>
          </w:p>
        </w:tc>
        <w:tc>
          <w:tcPr>
            <w:tcW w:w="108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4</w:t>
            </w:r>
          </w:p>
        </w:tc>
      </w:tr>
      <w:tr w:rsidR="00770860" w:rsidRPr="009376E3" w:rsidTr="002F7FD6">
        <w:trPr>
          <w:trHeight w:val="285"/>
        </w:trPr>
        <w:tc>
          <w:tcPr>
            <w:tcW w:w="1080" w:type="dxa"/>
            <w:vMerge/>
            <w:tcBorders>
              <w:top w:val="nil"/>
              <w:left w:val="single" w:sz="4" w:space="0" w:color="auto"/>
              <w:bottom w:val="single" w:sz="4" w:space="0" w:color="auto"/>
              <w:right w:val="single" w:sz="4" w:space="0" w:color="auto"/>
            </w:tcBorders>
            <w:vAlign w:val="center"/>
            <w:hideMark/>
          </w:tcPr>
          <w:p w:rsidR="00770860" w:rsidRPr="009376E3" w:rsidRDefault="00770860" w:rsidP="002F7FD6">
            <w:pPr>
              <w:widowControl/>
              <w:jc w:val="left"/>
              <w:rPr>
                <w:rFonts w:ascii="等线" w:eastAsia="等线" w:hAnsi="等线" w:cs="宋体"/>
                <w:color w:val="000000"/>
                <w:kern w:val="0"/>
                <w:sz w:val="22"/>
                <w:szCs w:val="22"/>
              </w:rPr>
            </w:pPr>
          </w:p>
        </w:tc>
        <w:tc>
          <w:tcPr>
            <w:tcW w:w="53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FANUC-OiMC/VMC600</w:t>
            </w:r>
          </w:p>
        </w:tc>
        <w:tc>
          <w:tcPr>
            <w:tcW w:w="19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2007-06-01</w:t>
            </w:r>
          </w:p>
        </w:tc>
        <w:tc>
          <w:tcPr>
            <w:tcW w:w="108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4</w:t>
            </w:r>
          </w:p>
        </w:tc>
      </w:tr>
      <w:tr w:rsidR="00770860" w:rsidRPr="009376E3" w:rsidTr="002F7FD6">
        <w:trPr>
          <w:trHeight w:val="285"/>
        </w:trPr>
        <w:tc>
          <w:tcPr>
            <w:tcW w:w="1080" w:type="dxa"/>
            <w:vMerge/>
            <w:tcBorders>
              <w:top w:val="nil"/>
              <w:left w:val="single" w:sz="4" w:space="0" w:color="auto"/>
              <w:bottom w:val="single" w:sz="4" w:space="0" w:color="auto"/>
              <w:right w:val="single" w:sz="4" w:space="0" w:color="auto"/>
            </w:tcBorders>
            <w:vAlign w:val="center"/>
            <w:hideMark/>
          </w:tcPr>
          <w:p w:rsidR="00770860" w:rsidRPr="009376E3" w:rsidRDefault="00770860" w:rsidP="002F7FD6">
            <w:pPr>
              <w:widowControl/>
              <w:jc w:val="left"/>
              <w:rPr>
                <w:rFonts w:ascii="等线" w:eastAsia="等线" w:hAnsi="等线" w:cs="宋体"/>
                <w:color w:val="000000"/>
                <w:kern w:val="0"/>
                <w:sz w:val="22"/>
                <w:szCs w:val="22"/>
              </w:rPr>
            </w:pPr>
          </w:p>
        </w:tc>
        <w:tc>
          <w:tcPr>
            <w:tcW w:w="53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VM600</w:t>
            </w:r>
          </w:p>
        </w:tc>
        <w:tc>
          <w:tcPr>
            <w:tcW w:w="19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2007-12-01</w:t>
            </w:r>
          </w:p>
        </w:tc>
        <w:tc>
          <w:tcPr>
            <w:tcW w:w="108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2</w:t>
            </w:r>
          </w:p>
        </w:tc>
      </w:tr>
      <w:tr w:rsidR="00770860" w:rsidRPr="009376E3" w:rsidTr="002F7FD6">
        <w:trPr>
          <w:trHeight w:val="285"/>
        </w:trPr>
        <w:tc>
          <w:tcPr>
            <w:tcW w:w="1080" w:type="dxa"/>
            <w:vMerge/>
            <w:tcBorders>
              <w:top w:val="nil"/>
              <w:left w:val="single" w:sz="4" w:space="0" w:color="auto"/>
              <w:bottom w:val="single" w:sz="4" w:space="0" w:color="auto"/>
              <w:right w:val="single" w:sz="4" w:space="0" w:color="auto"/>
            </w:tcBorders>
            <w:vAlign w:val="center"/>
            <w:hideMark/>
          </w:tcPr>
          <w:p w:rsidR="00770860" w:rsidRPr="009376E3" w:rsidRDefault="00770860" w:rsidP="002F7FD6">
            <w:pPr>
              <w:widowControl/>
              <w:jc w:val="left"/>
              <w:rPr>
                <w:rFonts w:ascii="等线" w:eastAsia="等线" w:hAnsi="等线" w:cs="宋体"/>
                <w:color w:val="000000"/>
                <w:kern w:val="0"/>
                <w:sz w:val="22"/>
                <w:szCs w:val="22"/>
              </w:rPr>
            </w:pPr>
          </w:p>
        </w:tc>
        <w:tc>
          <w:tcPr>
            <w:tcW w:w="53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VMC600</w:t>
            </w:r>
          </w:p>
        </w:tc>
        <w:tc>
          <w:tcPr>
            <w:tcW w:w="19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2007-12-01</w:t>
            </w:r>
          </w:p>
        </w:tc>
        <w:tc>
          <w:tcPr>
            <w:tcW w:w="108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2</w:t>
            </w:r>
          </w:p>
        </w:tc>
      </w:tr>
      <w:tr w:rsidR="00770860" w:rsidRPr="009376E3" w:rsidTr="002F7FD6">
        <w:trPr>
          <w:trHeight w:val="285"/>
        </w:trPr>
        <w:tc>
          <w:tcPr>
            <w:tcW w:w="1080" w:type="dxa"/>
            <w:vMerge/>
            <w:tcBorders>
              <w:top w:val="nil"/>
              <w:left w:val="single" w:sz="4" w:space="0" w:color="auto"/>
              <w:bottom w:val="single" w:sz="4" w:space="0" w:color="auto"/>
              <w:right w:val="single" w:sz="4" w:space="0" w:color="auto"/>
            </w:tcBorders>
            <w:vAlign w:val="center"/>
            <w:hideMark/>
          </w:tcPr>
          <w:p w:rsidR="00770860" w:rsidRPr="009376E3" w:rsidRDefault="00770860" w:rsidP="002F7FD6">
            <w:pPr>
              <w:widowControl/>
              <w:jc w:val="left"/>
              <w:rPr>
                <w:rFonts w:ascii="等线" w:eastAsia="等线" w:hAnsi="等线" w:cs="宋体"/>
                <w:color w:val="000000"/>
                <w:kern w:val="0"/>
                <w:sz w:val="22"/>
                <w:szCs w:val="22"/>
              </w:rPr>
            </w:pPr>
          </w:p>
        </w:tc>
        <w:tc>
          <w:tcPr>
            <w:tcW w:w="53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四轴立式加工中心/VCL1100 SIEMENS 828D</w:t>
            </w:r>
          </w:p>
        </w:tc>
        <w:tc>
          <w:tcPr>
            <w:tcW w:w="19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2014-10-16</w:t>
            </w:r>
          </w:p>
        </w:tc>
        <w:tc>
          <w:tcPr>
            <w:tcW w:w="108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2</w:t>
            </w:r>
          </w:p>
        </w:tc>
      </w:tr>
      <w:tr w:rsidR="00770860" w:rsidRPr="009376E3" w:rsidTr="002F7FD6">
        <w:trPr>
          <w:trHeight w:val="285"/>
        </w:trPr>
        <w:tc>
          <w:tcPr>
            <w:tcW w:w="1080" w:type="dxa"/>
            <w:vMerge/>
            <w:tcBorders>
              <w:top w:val="nil"/>
              <w:left w:val="single" w:sz="4" w:space="0" w:color="auto"/>
              <w:bottom w:val="single" w:sz="4" w:space="0" w:color="auto"/>
              <w:right w:val="single" w:sz="4" w:space="0" w:color="auto"/>
            </w:tcBorders>
            <w:vAlign w:val="center"/>
            <w:hideMark/>
          </w:tcPr>
          <w:p w:rsidR="00770860" w:rsidRPr="009376E3" w:rsidRDefault="00770860" w:rsidP="002F7FD6">
            <w:pPr>
              <w:widowControl/>
              <w:jc w:val="left"/>
              <w:rPr>
                <w:rFonts w:ascii="等线" w:eastAsia="等线" w:hAnsi="等线" w:cs="宋体"/>
                <w:color w:val="000000"/>
                <w:kern w:val="0"/>
                <w:sz w:val="22"/>
                <w:szCs w:val="22"/>
              </w:rPr>
            </w:pPr>
          </w:p>
        </w:tc>
        <w:tc>
          <w:tcPr>
            <w:tcW w:w="53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四轴立式加工中心/HENDENHAIN TNC620</w:t>
            </w:r>
          </w:p>
        </w:tc>
        <w:tc>
          <w:tcPr>
            <w:tcW w:w="19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2014-10-16</w:t>
            </w:r>
          </w:p>
        </w:tc>
        <w:tc>
          <w:tcPr>
            <w:tcW w:w="108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2</w:t>
            </w:r>
          </w:p>
        </w:tc>
      </w:tr>
      <w:tr w:rsidR="00770860" w:rsidRPr="009376E3" w:rsidTr="002F7FD6">
        <w:trPr>
          <w:trHeight w:val="285"/>
        </w:trPr>
        <w:tc>
          <w:tcPr>
            <w:tcW w:w="1080" w:type="dxa"/>
            <w:vMerge/>
            <w:tcBorders>
              <w:top w:val="nil"/>
              <w:left w:val="single" w:sz="4" w:space="0" w:color="auto"/>
              <w:bottom w:val="single" w:sz="4" w:space="0" w:color="auto"/>
              <w:right w:val="single" w:sz="4" w:space="0" w:color="auto"/>
            </w:tcBorders>
            <w:vAlign w:val="center"/>
            <w:hideMark/>
          </w:tcPr>
          <w:p w:rsidR="00770860" w:rsidRPr="009376E3" w:rsidRDefault="00770860" w:rsidP="002F7FD6">
            <w:pPr>
              <w:widowControl/>
              <w:jc w:val="left"/>
              <w:rPr>
                <w:rFonts w:ascii="等线" w:eastAsia="等线" w:hAnsi="等线" w:cs="宋体"/>
                <w:color w:val="000000"/>
                <w:kern w:val="0"/>
                <w:sz w:val="22"/>
                <w:szCs w:val="22"/>
              </w:rPr>
            </w:pPr>
          </w:p>
        </w:tc>
        <w:tc>
          <w:tcPr>
            <w:tcW w:w="53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三轴立式加工中心/VCL1100 SIEMENS 828D</w:t>
            </w:r>
          </w:p>
        </w:tc>
        <w:tc>
          <w:tcPr>
            <w:tcW w:w="19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2014-10-16</w:t>
            </w:r>
          </w:p>
        </w:tc>
        <w:tc>
          <w:tcPr>
            <w:tcW w:w="108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2</w:t>
            </w:r>
          </w:p>
        </w:tc>
      </w:tr>
      <w:tr w:rsidR="00770860" w:rsidRPr="009376E3" w:rsidTr="002F7FD6">
        <w:trPr>
          <w:trHeight w:val="285"/>
        </w:trPr>
        <w:tc>
          <w:tcPr>
            <w:tcW w:w="1080" w:type="dxa"/>
            <w:vMerge/>
            <w:tcBorders>
              <w:top w:val="nil"/>
              <w:left w:val="single" w:sz="4" w:space="0" w:color="auto"/>
              <w:bottom w:val="single" w:sz="4" w:space="0" w:color="auto"/>
              <w:right w:val="single" w:sz="4" w:space="0" w:color="auto"/>
            </w:tcBorders>
            <w:vAlign w:val="center"/>
            <w:hideMark/>
          </w:tcPr>
          <w:p w:rsidR="00770860" w:rsidRPr="009376E3" w:rsidRDefault="00770860" w:rsidP="002F7FD6">
            <w:pPr>
              <w:widowControl/>
              <w:jc w:val="left"/>
              <w:rPr>
                <w:rFonts w:ascii="等线" w:eastAsia="等线" w:hAnsi="等线" w:cs="宋体"/>
                <w:color w:val="000000"/>
                <w:kern w:val="0"/>
                <w:sz w:val="22"/>
                <w:szCs w:val="22"/>
              </w:rPr>
            </w:pPr>
          </w:p>
        </w:tc>
        <w:tc>
          <w:tcPr>
            <w:tcW w:w="53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三轴立式加工中心/VCL1100 HENDENHAIN TNC620</w:t>
            </w:r>
          </w:p>
        </w:tc>
        <w:tc>
          <w:tcPr>
            <w:tcW w:w="19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2014-10-16</w:t>
            </w:r>
          </w:p>
        </w:tc>
        <w:tc>
          <w:tcPr>
            <w:tcW w:w="108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2</w:t>
            </w:r>
          </w:p>
        </w:tc>
      </w:tr>
      <w:tr w:rsidR="00770860" w:rsidRPr="009376E3" w:rsidTr="002F7FD6">
        <w:trPr>
          <w:trHeight w:val="285"/>
        </w:trPr>
        <w:tc>
          <w:tcPr>
            <w:tcW w:w="1080" w:type="dxa"/>
            <w:vMerge/>
            <w:tcBorders>
              <w:top w:val="nil"/>
              <w:left w:val="single" w:sz="4" w:space="0" w:color="auto"/>
              <w:bottom w:val="single" w:sz="4" w:space="0" w:color="auto"/>
              <w:right w:val="single" w:sz="4" w:space="0" w:color="auto"/>
            </w:tcBorders>
            <w:vAlign w:val="center"/>
            <w:hideMark/>
          </w:tcPr>
          <w:p w:rsidR="00770860" w:rsidRPr="009376E3" w:rsidRDefault="00770860" w:rsidP="002F7FD6">
            <w:pPr>
              <w:widowControl/>
              <w:jc w:val="left"/>
              <w:rPr>
                <w:rFonts w:ascii="等线" w:eastAsia="等线" w:hAnsi="等线" w:cs="宋体"/>
                <w:color w:val="000000"/>
                <w:kern w:val="0"/>
                <w:sz w:val="22"/>
                <w:szCs w:val="22"/>
              </w:rPr>
            </w:pPr>
          </w:p>
        </w:tc>
        <w:tc>
          <w:tcPr>
            <w:tcW w:w="53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五轴立式加工中心(含附件刀柄）/5DGBC50</w:t>
            </w:r>
          </w:p>
        </w:tc>
        <w:tc>
          <w:tcPr>
            <w:tcW w:w="19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2014-12-11</w:t>
            </w:r>
          </w:p>
        </w:tc>
        <w:tc>
          <w:tcPr>
            <w:tcW w:w="108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1</w:t>
            </w:r>
          </w:p>
        </w:tc>
      </w:tr>
      <w:tr w:rsidR="00770860" w:rsidRPr="009376E3" w:rsidTr="002F7FD6">
        <w:trPr>
          <w:trHeight w:val="285"/>
        </w:trPr>
        <w:tc>
          <w:tcPr>
            <w:tcW w:w="1080" w:type="dxa"/>
            <w:vMerge/>
            <w:tcBorders>
              <w:top w:val="nil"/>
              <w:left w:val="single" w:sz="4" w:space="0" w:color="auto"/>
              <w:bottom w:val="single" w:sz="4" w:space="0" w:color="auto"/>
              <w:right w:val="single" w:sz="4" w:space="0" w:color="auto"/>
            </w:tcBorders>
            <w:vAlign w:val="center"/>
            <w:hideMark/>
          </w:tcPr>
          <w:p w:rsidR="00770860" w:rsidRPr="009376E3" w:rsidRDefault="00770860" w:rsidP="002F7FD6">
            <w:pPr>
              <w:widowControl/>
              <w:jc w:val="left"/>
              <w:rPr>
                <w:rFonts w:ascii="等线" w:eastAsia="等线" w:hAnsi="等线" w:cs="宋体"/>
                <w:color w:val="000000"/>
                <w:kern w:val="0"/>
                <w:sz w:val="22"/>
                <w:szCs w:val="22"/>
              </w:rPr>
            </w:pPr>
          </w:p>
        </w:tc>
        <w:tc>
          <w:tcPr>
            <w:tcW w:w="53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卧式加工中心/MCH50/FANUC OI MD</w:t>
            </w:r>
          </w:p>
        </w:tc>
        <w:tc>
          <w:tcPr>
            <w:tcW w:w="19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2014-12-11</w:t>
            </w:r>
          </w:p>
        </w:tc>
        <w:tc>
          <w:tcPr>
            <w:tcW w:w="108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1</w:t>
            </w:r>
          </w:p>
        </w:tc>
      </w:tr>
      <w:tr w:rsidR="00770860" w:rsidRPr="009376E3" w:rsidTr="002F7FD6">
        <w:trPr>
          <w:trHeight w:val="285"/>
        </w:trPr>
        <w:tc>
          <w:tcPr>
            <w:tcW w:w="1080" w:type="dxa"/>
            <w:vMerge/>
            <w:tcBorders>
              <w:top w:val="nil"/>
              <w:left w:val="single" w:sz="4" w:space="0" w:color="auto"/>
              <w:bottom w:val="single" w:sz="4" w:space="0" w:color="auto"/>
              <w:right w:val="single" w:sz="4" w:space="0" w:color="auto"/>
            </w:tcBorders>
            <w:vAlign w:val="center"/>
            <w:hideMark/>
          </w:tcPr>
          <w:p w:rsidR="00770860" w:rsidRPr="009376E3" w:rsidRDefault="00770860" w:rsidP="002F7FD6">
            <w:pPr>
              <w:widowControl/>
              <w:jc w:val="left"/>
              <w:rPr>
                <w:rFonts w:ascii="等线" w:eastAsia="等线" w:hAnsi="等线" w:cs="宋体"/>
                <w:color w:val="000000"/>
                <w:kern w:val="0"/>
                <w:sz w:val="22"/>
                <w:szCs w:val="22"/>
              </w:rPr>
            </w:pPr>
          </w:p>
        </w:tc>
        <w:tc>
          <w:tcPr>
            <w:tcW w:w="53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车削中心/TONTEC TC50 fanuc oi TD(含附件）</w:t>
            </w:r>
          </w:p>
        </w:tc>
        <w:tc>
          <w:tcPr>
            <w:tcW w:w="196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2014-12-15</w:t>
            </w:r>
          </w:p>
        </w:tc>
        <w:tc>
          <w:tcPr>
            <w:tcW w:w="1080" w:type="dxa"/>
            <w:tcBorders>
              <w:top w:val="nil"/>
              <w:left w:val="nil"/>
              <w:bottom w:val="single" w:sz="4" w:space="0" w:color="auto"/>
              <w:right w:val="single" w:sz="4" w:space="0" w:color="auto"/>
            </w:tcBorders>
            <w:shd w:val="clear" w:color="auto" w:fill="auto"/>
            <w:noWrap/>
            <w:vAlign w:val="center"/>
            <w:hideMark/>
          </w:tcPr>
          <w:p w:rsidR="00770860" w:rsidRPr="009376E3" w:rsidRDefault="00770860" w:rsidP="002F7FD6">
            <w:pPr>
              <w:widowControl/>
              <w:jc w:val="center"/>
              <w:rPr>
                <w:rFonts w:ascii="等线" w:eastAsia="等线" w:hAnsi="等线" w:cs="宋体"/>
                <w:color w:val="000000"/>
                <w:kern w:val="0"/>
                <w:sz w:val="22"/>
                <w:szCs w:val="22"/>
              </w:rPr>
            </w:pPr>
            <w:r w:rsidRPr="009376E3">
              <w:rPr>
                <w:rFonts w:ascii="等线" w:eastAsia="等线" w:hAnsi="等线" w:cs="宋体" w:hint="eastAsia"/>
                <w:color w:val="000000"/>
                <w:kern w:val="0"/>
                <w:sz w:val="22"/>
                <w:szCs w:val="22"/>
              </w:rPr>
              <w:t>1</w:t>
            </w:r>
          </w:p>
        </w:tc>
      </w:tr>
    </w:tbl>
    <w:p w:rsidR="00770860" w:rsidRDefault="00770860" w:rsidP="00770860">
      <w:pPr>
        <w:rPr>
          <w:rFonts w:ascii="华文中宋" w:eastAsia="华文中宋" w:hAnsi="华文中宋"/>
          <w:bCs/>
          <w:color w:val="000000"/>
          <w:sz w:val="32"/>
        </w:rPr>
      </w:pPr>
    </w:p>
    <w:p w:rsidR="00770860" w:rsidRDefault="00770860" w:rsidP="00770860">
      <w:pPr>
        <w:rPr>
          <w:rFonts w:ascii="华文中宋" w:eastAsia="华文中宋" w:hAnsi="华文中宋"/>
          <w:bCs/>
          <w:color w:val="000000"/>
          <w:sz w:val="32"/>
        </w:rPr>
      </w:pPr>
    </w:p>
    <w:p w:rsidR="00770860" w:rsidRDefault="00770860" w:rsidP="00770860">
      <w:pPr>
        <w:rPr>
          <w:rFonts w:ascii="华文中宋" w:eastAsia="华文中宋" w:hAnsi="华文中宋"/>
          <w:bCs/>
          <w:color w:val="000000"/>
          <w:sz w:val="32"/>
        </w:rPr>
      </w:pPr>
    </w:p>
    <w:p w:rsidR="00770860" w:rsidRDefault="00770860" w:rsidP="00770860">
      <w:pPr>
        <w:rPr>
          <w:rFonts w:ascii="华文中宋" w:eastAsia="华文中宋" w:hAnsi="华文中宋"/>
          <w:bCs/>
          <w:color w:val="000000"/>
          <w:sz w:val="32"/>
        </w:rPr>
      </w:pPr>
    </w:p>
    <w:p w:rsidR="00770860" w:rsidRDefault="00770860" w:rsidP="00770860">
      <w:pPr>
        <w:jc w:val="left"/>
        <w:rPr>
          <w:rFonts w:ascii="华文中宋" w:eastAsia="华文中宋" w:hAnsi="华文中宋"/>
          <w:bCs/>
          <w:color w:val="000000"/>
          <w:sz w:val="32"/>
        </w:rPr>
      </w:pPr>
    </w:p>
    <w:p w:rsidR="000D09B1" w:rsidRDefault="000D09B1" w:rsidP="00225A55">
      <w:pPr>
        <w:spacing w:line="360" w:lineRule="auto"/>
        <w:jc w:val="center"/>
        <w:rPr>
          <w:rFonts w:ascii="宋体"/>
          <w:b/>
          <w:color w:val="000000"/>
          <w:sz w:val="44"/>
          <w:szCs w:val="44"/>
        </w:rPr>
      </w:pPr>
    </w:p>
    <w:p w:rsidR="00770860" w:rsidRDefault="00770860" w:rsidP="00225A55">
      <w:pPr>
        <w:spacing w:line="360" w:lineRule="auto"/>
        <w:jc w:val="center"/>
        <w:rPr>
          <w:rFonts w:ascii="宋体"/>
          <w:b/>
          <w:color w:val="000000"/>
          <w:sz w:val="44"/>
          <w:szCs w:val="44"/>
        </w:rPr>
      </w:pPr>
    </w:p>
    <w:p w:rsidR="00770860" w:rsidRDefault="00770860" w:rsidP="00225A55">
      <w:pPr>
        <w:spacing w:line="360" w:lineRule="auto"/>
        <w:jc w:val="center"/>
        <w:rPr>
          <w:rFonts w:ascii="宋体"/>
          <w:b/>
          <w:color w:val="000000"/>
          <w:sz w:val="44"/>
          <w:szCs w:val="44"/>
        </w:rPr>
      </w:pPr>
    </w:p>
    <w:p w:rsidR="00770860" w:rsidRDefault="00770860" w:rsidP="00225A55">
      <w:pPr>
        <w:spacing w:line="360" w:lineRule="auto"/>
        <w:jc w:val="center"/>
        <w:rPr>
          <w:rFonts w:ascii="宋体"/>
          <w:b/>
          <w:color w:val="000000"/>
          <w:sz w:val="44"/>
          <w:szCs w:val="44"/>
        </w:rPr>
      </w:pPr>
    </w:p>
    <w:p w:rsidR="00770860" w:rsidRDefault="00770860" w:rsidP="00225A55">
      <w:pPr>
        <w:spacing w:line="360" w:lineRule="auto"/>
        <w:jc w:val="center"/>
        <w:rPr>
          <w:rFonts w:ascii="宋体"/>
          <w:b/>
          <w:color w:val="000000"/>
          <w:sz w:val="44"/>
          <w:szCs w:val="44"/>
        </w:rPr>
      </w:pPr>
    </w:p>
    <w:p w:rsidR="00770860" w:rsidRDefault="00770860" w:rsidP="00225A55">
      <w:pPr>
        <w:spacing w:line="360" w:lineRule="auto"/>
        <w:jc w:val="center"/>
        <w:rPr>
          <w:rFonts w:ascii="宋体"/>
          <w:b/>
          <w:color w:val="000000"/>
          <w:sz w:val="44"/>
          <w:szCs w:val="44"/>
        </w:rPr>
      </w:pPr>
    </w:p>
    <w:p w:rsidR="00770860" w:rsidRDefault="00770860" w:rsidP="00225A55">
      <w:pPr>
        <w:spacing w:line="360" w:lineRule="auto"/>
        <w:jc w:val="center"/>
        <w:rPr>
          <w:rFonts w:ascii="宋体"/>
          <w:b/>
          <w:color w:val="000000"/>
          <w:sz w:val="44"/>
          <w:szCs w:val="44"/>
        </w:rPr>
      </w:pPr>
    </w:p>
    <w:p w:rsidR="00770860" w:rsidRDefault="00770860" w:rsidP="00225A55">
      <w:pPr>
        <w:spacing w:line="360" w:lineRule="auto"/>
        <w:jc w:val="center"/>
        <w:rPr>
          <w:rFonts w:ascii="宋体"/>
          <w:b/>
          <w:color w:val="000000"/>
          <w:sz w:val="44"/>
          <w:szCs w:val="44"/>
        </w:rPr>
      </w:pPr>
    </w:p>
    <w:p w:rsidR="000D09B1" w:rsidRPr="00225A55" w:rsidRDefault="000D09B1" w:rsidP="00D832EC">
      <w:pPr>
        <w:spacing w:line="360" w:lineRule="auto"/>
        <w:rPr>
          <w:b/>
          <w:color w:val="000000"/>
          <w:sz w:val="24"/>
        </w:rPr>
      </w:pPr>
    </w:p>
    <w:p w:rsidR="000D09B1" w:rsidRDefault="000D09B1" w:rsidP="00D56A94">
      <w:pPr>
        <w:spacing w:line="360" w:lineRule="auto"/>
        <w:ind w:firstLineChars="150" w:firstLine="675"/>
        <w:rPr>
          <w:rFonts w:ascii="宋体"/>
          <w:b/>
          <w:color w:val="000000"/>
          <w:spacing w:val="4"/>
          <w:sz w:val="44"/>
          <w:szCs w:val="44"/>
        </w:rPr>
      </w:pPr>
      <w:r w:rsidRPr="00225A55">
        <w:rPr>
          <w:rFonts w:ascii="宋体" w:hAnsi="宋体" w:hint="eastAsia"/>
          <w:b/>
          <w:color w:val="000000"/>
          <w:spacing w:val="4"/>
          <w:sz w:val="44"/>
          <w:szCs w:val="44"/>
        </w:rPr>
        <w:t>第四部分合同</w:t>
      </w:r>
      <w:r>
        <w:rPr>
          <w:rFonts w:ascii="宋体" w:hAnsi="宋体" w:hint="eastAsia"/>
          <w:b/>
          <w:color w:val="000000"/>
          <w:spacing w:val="4"/>
          <w:sz w:val="44"/>
          <w:szCs w:val="44"/>
        </w:rPr>
        <w:t>其他商务</w:t>
      </w:r>
      <w:r w:rsidRPr="00225A55">
        <w:rPr>
          <w:rFonts w:ascii="宋体" w:hAnsi="宋体" w:hint="eastAsia"/>
          <w:b/>
          <w:color w:val="000000"/>
          <w:spacing w:val="4"/>
          <w:sz w:val="44"/>
          <w:szCs w:val="44"/>
        </w:rPr>
        <w:t>条款</w:t>
      </w:r>
    </w:p>
    <w:p w:rsidR="000D09B1" w:rsidRPr="00444B58" w:rsidRDefault="000D09B1" w:rsidP="00D832EC">
      <w:pPr>
        <w:spacing w:line="360" w:lineRule="auto"/>
        <w:jc w:val="center"/>
        <w:rPr>
          <w:rFonts w:ascii="宋体" w:cs="仿宋"/>
          <w:b/>
          <w:sz w:val="22"/>
          <w:szCs w:val="22"/>
        </w:rPr>
      </w:pPr>
      <w:r w:rsidRPr="00444B58">
        <w:rPr>
          <w:rFonts w:ascii="宋体" w:hAnsi="宋体" w:cs="仿宋" w:hint="eastAsia"/>
          <w:b/>
          <w:sz w:val="22"/>
          <w:szCs w:val="22"/>
        </w:rPr>
        <w:t>合同主要条款</w:t>
      </w:r>
    </w:p>
    <w:p w:rsidR="000D09B1" w:rsidRPr="00444B58" w:rsidRDefault="000D09B1" w:rsidP="00D832EC">
      <w:pPr>
        <w:snapToGrid w:val="0"/>
        <w:jc w:val="center"/>
        <w:rPr>
          <w:rFonts w:ascii="宋体" w:cs="仿宋"/>
          <w:b/>
          <w:sz w:val="22"/>
          <w:szCs w:val="22"/>
        </w:rPr>
      </w:pPr>
    </w:p>
    <w:p w:rsidR="000D09B1" w:rsidRPr="00444B58" w:rsidRDefault="000D09B1" w:rsidP="00D832EC">
      <w:pPr>
        <w:adjustRightInd w:val="0"/>
        <w:snapToGrid w:val="0"/>
        <w:spacing w:line="336" w:lineRule="auto"/>
        <w:rPr>
          <w:rFonts w:ascii="宋体" w:cs="仿宋"/>
          <w:sz w:val="22"/>
          <w:szCs w:val="22"/>
          <w:u w:val="single"/>
        </w:rPr>
      </w:pPr>
      <w:r w:rsidRPr="00444B58">
        <w:rPr>
          <w:rFonts w:ascii="宋体" w:hAnsi="宋体" w:cs="仿宋" w:hint="eastAsia"/>
          <w:sz w:val="22"/>
          <w:szCs w:val="22"/>
        </w:rPr>
        <w:t>甲方：签订地点：</w:t>
      </w:r>
    </w:p>
    <w:p w:rsidR="000D09B1" w:rsidRPr="00444B58" w:rsidRDefault="000D09B1" w:rsidP="00D832EC">
      <w:pPr>
        <w:adjustRightInd w:val="0"/>
        <w:snapToGrid w:val="0"/>
        <w:spacing w:line="336" w:lineRule="auto"/>
        <w:rPr>
          <w:rFonts w:ascii="宋体" w:cs="仿宋"/>
          <w:sz w:val="22"/>
          <w:szCs w:val="22"/>
        </w:rPr>
      </w:pPr>
      <w:r w:rsidRPr="00444B58">
        <w:rPr>
          <w:rFonts w:ascii="宋体" w:hAnsi="宋体" w:cs="仿宋" w:hint="eastAsia"/>
          <w:sz w:val="22"/>
          <w:szCs w:val="22"/>
        </w:rPr>
        <w:t>乙方：签订时间：年月日</w:t>
      </w:r>
    </w:p>
    <w:p w:rsidR="000D09B1" w:rsidRPr="00444B58" w:rsidRDefault="000D09B1" w:rsidP="00D832EC">
      <w:pPr>
        <w:snapToGrid w:val="0"/>
        <w:spacing w:line="300" w:lineRule="auto"/>
        <w:rPr>
          <w:rFonts w:ascii="宋体" w:cs="仿宋"/>
          <w:sz w:val="22"/>
          <w:szCs w:val="22"/>
          <w:u w:val="single"/>
        </w:rPr>
      </w:pPr>
      <w:r w:rsidRPr="00444B58">
        <w:rPr>
          <w:rFonts w:ascii="宋体" w:hAnsi="宋体" w:cs="仿宋" w:hint="eastAsia"/>
          <w:sz w:val="22"/>
          <w:szCs w:val="22"/>
        </w:rPr>
        <w:t>集中采购机构：</w:t>
      </w:r>
      <w:r>
        <w:rPr>
          <w:rFonts w:ascii="宋体" w:hAnsi="宋体" w:cs="仿宋" w:hint="eastAsia"/>
          <w:sz w:val="22"/>
          <w:szCs w:val="22"/>
          <w:u w:val="single"/>
        </w:rPr>
        <w:t>江苏信息职业技术学院</w:t>
      </w:r>
    </w:p>
    <w:p w:rsidR="000D09B1" w:rsidRPr="00444B58" w:rsidRDefault="000D09B1" w:rsidP="00D832EC">
      <w:pPr>
        <w:spacing w:line="360" w:lineRule="auto"/>
        <w:ind w:firstLine="435"/>
        <w:rPr>
          <w:rFonts w:ascii="宋体" w:cs="仿宋"/>
          <w:b/>
          <w:sz w:val="22"/>
          <w:szCs w:val="22"/>
        </w:rPr>
      </w:pPr>
      <w:r w:rsidRPr="00444B58">
        <w:rPr>
          <w:rFonts w:ascii="宋体" w:hAnsi="宋体" w:cs="仿宋" w:hint="eastAsia"/>
          <w:sz w:val="22"/>
          <w:szCs w:val="22"/>
        </w:rPr>
        <w:t>根据</w:t>
      </w:r>
      <w:r>
        <w:rPr>
          <w:rFonts w:ascii="宋体" w:hAnsi="宋体" w:cs="仿宋" w:hint="eastAsia"/>
          <w:sz w:val="22"/>
          <w:szCs w:val="22"/>
        </w:rPr>
        <w:t>江苏信息职业技术学院</w:t>
      </w:r>
      <w:r w:rsidRPr="00444B58">
        <w:rPr>
          <w:rFonts w:ascii="宋体" w:hAnsi="宋体" w:cs="仿宋" w:hint="eastAsia"/>
          <w:sz w:val="22"/>
          <w:szCs w:val="22"/>
        </w:rPr>
        <w:t>进行的</w:t>
      </w:r>
      <w:r>
        <w:rPr>
          <w:rFonts w:ascii="宋体" w:hAnsi="宋体" w:hint="eastAsia"/>
          <w:sz w:val="22"/>
          <w:szCs w:val="22"/>
          <w:u w:val="single"/>
        </w:rPr>
        <w:t>江苏信息职业技术学院</w:t>
      </w:r>
      <w:r w:rsidR="00F620FE">
        <w:rPr>
          <w:rFonts w:ascii="宋体" w:hAnsi="宋体" w:hint="eastAsia"/>
          <w:sz w:val="22"/>
          <w:szCs w:val="22"/>
          <w:u w:val="single"/>
        </w:rPr>
        <w:t>定点服务</w:t>
      </w:r>
      <w:r w:rsidRPr="00444B58">
        <w:rPr>
          <w:rFonts w:ascii="宋体" w:hAnsi="宋体" w:cs="仿宋" w:hint="eastAsia"/>
          <w:sz w:val="22"/>
          <w:szCs w:val="22"/>
        </w:rPr>
        <w:t>采购，甲、乙、</w:t>
      </w:r>
      <w:r>
        <w:rPr>
          <w:rFonts w:ascii="宋体" w:hAnsi="宋体" w:cs="仿宋" w:hint="eastAsia"/>
          <w:sz w:val="22"/>
          <w:szCs w:val="22"/>
        </w:rPr>
        <w:t>两</w:t>
      </w:r>
      <w:r w:rsidRPr="00444B58">
        <w:rPr>
          <w:rFonts w:ascii="宋体" w:hAnsi="宋体" w:cs="仿宋" w:hint="eastAsia"/>
          <w:sz w:val="22"/>
          <w:szCs w:val="22"/>
        </w:rPr>
        <w:t>方就乙方中标的本项目</w:t>
      </w:r>
      <w:r w:rsidRPr="00444B58">
        <w:rPr>
          <w:rFonts w:ascii="宋体" w:hAnsi="宋体" w:cs="仿宋" w:hint="eastAsia"/>
          <w:bCs/>
          <w:sz w:val="22"/>
          <w:szCs w:val="22"/>
        </w:rPr>
        <w:t>，</w:t>
      </w:r>
      <w:r w:rsidRPr="00444B58">
        <w:rPr>
          <w:rFonts w:ascii="宋体" w:hAnsi="宋体" w:cs="仿宋" w:hint="eastAsia"/>
          <w:sz w:val="22"/>
          <w:szCs w:val="22"/>
        </w:rPr>
        <w:t>本着平等互利的原则，通过共同协商，根据</w:t>
      </w:r>
      <w:r w:rsidRPr="00444B58">
        <w:rPr>
          <w:rFonts w:ascii="宋体" w:hAnsi="宋体" w:cs="仿宋" w:hint="eastAsia"/>
          <w:bCs/>
          <w:sz w:val="22"/>
          <w:szCs w:val="22"/>
        </w:rPr>
        <w:t>《中华人民共和国合同法》</w:t>
      </w:r>
      <w:r w:rsidRPr="00444B58">
        <w:rPr>
          <w:rFonts w:ascii="宋体" w:hAnsi="宋体" w:cs="仿宋" w:hint="eastAsia"/>
          <w:sz w:val="22"/>
          <w:szCs w:val="22"/>
        </w:rPr>
        <w:t>及有关法律法规，就相关事宜达成如下合同。</w:t>
      </w:r>
    </w:p>
    <w:p w:rsidR="000D09B1" w:rsidRPr="00444B58" w:rsidRDefault="000D09B1" w:rsidP="00D56A94">
      <w:pPr>
        <w:snapToGrid w:val="0"/>
        <w:spacing w:line="300" w:lineRule="auto"/>
        <w:ind w:firstLineChars="200" w:firstLine="442"/>
        <w:jc w:val="left"/>
        <w:rPr>
          <w:rFonts w:ascii="宋体" w:cs="仿宋"/>
          <w:b/>
          <w:sz w:val="22"/>
          <w:szCs w:val="22"/>
        </w:rPr>
      </w:pPr>
      <w:r w:rsidRPr="00444B58">
        <w:rPr>
          <w:rFonts w:ascii="宋体" w:hAnsi="宋体" w:cs="仿宋" w:hint="eastAsia"/>
          <w:b/>
          <w:sz w:val="22"/>
          <w:szCs w:val="22"/>
        </w:rPr>
        <w:t>一、总则</w:t>
      </w:r>
    </w:p>
    <w:p w:rsidR="000D09B1" w:rsidRPr="00444B58" w:rsidRDefault="000D09B1" w:rsidP="00D56A94">
      <w:pPr>
        <w:adjustRightInd w:val="0"/>
        <w:snapToGrid w:val="0"/>
        <w:spacing w:line="360" w:lineRule="auto"/>
        <w:ind w:firstLineChars="200" w:firstLine="440"/>
        <w:jc w:val="left"/>
        <w:rPr>
          <w:rFonts w:ascii="宋体" w:cs="仿宋"/>
          <w:sz w:val="22"/>
          <w:szCs w:val="22"/>
          <w:u w:val="single"/>
        </w:rPr>
      </w:pPr>
      <w:r w:rsidRPr="00444B58">
        <w:rPr>
          <w:rFonts w:ascii="宋体" w:hAnsi="宋体" w:cs="仿宋" w:hint="eastAsia"/>
          <w:sz w:val="22"/>
          <w:szCs w:val="22"/>
        </w:rPr>
        <w:t>乙方按甲方要求，</w:t>
      </w:r>
      <w:r>
        <w:rPr>
          <w:rFonts w:ascii="宋体" w:hAnsi="宋体" w:hint="eastAsia"/>
          <w:sz w:val="22"/>
          <w:szCs w:val="22"/>
          <w:u w:val="single"/>
        </w:rPr>
        <w:t>江苏信息职业技术学院</w:t>
      </w:r>
      <w:r w:rsidR="00F620FE">
        <w:rPr>
          <w:rFonts w:ascii="宋体" w:hAnsi="宋体" w:hint="eastAsia"/>
          <w:sz w:val="22"/>
          <w:szCs w:val="22"/>
          <w:u w:val="single"/>
        </w:rPr>
        <w:t>维保</w:t>
      </w:r>
      <w:r>
        <w:rPr>
          <w:rFonts w:ascii="宋体" w:hAnsi="宋体" w:hint="eastAsia"/>
          <w:sz w:val="22"/>
          <w:szCs w:val="22"/>
          <w:u w:val="single"/>
        </w:rPr>
        <w:t>定点</w:t>
      </w:r>
      <w:r w:rsidRPr="00444B58">
        <w:rPr>
          <w:rFonts w:ascii="宋体" w:hAnsi="宋体" w:hint="eastAsia"/>
          <w:sz w:val="22"/>
          <w:szCs w:val="22"/>
          <w:u w:val="single"/>
        </w:rPr>
        <w:t>维保</w:t>
      </w:r>
      <w:r w:rsidRPr="00444B58">
        <w:rPr>
          <w:rFonts w:ascii="宋体" w:hAnsi="宋体" w:cs="仿宋_GB2312" w:hint="eastAsia"/>
          <w:spacing w:val="2"/>
          <w:sz w:val="22"/>
          <w:szCs w:val="22"/>
          <w:lang w:val="zh-CN"/>
        </w:rPr>
        <w:t>，</w:t>
      </w:r>
      <w:r w:rsidRPr="00444B58">
        <w:rPr>
          <w:rFonts w:ascii="宋体" w:hAnsi="宋体" w:cs="仿宋" w:hint="eastAsia"/>
          <w:sz w:val="22"/>
          <w:szCs w:val="22"/>
        </w:rPr>
        <w:t>合同金额为人民币大写：元整，小写：。</w:t>
      </w:r>
    </w:p>
    <w:p w:rsidR="000D09B1" w:rsidRPr="00444B58" w:rsidRDefault="000D09B1"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项目的具体服务要求见</w:t>
      </w:r>
      <w:r>
        <w:rPr>
          <w:rFonts w:ascii="宋体" w:hAnsi="宋体" w:cs="仿宋" w:hint="eastAsia"/>
          <w:sz w:val="22"/>
          <w:szCs w:val="22"/>
        </w:rPr>
        <w:t>江苏信息职业技术学院</w:t>
      </w:r>
      <w:r w:rsidRPr="00444B58">
        <w:rPr>
          <w:rFonts w:ascii="宋体" w:hAnsi="宋体" w:cs="仿宋" w:hint="eastAsia"/>
          <w:sz w:val="22"/>
          <w:szCs w:val="22"/>
        </w:rPr>
        <w:t>的采购文件中项目需求（另附）。</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二、合同文件</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hint="eastAsia"/>
          <w:sz w:val="22"/>
          <w:szCs w:val="22"/>
        </w:rPr>
        <w:t>下列文件是构成合同不可分割的部分，并与本合同具有同等法律效力，</w:t>
      </w:r>
      <w:r w:rsidRPr="00444B58">
        <w:rPr>
          <w:rFonts w:ascii="宋体" w:hAnsi="宋体" w:cs="仿宋" w:hint="eastAsia"/>
          <w:bCs/>
          <w:sz w:val="22"/>
          <w:szCs w:val="22"/>
        </w:rPr>
        <w:t>这些文件包括但不限于：</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1</w:t>
      </w:r>
      <w:r w:rsidRPr="00444B58">
        <w:rPr>
          <w:rFonts w:ascii="宋体" w:hAnsi="宋体" w:cs="仿宋" w:hint="eastAsia"/>
          <w:sz w:val="22"/>
          <w:szCs w:val="22"/>
        </w:rPr>
        <w:t>、</w:t>
      </w:r>
      <w:r>
        <w:rPr>
          <w:rFonts w:ascii="宋体" w:hAnsi="宋体" w:hint="eastAsia"/>
          <w:sz w:val="22"/>
          <w:szCs w:val="22"/>
          <w:u w:val="single"/>
        </w:rPr>
        <w:t>江苏信息职业技术学院</w:t>
      </w:r>
      <w:r w:rsidR="00F620FE">
        <w:rPr>
          <w:rFonts w:ascii="宋体" w:hAnsi="宋体" w:hint="eastAsia"/>
          <w:sz w:val="22"/>
          <w:szCs w:val="22"/>
          <w:u w:val="single"/>
        </w:rPr>
        <w:t>维保定点</w:t>
      </w:r>
      <w:r w:rsidRPr="00444B58">
        <w:rPr>
          <w:rFonts w:ascii="宋体" w:hAnsi="宋体" w:cs="仿宋" w:hint="eastAsia"/>
          <w:sz w:val="22"/>
          <w:szCs w:val="22"/>
        </w:rPr>
        <w:t>采购文件。</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2</w:t>
      </w:r>
      <w:r w:rsidRPr="00444B58">
        <w:rPr>
          <w:rFonts w:ascii="宋体" w:hAnsi="宋体" w:cs="仿宋" w:hint="eastAsia"/>
          <w:sz w:val="22"/>
          <w:szCs w:val="22"/>
        </w:rPr>
        <w:t>、乙方提交的投标书。</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3</w:t>
      </w:r>
      <w:r w:rsidRPr="00444B58">
        <w:rPr>
          <w:rFonts w:ascii="宋体" w:hAnsi="宋体" w:cs="仿宋" w:hint="eastAsia"/>
          <w:sz w:val="22"/>
          <w:szCs w:val="22"/>
        </w:rPr>
        <w:t>、乙方投标的其他资料及承诺。</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4</w:t>
      </w:r>
      <w:r w:rsidRPr="00444B58">
        <w:rPr>
          <w:rFonts w:ascii="宋体" w:hAnsi="宋体" w:cs="仿宋" w:hint="eastAsia"/>
          <w:sz w:val="22"/>
          <w:szCs w:val="22"/>
        </w:rPr>
        <w:t>、评标记录</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三、质量保证</w:t>
      </w:r>
    </w:p>
    <w:p w:rsidR="000D09B1" w:rsidRPr="00444B58" w:rsidRDefault="000D09B1" w:rsidP="00D832EC">
      <w:pPr>
        <w:adjustRightInd w:val="0"/>
        <w:snapToGrid w:val="0"/>
        <w:spacing w:line="360" w:lineRule="auto"/>
        <w:ind w:firstLine="525"/>
        <w:jc w:val="left"/>
        <w:rPr>
          <w:rFonts w:ascii="宋体" w:cs="仿宋"/>
          <w:sz w:val="22"/>
          <w:szCs w:val="22"/>
        </w:rPr>
      </w:pPr>
      <w:r w:rsidRPr="00444B58">
        <w:rPr>
          <w:rFonts w:ascii="宋体" w:hAnsi="宋体" w:cs="仿宋" w:hint="eastAsia"/>
          <w:sz w:val="22"/>
          <w:szCs w:val="22"/>
        </w:rPr>
        <w:t>乙方所提供的服务必须符合国家有关标准和</w:t>
      </w:r>
      <w:r>
        <w:rPr>
          <w:rFonts w:ascii="宋体" w:hAnsi="宋体" w:hint="eastAsia"/>
          <w:sz w:val="22"/>
          <w:szCs w:val="22"/>
          <w:u w:val="single"/>
        </w:rPr>
        <w:t>江苏信息职业技术学院</w:t>
      </w:r>
      <w:r w:rsidR="00F620FE">
        <w:rPr>
          <w:rFonts w:ascii="宋体" w:hAnsi="宋体" w:hint="eastAsia"/>
          <w:sz w:val="22"/>
          <w:szCs w:val="22"/>
          <w:u w:val="single"/>
        </w:rPr>
        <w:t>维保定点</w:t>
      </w:r>
      <w:r w:rsidRPr="00444B58">
        <w:rPr>
          <w:rFonts w:ascii="宋体" w:hAnsi="宋体" w:cs="仿宋" w:hint="eastAsia"/>
          <w:sz w:val="22"/>
          <w:szCs w:val="22"/>
        </w:rPr>
        <w:t>（含技术说明）和投标文件的要求。</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四、维保服务时间</w:t>
      </w:r>
    </w:p>
    <w:p w:rsidR="00770860" w:rsidRPr="00770860" w:rsidRDefault="000D09B1" w:rsidP="00770860">
      <w:pPr>
        <w:snapToGrid w:val="0"/>
        <w:spacing w:line="360" w:lineRule="auto"/>
        <w:ind w:firstLineChars="200" w:firstLine="442"/>
        <w:rPr>
          <w:color w:val="000000"/>
        </w:rPr>
      </w:pPr>
      <w:r w:rsidRPr="00444B58">
        <w:rPr>
          <w:rFonts w:ascii="宋体" w:hAnsi="宋体" w:cs="仿宋" w:hint="eastAsia"/>
          <w:b/>
          <w:sz w:val="22"/>
          <w:szCs w:val="22"/>
        </w:rPr>
        <w:t>五、付款方式：</w:t>
      </w:r>
      <w:r w:rsidR="00770860">
        <w:rPr>
          <w:rFonts w:hint="eastAsia"/>
          <w:color w:val="000000"/>
        </w:rPr>
        <w:t>每学期</w:t>
      </w:r>
      <w:r w:rsidRPr="00980BDE">
        <w:rPr>
          <w:rFonts w:hint="eastAsia"/>
          <w:color w:val="000000"/>
        </w:rPr>
        <w:t>付款，财务托收。</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六、服务承诺</w:t>
      </w:r>
    </w:p>
    <w:p w:rsidR="000D09B1" w:rsidRPr="00444B58" w:rsidRDefault="000D09B1" w:rsidP="00770860">
      <w:pPr>
        <w:adjustRightInd w:val="0"/>
        <w:snapToGrid w:val="0"/>
        <w:spacing w:line="360" w:lineRule="auto"/>
        <w:ind w:firstLineChars="196" w:firstLine="433"/>
        <w:jc w:val="left"/>
        <w:rPr>
          <w:rFonts w:ascii="宋体" w:cs="仿宋"/>
          <w:b/>
          <w:sz w:val="22"/>
          <w:szCs w:val="22"/>
        </w:rPr>
      </w:pPr>
      <w:r w:rsidRPr="00444B58">
        <w:rPr>
          <w:rFonts w:ascii="宋体" w:hAnsi="宋体" w:cs="仿宋" w:hint="eastAsia"/>
          <w:b/>
          <w:sz w:val="22"/>
          <w:szCs w:val="22"/>
        </w:rPr>
        <w:t>七、违约责任</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八、不可抗力</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lastRenderedPageBreak/>
        <w:t>九、合同纠纷处理</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十、其它约定事项</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十一、合同生效</w:t>
      </w:r>
    </w:p>
    <w:p w:rsidR="000D09B1" w:rsidRPr="00444B58" w:rsidRDefault="000D09B1"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本合同经</w:t>
      </w:r>
      <w:r>
        <w:rPr>
          <w:rFonts w:ascii="宋体" w:hAnsi="宋体" w:cs="仿宋" w:hint="eastAsia"/>
          <w:sz w:val="22"/>
          <w:szCs w:val="22"/>
        </w:rPr>
        <w:t>双</w:t>
      </w:r>
      <w:r w:rsidRPr="00444B58">
        <w:rPr>
          <w:rFonts w:ascii="宋体" w:hAnsi="宋体" w:cs="仿宋" w:hint="eastAsia"/>
          <w:sz w:val="22"/>
          <w:szCs w:val="22"/>
        </w:rPr>
        <w:t>方盖章签字后生效，如有变动，必须经</w:t>
      </w:r>
      <w:r>
        <w:rPr>
          <w:rFonts w:ascii="宋体" w:hAnsi="宋体" w:cs="仿宋" w:hint="eastAsia"/>
          <w:sz w:val="22"/>
          <w:szCs w:val="22"/>
        </w:rPr>
        <w:t>双</w:t>
      </w:r>
      <w:r w:rsidRPr="00444B58">
        <w:rPr>
          <w:rFonts w:ascii="宋体" w:hAnsi="宋体" w:cs="仿宋" w:hint="eastAsia"/>
          <w:sz w:val="22"/>
          <w:szCs w:val="22"/>
        </w:rPr>
        <w:t>方协商一致后，方可更改。本合同一式</w:t>
      </w:r>
      <w:r>
        <w:rPr>
          <w:rFonts w:ascii="宋体" w:hAnsi="宋体" w:cs="仿宋" w:hint="eastAsia"/>
          <w:sz w:val="22"/>
          <w:szCs w:val="22"/>
        </w:rPr>
        <w:t>叁</w:t>
      </w:r>
      <w:r w:rsidRPr="00444B58">
        <w:rPr>
          <w:rFonts w:ascii="宋体" w:hAnsi="宋体" w:cs="仿宋" w:hint="eastAsia"/>
          <w:sz w:val="22"/>
          <w:szCs w:val="22"/>
        </w:rPr>
        <w:t>份，甲方</w:t>
      </w:r>
      <w:r>
        <w:rPr>
          <w:rFonts w:ascii="宋体" w:hAnsi="宋体" w:cs="仿宋"/>
          <w:sz w:val="22"/>
          <w:szCs w:val="22"/>
        </w:rPr>
        <w:t>2</w:t>
      </w:r>
      <w:r w:rsidRPr="00444B58">
        <w:rPr>
          <w:rFonts w:ascii="宋体" w:hAnsi="宋体" w:cs="仿宋" w:hint="eastAsia"/>
          <w:sz w:val="22"/>
          <w:szCs w:val="22"/>
        </w:rPr>
        <w:t>份，乙方</w:t>
      </w:r>
      <w:r>
        <w:rPr>
          <w:rFonts w:ascii="宋体" w:hAnsi="宋体" w:cs="仿宋"/>
          <w:sz w:val="22"/>
          <w:szCs w:val="22"/>
        </w:rPr>
        <w:t>1</w:t>
      </w:r>
      <w:r w:rsidRPr="00444B58">
        <w:rPr>
          <w:rFonts w:ascii="宋体" w:hAnsi="宋体" w:cs="仿宋" w:hint="eastAsia"/>
          <w:sz w:val="22"/>
          <w:szCs w:val="22"/>
        </w:rPr>
        <w:t>份</w:t>
      </w:r>
      <w:r>
        <w:rPr>
          <w:rFonts w:ascii="宋体" w:hAnsi="宋体" w:cs="仿宋" w:hint="eastAsia"/>
          <w:sz w:val="22"/>
          <w:szCs w:val="22"/>
        </w:rPr>
        <w:t>。</w:t>
      </w:r>
    </w:p>
    <w:p w:rsidR="000D09B1" w:rsidRPr="00444B58" w:rsidRDefault="000D09B1"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其他未尽事宜，参照相关法律，双方协商解决。</w:t>
      </w:r>
    </w:p>
    <w:p w:rsidR="000D09B1" w:rsidRPr="00444B58" w:rsidRDefault="000D09B1" w:rsidP="00D832EC">
      <w:pPr>
        <w:rPr>
          <w:rFonts w:ascii="宋体"/>
          <w:sz w:val="22"/>
          <w:szCs w:val="22"/>
        </w:rPr>
      </w:pPr>
    </w:p>
    <w:p w:rsidR="000D09B1" w:rsidRPr="00444B58" w:rsidRDefault="000D09B1" w:rsidP="00D832EC">
      <w:pPr>
        <w:rPr>
          <w:rFonts w:ascii="宋体"/>
          <w:sz w:val="22"/>
          <w:szCs w:val="22"/>
        </w:rPr>
      </w:pPr>
      <w:r w:rsidRPr="00444B58">
        <w:rPr>
          <w:rFonts w:ascii="宋体" w:hAnsi="宋体" w:cs="仿宋" w:hint="eastAsia"/>
          <w:sz w:val="22"/>
          <w:szCs w:val="22"/>
        </w:rPr>
        <w:t>甲方：单位名称（章）：</w:t>
      </w:r>
    </w:p>
    <w:p w:rsidR="000D09B1" w:rsidRPr="00444B58" w:rsidRDefault="000D09B1" w:rsidP="00D56A94">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电话：</w:t>
      </w:r>
    </w:p>
    <w:p w:rsidR="000D09B1" w:rsidRPr="00444B58" w:rsidRDefault="000D09B1" w:rsidP="00D832EC">
      <w:pPr>
        <w:rPr>
          <w:rFonts w:ascii="宋体" w:cs="仿宋"/>
          <w:sz w:val="22"/>
          <w:szCs w:val="22"/>
        </w:rPr>
      </w:pPr>
    </w:p>
    <w:p w:rsidR="000D09B1" w:rsidRPr="00444B58" w:rsidRDefault="000D09B1" w:rsidP="00D832EC">
      <w:pPr>
        <w:rPr>
          <w:rFonts w:ascii="宋体"/>
          <w:sz w:val="22"/>
          <w:szCs w:val="22"/>
        </w:rPr>
      </w:pPr>
      <w:r w:rsidRPr="00444B58">
        <w:rPr>
          <w:rFonts w:ascii="宋体" w:hAnsi="宋体" w:cs="仿宋" w:hint="eastAsia"/>
          <w:sz w:val="22"/>
          <w:szCs w:val="22"/>
        </w:rPr>
        <w:t>乙方：单位名称（章）：</w:t>
      </w:r>
    </w:p>
    <w:p w:rsidR="000D09B1" w:rsidRPr="00444B58" w:rsidRDefault="000D09B1" w:rsidP="00D56A94">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经办人：电话：</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开户银行：银行帐号：</w:t>
      </w:r>
    </w:p>
    <w:p w:rsidR="000D09B1" w:rsidRPr="00444B58" w:rsidRDefault="000D09B1" w:rsidP="00D56A94">
      <w:pPr>
        <w:adjustRightInd w:val="0"/>
        <w:snapToGrid w:val="0"/>
        <w:spacing w:line="360" w:lineRule="auto"/>
        <w:ind w:firstLineChars="200" w:firstLine="440"/>
        <w:rPr>
          <w:rFonts w:ascii="宋体" w:cs="仿宋"/>
          <w:sz w:val="22"/>
          <w:szCs w:val="22"/>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Pr="00225A55" w:rsidRDefault="000D09B1" w:rsidP="00D832EC">
      <w:pPr>
        <w:spacing w:line="360" w:lineRule="auto"/>
        <w:rPr>
          <w:b/>
          <w:color w:val="000000"/>
          <w:sz w:val="24"/>
        </w:rPr>
      </w:pPr>
    </w:p>
    <w:p w:rsidR="000D09B1" w:rsidRPr="00225A55" w:rsidRDefault="000D09B1" w:rsidP="005C5228">
      <w:pPr>
        <w:spacing w:line="360" w:lineRule="auto"/>
        <w:jc w:val="center"/>
        <w:rPr>
          <w:rFonts w:ascii="宋体"/>
          <w:b/>
          <w:color w:val="000000"/>
          <w:spacing w:val="4"/>
          <w:sz w:val="44"/>
          <w:szCs w:val="44"/>
        </w:rPr>
      </w:pPr>
      <w:r w:rsidRPr="00225A55">
        <w:rPr>
          <w:rFonts w:ascii="宋体" w:hAnsi="宋体" w:hint="eastAsia"/>
          <w:b/>
          <w:color w:val="000000"/>
          <w:spacing w:val="4"/>
          <w:sz w:val="44"/>
          <w:szCs w:val="44"/>
        </w:rPr>
        <w:t>第五部分附件</w:t>
      </w:r>
    </w:p>
    <w:p w:rsidR="000D09B1" w:rsidRPr="00225A55" w:rsidRDefault="000D09B1" w:rsidP="00BF160B">
      <w:pPr>
        <w:spacing w:line="360" w:lineRule="auto"/>
        <w:rPr>
          <w:rFonts w:ascii="宋体"/>
          <w:color w:val="000000"/>
          <w:spacing w:val="4"/>
          <w:sz w:val="24"/>
        </w:rPr>
      </w:pPr>
    </w:p>
    <w:p w:rsidR="000D09B1" w:rsidRPr="00046241" w:rsidRDefault="000D09B1" w:rsidP="006F010E">
      <w:pPr>
        <w:spacing w:line="360" w:lineRule="auto"/>
        <w:rPr>
          <w:rFonts w:ascii="宋体"/>
          <w:color w:val="000000"/>
          <w:spacing w:val="4"/>
          <w:sz w:val="24"/>
        </w:rPr>
      </w:pPr>
    </w:p>
    <w:p w:rsidR="000D09B1" w:rsidRPr="0004624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1</w:t>
      </w:r>
      <w:r w:rsidRPr="00046241">
        <w:rPr>
          <w:rFonts w:ascii="宋体" w:hAnsi="宋体" w:hint="eastAsia"/>
          <w:color w:val="000000"/>
          <w:spacing w:val="4"/>
          <w:sz w:val="24"/>
        </w:rPr>
        <w:t>：报名投标确认函</w:t>
      </w:r>
    </w:p>
    <w:p w:rsidR="000D09B1" w:rsidRPr="0004624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2</w:t>
      </w:r>
      <w:r w:rsidRPr="00046241">
        <w:rPr>
          <w:rFonts w:ascii="宋体" w:hAnsi="宋体" w:hint="eastAsia"/>
          <w:color w:val="000000"/>
          <w:spacing w:val="4"/>
          <w:sz w:val="24"/>
        </w:rPr>
        <w:t>：投标书</w:t>
      </w:r>
    </w:p>
    <w:p w:rsidR="000D09B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3</w:t>
      </w:r>
      <w:r w:rsidRPr="00046241">
        <w:rPr>
          <w:rFonts w:ascii="宋体" w:hAnsi="宋体" w:hint="eastAsia"/>
          <w:color w:val="000000"/>
          <w:spacing w:val="4"/>
          <w:sz w:val="24"/>
        </w:rPr>
        <w:t>：开标一览表</w:t>
      </w:r>
    </w:p>
    <w:p w:rsidR="000D09B1" w:rsidRPr="0004624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4</w:t>
      </w:r>
      <w:r w:rsidRPr="00046241">
        <w:rPr>
          <w:rFonts w:ascii="宋体" w:hAnsi="宋体" w:hint="eastAsia"/>
          <w:color w:val="000000"/>
          <w:spacing w:val="4"/>
          <w:sz w:val="24"/>
        </w:rPr>
        <w:t>：</w:t>
      </w:r>
      <w:r w:rsidR="00B61A63">
        <w:rPr>
          <w:rFonts w:ascii="宋体" w:hAnsi="宋体" w:hint="eastAsia"/>
          <w:color w:val="000000"/>
          <w:spacing w:val="4"/>
          <w:sz w:val="24"/>
        </w:rPr>
        <w:t>零配件报价表</w:t>
      </w:r>
    </w:p>
    <w:p w:rsidR="00B61A63" w:rsidRDefault="000D09B1" w:rsidP="006F010E">
      <w:pPr>
        <w:spacing w:line="360" w:lineRule="auto"/>
        <w:rPr>
          <w:rFonts w:ascii="宋体" w:hAns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5</w:t>
      </w:r>
      <w:r w:rsidRPr="00046241">
        <w:rPr>
          <w:rFonts w:ascii="宋体" w:hAnsi="宋体" w:hint="eastAsia"/>
          <w:color w:val="000000"/>
          <w:spacing w:val="4"/>
          <w:sz w:val="24"/>
        </w:rPr>
        <w:t>：</w:t>
      </w:r>
      <w:r w:rsidR="00B61A63" w:rsidRPr="00046241">
        <w:rPr>
          <w:rFonts w:hint="eastAsia"/>
          <w:color w:val="000000"/>
          <w:sz w:val="24"/>
        </w:rPr>
        <w:t>法定代表人资格证明</w:t>
      </w:r>
    </w:p>
    <w:p w:rsidR="00B61A63" w:rsidRDefault="000D09B1" w:rsidP="006F010E">
      <w:pPr>
        <w:spacing w:line="360" w:lineRule="auto"/>
        <w:rPr>
          <w:rFonts w:ascii="宋体" w:hAns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6</w:t>
      </w:r>
      <w:r w:rsidRPr="00046241">
        <w:rPr>
          <w:rFonts w:ascii="宋体" w:hAnsi="宋体" w:hint="eastAsia"/>
          <w:color w:val="000000"/>
          <w:spacing w:val="4"/>
          <w:sz w:val="24"/>
        </w:rPr>
        <w:t>：</w:t>
      </w:r>
      <w:r w:rsidR="00B61A63" w:rsidRPr="00046241">
        <w:rPr>
          <w:rFonts w:hint="eastAsia"/>
          <w:color w:val="000000"/>
          <w:sz w:val="24"/>
        </w:rPr>
        <w:t>法定代表人授权书</w:t>
      </w:r>
    </w:p>
    <w:p w:rsidR="000D09B1" w:rsidRPr="00225A55" w:rsidRDefault="000D09B1" w:rsidP="00CD1F8D">
      <w:pPr>
        <w:rPr>
          <w:color w:val="000000"/>
          <w:sz w:val="24"/>
        </w:rPr>
      </w:pPr>
      <w:r w:rsidRPr="00225A55">
        <w:rPr>
          <w:color w:val="000000"/>
          <w:sz w:val="24"/>
        </w:rPr>
        <w:br w:type="page"/>
      </w:r>
      <w:r w:rsidRPr="00225A55">
        <w:rPr>
          <w:rFonts w:ascii="宋体" w:hAnsi="宋体" w:hint="eastAsia"/>
          <w:color w:val="000000"/>
          <w:spacing w:val="4"/>
          <w:sz w:val="24"/>
        </w:rPr>
        <w:lastRenderedPageBreak/>
        <w:t>附件</w:t>
      </w:r>
      <w:r w:rsidRPr="00225A55">
        <w:rPr>
          <w:rFonts w:ascii="宋体" w:hAnsi="宋体"/>
          <w:color w:val="000000"/>
          <w:spacing w:val="4"/>
          <w:sz w:val="24"/>
        </w:rPr>
        <w:t>1</w:t>
      </w:r>
      <w:r w:rsidRPr="00225A55">
        <w:rPr>
          <w:rFonts w:ascii="宋体" w:hAnsi="宋体" w:hint="eastAsia"/>
          <w:color w:val="000000"/>
          <w:spacing w:val="4"/>
          <w:sz w:val="24"/>
        </w:rPr>
        <w:t>：</w:t>
      </w:r>
    </w:p>
    <w:p w:rsidR="000D09B1" w:rsidRPr="00225A55" w:rsidRDefault="000D09B1" w:rsidP="00BD0189">
      <w:pPr>
        <w:jc w:val="center"/>
        <w:rPr>
          <w:b/>
          <w:color w:val="000000"/>
          <w:sz w:val="44"/>
          <w:szCs w:val="44"/>
        </w:rPr>
      </w:pPr>
      <w:r w:rsidRPr="00225A55">
        <w:rPr>
          <w:rFonts w:hint="eastAsia"/>
          <w:b/>
          <w:color w:val="000000"/>
          <w:sz w:val="44"/>
          <w:szCs w:val="44"/>
        </w:rPr>
        <w:t>报名投标确认函</w:t>
      </w:r>
    </w:p>
    <w:p w:rsidR="000D09B1" w:rsidRPr="00225A55" w:rsidRDefault="000D09B1" w:rsidP="00BD0189">
      <w:pPr>
        <w:rPr>
          <w:color w:val="000000"/>
          <w:sz w:val="28"/>
          <w:szCs w:val="28"/>
        </w:rPr>
      </w:pPr>
    </w:p>
    <w:p w:rsidR="000D09B1" w:rsidRPr="00225A55" w:rsidRDefault="000D09B1" w:rsidP="00BD0189">
      <w:pPr>
        <w:rPr>
          <w:color w:val="000000"/>
          <w:sz w:val="28"/>
          <w:szCs w:val="28"/>
        </w:rPr>
      </w:pPr>
      <w:r>
        <w:rPr>
          <w:rFonts w:hint="eastAsia"/>
          <w:color w:val="000000"/>
          <w:sz w:val="28"/>
          <w:szCs w:val="28"/>
        </w:rPr>
        <w:t>江苏信息职业技术学院</w:t>
      </w:r>
      <w:r w:rsidR="00BB16AA">
        <w:rPr>
          <w:rFonts w:hint="eastAsia"/>
          <w:color w:val="000000"/>
          <w:sz w:val="28"/>
          <w:szCs w:val="28"/>
        </w:rPr>
        <w:t>招投中心</w:t>
      </w:r>
      <w:r w:rsidRPr="00225A55">
        <w:rPr>
          <w:rFonts w:hint="eastAsia"/>
          <w:color w:val="000000"/>
          <w:sz w:val="28"/>
          <w:szCs w:val="28"/>
        </w:rPr>
        <w:t>（</w:t>
      </w:r>
      <w:r w:rsidRPr="00225A55">
        <w:rPr>
          <w:color w:val="000000"/>
          <w:sz w:val="28"/>
          <w:szCs w:val="28"/>
        </w:rPr>
        <w:t>0510-</w:t>
      </w:r>
      <w:r>
        <w:rPr>
          <w:color w:val="000000"/>
          <w:sz w:val="28"/>
          <w:szCs w:val="28"/>
        </w:rPr>
        <w:t>83298386</w:t>
      </w:r>
      <w:r w:rsidRPr="00225A55">
        <w:rPr>
          <w:rFonts w:hint="eastAsia"/>
          <w:color w:val="000000"/>
          <w:sz w:val="28"/>
          <w:szCs w:val="28"/>
        </w:rPr>
        <w:t>）：</w:t>
      </w:r>
    </w:p>
    <w:p w:rsidR="000D09B1" w:rsidRPr="00225A55" w:rsidRDefault="000D09B1" w:rsidP="00D56A94">
      <w:pPr>
        <w:ind w:firstLineChars="200" w:firstLine="560"/>
        <w:rPr>
          <w:color w:val="000000"/>
          <w:sz w:val="28"/>
          <w:szCs w:val="28"/>
        </w:rPr>
      </w:pPr>
      <w:r w:rsidRPr="00225A55">
        <w:rPr>
          <w:rFonts w:hint="eastAsia"/>
          <w:color w:val="000000"/>
          <w:sz w:val="28"/>
          <w:szCs w:val="28"/>
        </w:rPr>
        <w:t>我公司完全符合项目招标公告中对投标人资格条件的要求，自愿以本传真报名参加你单位的招标，并将按时参加投标。</w:t>
      </w:r>
    </w:p>
    <w:p w:rsidR="000D09B1" w:rsidRPr="00225A55" w:rsidRDefault="000D09B1" w:rsidP="00D56A94">
      <w:pPr>
        <w:ind w:firstLineChars="200" w:firstLine="560"/>
        <w:rPr>
          <w:color w:val="000000"/>
          <w:sz w:val="28"/>
          <w:szCs w:val="28"/>
        </w:rPr>
      </w:pPr>
      <w:r w:rsidRPr="00225A55">
        <w:rPr>
          <w:rFonts w:hint="eastAsia"/>
          <w:color w:val="000000"/>
          <w:sz w:val="28"/>
          <w:szCs w:val="28"/>
        </w:rPr>
        <w:t>我公司郑重声明：我公司与本招标项目及该项目相关人员之间均不存在可能影响招标公正性的任何利害关系。</w:t>
      </w:r>
    </w:p>
    <w:p w:rsidR="000D09B1" w:rsidRPr="00225A55" w:rsidRDefault="000D09B1" w:rsidP="00BD0189">
      <w:pPr>
        <w:rPr>
          <w:color w:val="000000"/>
          <w:sz w:val="28"/>
          <w:szCs w:val="28"/>
        </w:rPr>
      </w:pPr>
    </w:p>
    <w:p w:rsidR="000D09B1" w:rsidRPr="00225A55" w:rsidRDefault="000D09B1" w:rsidP="00D56A94">
      <w:pPr>
        <w:ind w:firstLineChars="700" w:firstLine="2530"/>
        <w:rPr>
          <w:b/>
          <w:color w:val="000000"/>
          <w:sz w:val="36"/>
          <w:szCs w:val="36"/>
        </w:rPr>
      </w:pPr>
      <w:r w:rsidRPr="00225A55">
        <w:rPr>
          <w:rFonts w:hint="eastAsia"/>
          <w:b/>
          <w:color w:val="000000"/>
          <w:sz w:val="36"/>
          <w:szCs w:val="36"/>
        </w:rPr>
        <w:t>投标相关信息</w:t>
      </w:r>
    </w:p>
    <w:p w:rsidR="000D09B1" w:rsidRPr="00225A55" w:rsidRDefault="000D09B1" w:rsidP="00BD0189">
      <w:pPr>
        <w:rPr>
          <w:color w:val="000000"/>
          <w:sz w:val="28"/>
          <w:szCs w:val="28"/>
        </w:rPr>
      </w:pPr>
    </w:p>
    <w:p w:rsidR="000D09B1" w:rsidRPr="00225A55" w:rsidRDefault="000D09B1" w:rsidP="00BD0189">
      <w:pPr>
        <w:rPr>
          <w:color w:val="000000"/>
          <w:sz w:val="28"/>
          <w:szCs w:val="28"/>
        </w:rPr>
      </w:pPr>
      <w:r w:rsidRPr="00225A55">
        <w:rPr>
          <w:rFonts w:hint="eastAsia"/>
          <w:color w:val="000000"/>
          <w:sz w:val="28"/>
          <w:szCs w:val="28"/>
        </w:rPr>
        <w:t>投标货物名称：</w:t>
      </w:r>
    </w:p>
    <w:p w:rsidR="000D09B1" w:rsidRPr="00225A55" w:rsidRDefault="000D09B1" w:rsidP="00BD0189">
      <w:pPr>
        <w:rPr>
          <w:color w:val="000000"/>
          <w:sz w:val="28"/>
          <w:szCs w:val="28"/>
        </w:rPr>
      </w:pPr>
      <w:r w:rsidRPr="00225A55">
        <w:rPr>
          <w:rFonts w:hint="eastAsia"/>
          <w:color w:val="000000"/>
          <w:sz w:val="28"/>
          <w:szCs w:val="28"/>
        </w:rPr>
        <w:t>招标项目编号：</w:t>
      </w:r>
    </w:p>
    <w:p w:rsidR="000D09B1" w:rsidRPr="00225A55" w:rsidRDefault="000D09B1" w:rsidP="00BD0189">
      <w:pPr>
        <w:rPr>
          <w:color w:val="000000"/>
          <w:sz w:val="28"/>
          <w:szCs w:val="28"/>
        </w:rPr>
      </w:pPr>
      <w:r w:rsidRPr="00225A55">
        <w:rPr>
          <w:rFonts w:hint="eastAsia"/>
          <w:color w:val="000000"/>
          <w:sz w:val="28"/>
          <w:szCs w:val="28"/>
        </w:rPr>
        <w:t>投标人名称（公章）：</w:t>
      </w:r>
    </w:p>
    <w:p w:rsidR="000D09B1" w:rsidRPr="00225A55" w:rsidRDefault="000D09B1" w:rsidP="00BD0189">
      <w:pPr>
        <w:rPr>
          <w:color w:val="000000"/>
          <w:sz w:val="28"/>
          <w:szCs w:val="28"/>
        </w:rPr>
      </w:pPr>
      <w:r w:rsidRPr="00225A55">
        <w:rPr>
          <w:rFonts w:hint="eastAsia"/>
          <w:color w:val="000000"/>
          <w:sz w:val="28"/>
          <w:szCs w:val="28"/>
        </w:rPr>
        <w:t>经办人：</w:t>
      </w:r>
    </w:p>
    <w:p w:rsidR="000D09B1" w:rsidRPr="00225A55" w:rsidRDefault="000D09B1" w:rsidP="00BD0189">
      <w:pPr>
        <w:rPr>
          <w:color w:val="000000"/>
          <w:sz w:val="28"/>
          <w:szCs w:val="28"/>
        </w:rPr>
      </w:pPr>
      <w:r w:rsidRPr="00225A55">
        <w:rPr>
          <w:rFonts w:hint="eastAsia"/>
          <w:color w:val="000000"/>
          <w:sz w:val="28"/>
          <w:szCs w:val="28"/>
        </w:rPr>
        <w:t>联系电话：</w:t>
      </w:r>
    </w:p>
    <w:p w:rsidR="000D09B1" w:rsidRPr="00225A55" w:rsidRDefault="000D09B1" w:rsidP="00BD0189">
      <w:pPr>
        <w:rPr>
          <w:color w:val="000000"/>
          <w:sz w:val="28"/>
          <w:szCs w:val="28"/>
        </w:rPr>
      </w:pPr>
      <w:r w:rsidRPr="00225A55">
        <w:rPr>
          <w:rFonts w:hint="eastAsia"/>
          <w:color w:val="000000"/>
          <w:sz w:val="28"/>
          <w:szCs w:val="28"/>
        </w:rPr>
        <w:t>传真电话：</w:t>
      </w:r>
    </w:p>
    <w:p w:rsidR="000D09B1" w:rsidRPr="00225A55" w:rsidRDefault="000D09B1" w:rsidP="00BD0189">
      <w:pPr>
        <w:rPr>
          <w:color w:val="000000"/>
          <w:sz w:val="28"/>
          <w:szCs w:val="28"/>
        </w:rPr>
      </w:pPr>
      <w:r w:rsidRPr="00225A55">
        <w:rPr>
          <w:color w:val="000000"/>
          <w:sz w:val="28"/>
          <w:szCs w:val="28"/>
        </w:rPr>
        <w:t>Email</w:t>
      </w:r>
      <w:r w:rsidRPr="00225A55">
        <w:rPr>
          <w:rFonts w:hint="eastAsia"/>
          <w:color w:val="000000"/>
          <w:sz w:val="28"/>
          <w:szCs w:val="28"/>
        </w:rPr>
        <w:t>：</w:t>
      </w:r>
    </w:p>
    <w:p w:rsidR="000D09B1" w:rsidRPr="00225A55" w:rsidRDefault="000D09B1" w:rsidP="00BD0189">
      <w:pPr>
        <w:jc w:val="right"/>
        <w:rPr>
          <w:color w:val="000000"/>
          <w:sz w:val="28"/>
          <w:szCs w:val="28"/>
        </w:rPr>
      </w:pPr>
      <w:r w:rsidRPr="00225A55">
        <w:rPr>
          <w:rFonts w:hint="eastAsia"/>
          <w:color w:val="000000"/>
          <w:sz w:val="28"/>
          <w:szCs w:val="28"/>
        </w:rPr>
        <w:t>年　月　日</w:t>
      </w:r>
    </w:p>
    <w:p w:rsidR="000D09B1" w:rsidRPr="00225A55" w:rsidRDefault="000D09B1" w:rsidP="001F187A">
      <w:pPr>
        <w:rPr>
          <w:color w:val="000000"/>
          <w:sz w:val="24"/>
        </w:rPr>
      </w:pPr>
      <w:r w:rsidRPr="00225A55">
        <w:rPr>
          <w:rFonts w:hint="eastAsia"/>
          <w:color w:val="000000"/>
          <w:sz w:val="28"/>
          <w:szCs w:val="28"/>
        </w:rPr>
        <w:t>注：</w:t>
      </w:r>
      <w:r w:rsidRPr="00225A55">
        <w:rPr>
          <w:rFonts w:hint="eastAsia"/>
          <w:color w:val="000000"/>
          <w:sz w:val="24"/>
        </w:rPr>
        <w:t>本报名投标确认函不需装入投标文件中。</w:t>
      </w:r>
    </w:p>
    <w:p w:rsidR="000D09B1" w:rsidRPr="00225A55" w:rsidRDefault="000D09B1" w:rsidP="00B92ACF">
      <w:pPr>
        <w:rPr>
          <w:color w:val="000000"/>
        </w:rPr>
      </w:pPr>
    </w:p>
    <w:p w:rsidR="000D09B1" w:rsidRPr="00225A55" w:rsidRDefault="000D09B1" w:rsidP="00B92ACF">
      <w:pPr>
        <w:rPr>
          <w:color w:val="000000"/>
        </w:rPr>
      </w:pPr>
    </w:p>
    <w:p w:rsidR="000D09B1" w:rsidRPr="00225A55" w:rsidRDefault="000D09B1" w:rsidP="00B92ACF">
      <w:pPr>
        <w:rPr>
          <w:color w:val="000000"/>
        </w:rPr>
      </w:pPr>
    </w:p>
    <w:p w:rsidR="000D09B1" w:rsidRPr="00225A55" w:rsidRDefault="000D09B1" w:rsidP="00B92ACF">
      <w:pPr>
        <w:rPr>
          <w:color w:val="000000"/>
        </w:rPr>
      </w:pPr>
      <w:r w:rsidRPr="00225A55">
        <w:rPr>
          <w:rFonts w:hint="eastAsia"/>
          <w:color w:val="000000"/>
        </w:rPr>
        <w:t>附件</w:t>
      </w:r>
      <w:r w:rsidRPr="00225A55">
        <w:rPr>
          <w:color w:val="000000"/>
        </w:rPr>
        <w:t>2</w:t>
      </w:r>
    </w:p>
    <w:p w:rsidR="000D09B1" w:rsidRPr="00225A55" w:rsidRDefault="000D09B1" w:rsidP="00B92ACF">
      <w:pPr>
        <w:jc w:val="center"/>
        <w:rPr>
          <w:rFonts w:ascii="宋体"/>
          <w:b/>
          <w:bCs/>
          <w:color w:val="000000"/>
          <w:sz w:val="44"/>
        </w:rPr>
      </w:pPr>
    </w:p>
    <w:p w:rsidR="000D09B1" w:rsidRPr="00225A55" w:rsidRDefault="000D09B1" w:rsidP="00B92ACF">
      <w:pPr>
        <w:jc w:val="center"/>
        <w:rPr>
          <w:rFonts w:ascii="宋体"/>
          <w:color w:val="000000"/>
        </w:rPr>
      </w:pPr>
      <w:r w:rsidRPr="00225A55">
        <w:rPr>
          <w:rFonts w:ascii="宋体" w:hAnsi="宋体" w:hint="eastAsia"/>
          <w:b/>
          <w:bCs/>
          <w:color w:val="000000"/>
          <w:sz w:val="44"/>
        </w:rPr>
        <w:t>投标函</w:t>
      </w:r>
    </w:p>
    <w:p w:rsidR="000D09B1" w:rsidRPr="00225A55" w:rsidRDefault="000D09B1" w:rsidP="00B92ACF">
      <w:pPr>
        <w:spacing w:line="360" w:lineRule="auto"/>
        <w:rPr>
          <w:color w:val="000000"/>
          <w:sz w:val="24"/>
        </w:rPr>
      </w:pPr>
    </w:p>
    <w:p w:rsidR="000D09B1" w:rsidRPr="00225A55" w:rsidRDefault="001E1AC7" w:rsidP="00B92ACF">
      <w:pPr>
        <w:spacing w:line="360" w:lineRule="auto"/>
        <w:rPr>
          <w:color w:val="000000"/>
          <w:sz w:val="24"/>
        </w:rPr>
      </w:pPr>
      <w:r>
        <w:rPr>
          <w:rFonts w:hint="eastAsia"/>
          <w:color w:val="000000"/>
          <w:sz w:val="24"/>
        </w:rPr>
        <w:t>江苏信息职业技术学院招投标中心</w:t>
      </w:r>
      <w:r w:rsidR="000D09B1" w:rsidRPr="00225A55">
        <w:rPr>
          <w:rFonts w:hint="eastAsia"/>
          <w:color w:val="000000"/>
          <w:sz w:val="24"/>
        </w:rPr>
        <w:t>：</w:t>
      </w:r>
    </w:p>
    <w:p w:rsidR="000D09B1" w:rsidRPr="00225A55" w:rsidRDefault="000D09B1" w:rsidP="00D56A94">
      <w:pPr>
        <w:spacing w:line="360" w:lineRule="auto"/>
        <w:ind w:left="1" w:firstLineChars="235" w:firstLine="564"/>
        <w:rPr>
          <w:color w:val="000000"/>
          <w:sz w:val="24"/>
        </w:rPr>
      </w:pPr>
      <w:r w:rsidRPr="00225A55">
        <w:rPr>
          <w:rFonts w:hint="eastAsia"/>
          <w:color w:val="000000"/>
          <w:sz w:val="24"/>
        </w:rPr>
        <w:t>我方经仔细阅读研究项目招标文件（项目编号），已完全了解招标文件中的所有条款及要求，决定参加投标，同时作出如下承诺：</w:t>
      </w:r>
    </w:p>
    <w:p w:rsidR="000D09B1" w:rsidRPr="00225A55" w:rsidRDefault="000D09B1" w:rsidP="00D56A94">
      <w:pPr>
        <w:spacing w:line="360" w:lineRule="auto"/>
        <w:ind w:firstLineChars="200" w:firstLine="480"/>
        <w:rPr>
          <w:color w:val="000000"/>
          <w:sz w:val="24"/>
        </w:rPr>
      </w:pPr>
      <w:r w:rsidRPr="00225A55">
        <w:rPr>
          <w:color w:val="000000"/>
          <w:sz w:val="24"/>
        </w:rPr>
        <w:t>1</w:t>
      </w:r>
      <w:r w:rsidRPr="00225A55">
        <w:rPr>
          <w:rFonts w:hint="eastAsia"/>
          <w:color w:val="000000"/>
          <w:sz w:val="24"/>
        </w:rPr>
        <w:t>、我公司与本招标项目及该项目相关人员之间均不存在可能影响招标公正性的任何利害关系。</w:t>
      </w:r>
    </w:p>
    <w:p w:rsidR="000D09B1" w:rsidRPr="00225A55" w:rsidRDefault="000D09B1" w:rsidP="00D56A94">
      <w:pPr>
        <w:spacing w:line="360" w:lineRule="auto"/>
        <w:ind w:firstLineChars="200" w:firstLine="480"/>
        <w:rPr>
          <w:color w:val="000000"/>
          <w:sz w:val="24"/>
        </w:rPr>
      </w:pPr>
      <w:r w:rsidRPr="00225A55">
        <w:rPr>
          <w:color w:val="000000"/>
          <w:sz w:val="24"/>
        </w:rPr>
        <w:t>2</w:t>
      </w:r>
      <w:r w:rsidRPr="00225A55">
        <w:rPr>
          <w:rFonts w:hint="eastAsia"/>
          <w:color w:val="000000"/>
          <w:sz w:val="24"/>
        </w:rPr>
        <w:t>、愿按招标文件的要求提供货物和服务，投标货物及服务的投标总价为：</w:t>
      </w:r>
    </w:p>
    <w:p w:rsidR="000D09B1" w:rsidRPr="00225A55" w:rsidRDefault="000D09B1" w:rsidP="00B92ACF">
      <w:pPr>
        <w:spacing w:line="360" w:lineRule="auto"/>
        <w:rPr>
          <w:color w:val="000000"/>
          <w:sz w:val="24"/>
        </w:rPr>
      </w:pPr>
      <w:r w:rsidRPr="00225A55">
        <w:rPr>
          <w:rFonts w:hint="eastAsia"/>
          <w:color w:val="000000"/>
          <w:sz w:val="24"/>
        </w:rPr>
        <w:t>（小写），（大写）。</w:t>
      </w:r>
    </w:p>
    <w:p w:rsidR="000D09B1" w:rsidRPr="00225A55" w:rsidRDefault="000D09B1" w:rsidP="00D56A94">
      <w:pPr>
        <w:spacing w:line="360" w:lineRule="auto"/>
        <w:ind w:firstLineChars="200" w:firstLine="480"/>
        <w:rPr>
          <w:color w:val="000000"/>
          <w:sz w:val="24"/>
        </w:rPr>
      </w:pPr>
      <w:r w:rsidRPr="00225A55">
        <w:rPr>
          <w:color w:val="000000"/>
          <w:sz w:val="24"/>
        </w:rPr>
        <w:t>3</w:t>
      </w:r>
      <w:r w:rsidRPr="00225A55">
        <w:rPr>
          <w:rFonts w:hint="eastAsia"/>
          <w:color w:val="000000"/>
          <w:sz w:val="24"/>
        </w:rPr>
        <w:t>、接受招标文件的所有条款、条件和</w:t>
      </w:r>
      <w:r w:rsidRPr="00225A55">
        <w:rPr>
          <w:rFonts w:ascii="宋体" w:hAnsi="宋体" w:hint="eastAsia"/>
          <w:bCs/>
          <w:color w:val="000000"/>
          <w:sz w:val="24"/>
        </w:rPr>
        <w:t>规定</w:t>
      </w:r>
      <w:r w:rsidRPr="00225A55">
        <w:rPr>
          <w:rFonts w:hint="eastAsia"/>
          <w:color w:val="000000"/>
          <w:sz w:val="24"/>
        </w:rPr>
        <w:t>，</w:t>
      </w:r>
      <w:r w:rsidRPr="00225A55">
        <w:rPr>
          <w:rFonts w:ascii="宋体" w:hAnsi="宋体" w:hint="eastAsia"/>
          <w:bCs/>
          <w:color w:val="000000"/>
          <w:sz w:val="24"/>
        </w:rPr>
        <w:t>放弃对招标文件提出质疑的权利。</w:t>
      </w:r>
    </w:p>
    <w:p w:rsidR="000D09B1" w:rsidRPr="00225A55" w:rsidRDefault="000D09B1" w:rsidP="00D56A94">
      <w:pPr>
        <w:spacing w:line="360" w:lineRule="auto"/>
        <w:ind w:firstLineChars="200" w:firstLine="480"/>
        <w:rPr>
          <w:color w:val="000000"/>
          <w:sz w:val="24"/>
        </w:rPr>
      </w:pPr>
      <w:r w:rsidRPr="00225A55">
        <w:rPr>
          <w:color w:val="000000"/>
          <w:sz w:val="24"/>
        </w:rPr>
        <w:t>4</w:t>
      </w:r>
      <w:r w:rsidRPr="00225A55">
        <w:rPr>
          <w:rFonts w:hint="eastAsia"/>
          <w:color w:val="000000"/>
          <w:sz w:val="24"/>
        </w:rPr>
        <w:t>、同意按照招标文件的要求提供所有资料、数据或信息。</w:t>
      </w:r>
    </w:p>
    <w:p w:rsidR="000D09B1" w:rsidRPr="00225A55" w:rsidRDefault="000D09B1" w:rsidP="00D56A94">
      <w:pPr>
        <w:spacing w:line="360" w:lineRule="auto"/>
        <w:ind w:firstLineChars="200" w:firstLine="480"/>
        <w:rPr>
          <w:color w:val="000000"/>
          <w:sz w:val="24"/>
        </w:rPr>
      </w:pPr>
      <w:r w:rsidRPr="00225A55">
        <w:rPr>
          <w:color w:val="000000"/>
          <w:sz w:val="24"/>
        </w:rPr>
        <w:t>5</w:t>
      </w:r>
      <w:r w:rsidRPr="00225A55">
        <w:rPr>
          <w:rFonts w:hint="eastAsia"/>
          <w:color w:val="000000"/>
          <w:sz w:val="24"/>
        </w:rPr>
        <w:t>、</w:t>
      </w:r>
      <w:r w:rsidRPr="00225A55">
        <w:rPr>
          <w:rFonts w:ascii="宋体" w:hAnsi="宋体" w:hint="eastAsia"/>
          <w:bCs/>
          <w:color w:val="000000"/>
          <w:sz w:val="24"/>
        </w:rPr>
        <w:t>认可</w:t>
      </w:r>
      <w:r w:rsidRPr="00225A55">
        <w:rPr>
          <w:rFonts w:hint="eastAsia"/>
          <w:color w:val="000000"/>
          <w:sz w:val="24"/>
        </w:rPr>
        <w:t>贵方有权决定中标人或否决所有投标，并理解最低报价只是中标的重要条件，贵方没有义务必须接受最低报价的投标。</w:t>
      </w:r>
    </w:p>
    <w:p w:rsidR="000D09B1" w:rsidRPr="00225A55" w:rsidRDefault="000D09B1" w:rsidP="00D56A94">
      <w:pPr>
        <w:spacing w:line="360" w:lineRule="auto"/>
        <w:ind w:firstLineChars="200" w:firstLine="480"/>
        <w:rPr>
          <w:color w:val="000000"/>
          <w:sz w:val="24"/>
        </w:rPr>
      </w:pPr>
      <w:r w:rsidRPr="00225A55">
        <w:rPr>
          <w:color w:val="000000"/>
          <w:sz w:val="24"/>
        </w:rPr>
        <w:t>6</w:t>
      </w:r>
      <w:r w:rsidRPr="00225A55">
        <w:rPr>
          <w:rFonts w:hint="eastAsia"/>
          <w:color w:val="000000"/>
          <w:sz w:val="24"/>
        </w:rPr>
        <w:t>、我方如中标，将保证遵守招标文件对投标人的所有要求和规定，履行自己在投标文件（含修改书）中承诺的全部责任和义务。</w:t>
      </w:r>
    </w:p>
    <w:p w:rsidR="000D09B1" w:rsidRPr="00225A55" w:rsidRDefault="000D09B1" w:rsidP="00D56A94">
      <w:pPr>
        <w:spacing w:line="360" w:lineRule="auto"/>
        <w:ind w:firstLineChars="200" w:firstLine="480"/>
        <w:rPr>
          <w:color w:val="000000"/>
          <w:sz w:val="24"/>
        </w:rPr>
      </w:pPr>
      <w:r w:rsidRPr="00225A55">
        <w:rPr>
          <w:color w:val="000000"/>
          <w:sz w:val="24"/>
        </w:rPr>
        <w:t>7</w:t>
      </w:r>
      <w:r w:rsidRPr="00225A55">
        <w:rPr>
          <w:rFonts w:hint="eastAsia"/>
          <w:color w:val="000000"/>
          <w:sz w:val="24"/>
        </w:rPr>
        <w:t>、本投标文件的有效期为投标截止日后</w:t>
      </w:r>
      <w:r w:rsidRPr="00225A55">
        <w:rPr>
          <w:color w:val="000000"/>
          <w:sz w:val="24"/>
        </w:rPr>
        <w:t>90</w:t>
      </w:r>
      <w:r w:rsidRPr="00225A55">
        <w:rPr>
          <w:rFonts w:hint="eastAsia"/>
          <w:color w:val="000000"/>
          <w:sz w:val="24"/>
        </w:rPr>
        <w:t>天内，如我方中标，有效期将延至合同有效期终止日为止。</w:t>
      </w:r>
    </w:p>
    <w:p w:rsidR="000D09B1" w:rsidRPr="00225A55" w:rsidRDefault="000D09B1" w:rsidP="00D56A94">
      <w:pPr>
        <w:spacing w:line="360" w:lineRule="auto"/>
        <w:ind w:firstLineChars="200" w:firstLine="480"/>
        <w:rPr>
          <w:color w:val="000000"/>
          <w:sz w:val="24"/>
        </w:rPr>
      </w:pPr>
      <w:r w:rsidRPr="00225A55">
        <w:rPr>
          <w:color w:val="000000"/>
          <w:sz w:val="24"/>
        </w:rPr>
        <w:t>8</w:t>
      </w:r>
      <w:r w:rsidRPr="00225A55">
        <w:rPr>
          <w:rFonts w:hint="eastAsia"/>
          <w:color w:val="000000"/>
          <w:sz w:val="24"/>
        </w:rPr>
        <w:t>、与本次招投标有关的事宜请按以下信息联系：</w:t>
      </w:r>
    </w:p>
    <w:p w:rsidR="000D09B1" w:rsidRPr="00225A55" w:rsidRDefault="000D09B1" w:rsidP="00D56A94">
      <w:pPr>
        <w:spacing w:line="360" w:lineRule="auto"/>
        <w:ind w:firstLineChars="200" w:firstLine="480"/>
        <w:rPr>
          <w:color w:val="000000"/>
          <w:sz w:val="24"/>
        </w:rPr>
      </w:pPr>
    </w:p>
    <w:p w:rsidR="000D09B1" w:rsidRPr="00225A55" w:rsidRDefault="000D09B1" w:rsidP="00D56A94">
      <w:pPr>
        <w:spacing w:line="360" w:lineRule="auto"/>
        <w:ind w:firstLineChars="200" w:firstLine="480"/>
        <w:rPr>
          <w:color w:val="000000"/>
          <w:sz w:val="24"/>
        </w:rPr>
      </w:pPr>
      <w:r w:rsidRPr="00225A55">
        <w:rPr>
          <w:rFonts w:hint="eastAsia"/>
          <w:color w:val="000000"/>
          <w:sz w:val="24"/>
        </w:rPr>
        <w:t>地址：邮政编码：</w:t>
      </w:r>
    </w:p>
    <w:p w:rsidR="000D09B1" w:rsidRPr="00225A55" w:rsidRDefault="000D09B1" w:rsidP="00D56A94">
      <w:pPr>
        <w:spacing w:line="360" w:lineRule="auto"/>
        <w:ind w:firstLineChars="200" w:firstLine="480"/>
        <w:rPr>
          <w:color w:val="000000"/>
          <w:sz w:val="24"/>
          <w:u w:val="single"/>
        </w:rPr>
      </w:pPr>
      <w:r w:rsidRPr="00225A55">
        <w:rPr>
          <w:rFonts w:hint="eastAsia"/>
          <w:color w:val="000000"/>
          <w:sz w:val="24"/>
        </w:rPr>
        <w:t>电话：传真：</w:t>
      </w:r>
    </w:p>
    <w:p w:rsidR="000D09B1" w:rsidRPr="00225A55" w:rsidRDefault="000D09B1" w:rsidP="00D56A94">
      <w:pPr>
        <w:spacing w:line="360" w:lineRule="auto"/>
        <w:ind w:firstLineChars="200" w:firstLine="480"/>
        <w:rPr>
          <w:color w:val="000000"/>
          <w:sz w:val="24"/>
        </w:rPr>
      </w:pPr>
      <w:r w:rsidRPr="00225A55">
        <w:rPr>
          <w:color w:val="000000"/>
          <w:sz w:val="24"/>
        </w:rPr>
        <w:t>Email</w:t>
      </w:r>
      <w:r w:rsidRPr="00225A55">
        <w:rPr>
          <w:rFonts w:hint="eastAsia"/>
          <w:color w:val="000000"/>
          <w:sz w:val="24"/>
        </w:rPr>
        <w:t>：</w:t>
      </w:r>
    </w:p>
    <w:p w:rsidR="000D09B1" w:rsidRPr="00225A55" w:rsidRDefault="000D09B1" w:rsidP="00B92ACF">
      <w:pPr>
        <w:spacing w:line="360" w:lineRule="auto"/>
        <w:ind w:left="1290"/>
        <w:rPr>
          <w:color w:val="000000"/>
          <w:sz w:val="24"/>
        </w:rPr>
      </w:pPr>
    </w:p>
    <w:p w:rsidR="000D09B1" w:rsidRPr="00225A55" w:rsidRDefault="000D09B1" w:rsidP="00D56A94">
      <w:pPr>
        <w:spacing w:line="480" w:lineRule="auto"/>
        <w:ind w:firstLineChars="200" w:firstLine="480"/>
        <w:rPr>
          <w:color w:val="000000"/>
          <w:sz w:val="24"/>
        </w:rPr>
      </w:pPr>
      <w:r w:rsidRPr="00225A55">
        <w:rPr>
          <w:rFonts w:hint="eastAsia"/>
          <w:color w:val="000000"/>
          <w:sz w:val="24"/>
        </w:rPr>
        <w:t>投标人名称：（公章）</w:t>
      </w:r>
    </w:p>
    <w:p w:rsidR="000D09B1" w:rsidRPr="00225A55" w:rsidRDefault="000D09B1" w:rsidP="00D56A94">
      <w:pPr>
        <w:spacing w:line="480" w:lineRule="auto"/>
        <w:ind w:firstLineChars="200" w:firstLine="480"/>
        <w:rPr>
          <w:color w:val="000000"/>
          <w:sz w:val="24"/>
          <w:u w:val="single"/>
        </w:rPr>
      </w:pPr>
      <w:r w:rsidRPr="00225A55">
        <w:rPr>
          <w:rFonts w:hint="eastAsia"/>
          <w:color w:val="000000"/>
          <w:sz w:val="24"/>
        </w:rPr>
        <w:t>授权代表（签字或盖章）：</w:t>
      </w:r>
    </w:p>
    <w:p w:rsidR="000D09B1" w:rsidRPr="00225A55" w:rsidRDefault="000D09B1" w:rsidP="00D56A94">
      <w:pPr>
        <w:spacing w:line="480" w:lineRule="auto"/>
        <w:ind w:firstLineChars="150" w:firstLine="360"/>
        <w:rPr>
          <w:color w:val="000000"/>
          <w:sz w:val="24"/>
        </w:rPr>
      </w:pPr>
      <w:r w:rsidRPr="00225A55">
        <w:rPr>
          <w:rFonts w:hint="eastAsia"/>
          <w:color w:val="000000"/>
          <w:sz w:val="24"/>
        </w:rPr>
        <w:t>日期：</w:t>
      </w:r>
    </w:p>
    <w:p w:rsidR="000D09B1" w:rsidRDefault="000D09B1" w:rsidP="00D56A94">
      <w:pPr>
        <w:snapToGrid w:val="0"/>
        <w:spacing w:line="360" w:lineRule="auto"/>
        <w:ind w:leftChars="-68" w:left="-143" w:rightChars="-167" w:right="-351"/>
        <w:rPr>
          <w:rFonts w:ascii="宋体"/>
          <w:color w:val="000000"/>
          <w:spacing w:val="4"/>
          <w:sz w:val="24"/>
        </w:rPr>
      </w:pPr>
    </w:p>
    <w:p w:rsidR="000D09B1" w:rsidRPr="00046241" w:rsidRDefault="000D09B1" w:rsidP="00D56A94">
      <w:pPr>
        <w:snapToGrid w:val="0"/>
        <w:spacing w:line="360" w:lineRule="auto"/>
        <w:ind w:rightChars="-167" w:right="-351"/>
        <w:rPr>
          <w:rFonts w:ascii="宋体"/>
          <w:b/>
          <w:color w:val="000000"/>
          <w:sz w:val="36"/>
          <w:szCs w:val="36"/>
        </w:rPr>
      </w:pPr>
      <w:r w:rsidRPr="00046241">
        <w:rPr>
          <w:rFonts w:ascii="宋体" w:hAnsi="宋体" w:hint="eastAsia"/>
          <w:color w:val="000000"/>
          <w:spacing w:val="4"/>
          <w:sz w:val="24"/>
        </w:rPr>
        <w:lastRenderedPageBreak/>
        <w:t>附件</w:t>
      </w:r>
      <w:r w:rsidRPr="00046241">
        <w:rPr>
          <w:rFonts w:ascii="宋体" w:hAnsi="宋体"/>
          <w:color w:val="000000"/>
          <w:spacing w:val="4"/>
          <w:sz w:val="24"/>
        </w:rPr>
        <w:t>3</w:t>
      </w:r>
    </w:p>
    <w:p w:rsidR="000D09B1" w:rsidRPr="00046241" w:rsidRDefault="000D09B1" w:rsidP="006F2D21">
      <w:pPr>
        <w:spacing w:line="400" w:lineRule="exact"/>
        <w:jc w:val="center"/>
        <w:outlineLvl w:val="0"/>
        <w:rPr>
          <w:rFonts w:ascii="宋体"/>
          <w:b/>
          <w:bCs/>
          <w:color w:val="000000"/>
          <w:sz w:val="36"/>
          <w:szCs w:val="36"/>
        </w:rPr>
      </w:pPr>
      <w:r w:rsidRPr="00046241">
        <w:rPr>
          <w:rFonts w:ascii="宋体" w:hAnsi="宋体" w:hint="eastAsia"/>
          <w:b/>
          <w:bCs/>
          <w:color w:val="000000"/>
          <w:sz w:val="36"/>
          <w:szCs w:val="36"/>
        </w:rPr>
        <w:t>开标一览表</w:t>
      </w:r>
    </w:p>
    <w:p w:rsidR="000D09B1" w:rsidRPr="00046241" w:rsidRDefault="000D09B1" w:rsidP="006F2D21">
      <w:pPr>
        <w:spacing w:line="360" w:lineRule="auto"/>
        <w:rPr>
          <w:rFonts w:ascii="宋体"/>
          <w:color w:val="000000"/>
          <w:spacing w:val="19"/>
          <w:kern w:val="0"/>
          <w:sz w:val="24"/>
          <w:szCs w:val="25"/>
        </w:rPr>
      </w:pPr>
    </w:p>
    <w:p w:rsidR="000D09B1" w:rsidRDefault="000D09B1" w:rsidP="006F2D21">
      <w:pPr>
        <w:spacing w:line="360" w:lineRule="auto"/>
        <w:rPr>
          <w:rFonts w:ascii="宋体"/>
          <w:color w:val="000000"/>
          <w:spacing w:val="19"/>
          <w:kern w:val="0"/>
          <w:sz w:val="24"/>
          <w:szCs w:val="25"/>
        </w:rPr>
      </w:pPr>
      <w:r w:rsidRPr="00046241">
        <w:rPr>
          <w:rFonts w:ascii="宋体" w:hint="eastAsia"/>
          <w:color w:val="000000"/>
          <w:spacing w:val="19"/>
          <w:kern w:val="0"/>
          <w:sz w:val="24"/>
          <w:szCs w:val="25"/>
        </w:rPr>
        <w:t>招标项目名称：招标项目编号：</w:t>
      </w:r>
    </w:p>
    <w:p w:rsidR="000D09B1" w:rsidRPr="00046241" w:rsidRDefault="000D09B1" w:rsidP="006F2D21">
      <w:pPr>
        <w:spacing w:line="360" w:lineRule="auto"/>
        <w:rPr>
          <w:rFonts w:ascii="宋体"/>
          <w:color w:val="000000"/>
          <w:spacing w:val="19"/>
          <w:kern w:val="0"/>
          <w:sz w:val="24"/>
          <w:szCs w:val="25"/>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76"/>
      </w:tblGrid>
      <w:tr w:rsidR="000D09B1" w:rsidRPr="00046241" w:rsidTr="006F2D21">
        <w:trPr>
          <w:cantSplit/>
          <w:trHeight w:val="2003"/>
          <w:jc w:val="center"/>
        </w:trPr>
        <w:tc>
          <w:tcPr>
            <w:tcW w:w="9676" w:type="dxa"/>
          </w:tcPr>
          <w:p w:rsidR="000D09B1" w:rsidRPr="00046241" w:rsidRDefault="000D09B1" w:rsidP="00D56A94">
            <w:pPr>
              <w:spacing w:line="360" w:lineRule="auto"/>
              <w:ind w:firstLineChars="100" w:firstLine="240"/>
              <w:jc w:val="center"/>
              <w:rPr>
                <w:rFonts w:ascii="黑体" w:eastAsia="黑体"/>
                <w:color w:val="000000"/>
                <w:sz w:val="24"/>
              </w:rPr>
            </w:pPr>
          </w:p>
          <w:p w:rsidR="000D09B1" w:rsidRPr="00046241" w:rsidRDefault="000D09B1" w:rsidP="00D56A94">
            <w:pPr>
              <w:spacing w:line="360" w:lineRule="auto"/>
              <w:ind w:firstLineChars="100" w:firstLine="240"/>
              <w:rPr>
                <w:rFonts w:ascii="黑体" w:eastAsia="黑体"/>
                <w:color w:val="000000"/>
                <w:sz w:val="24"/>
              </w:rPr>
            </w:pPr>
            <w:r w:rsidRPr="00046241">
              <w:rPr>
                <w:rFonts w:ascii="黑体" w:eastAsia="黑体" w:hint="eastAsia"/>
                <w:color w:val="000000"/>
                <w:sz w:val="24"/>
              </w:rPr>
              <w:t>投标报价（小写）：</w:t>
            </w:r>
          </w:p>
          <w:p w:rsidR="000D09B1" w:rsidRPr="00046241" w:rsidRDefault="000D09B1" w:rsidP="00546968">
            <w:pPr>
              <w:spacing w:line="360" w:lineRule="auto"/>
              <w:rPr>
                <w:rFonts w:ascii="宋体"/>
                <w:bCs/>
                <w:color w:val="000000"/>
                <w:sz w:val="24"/>
              </w:rPr>
            </w:pPr>
            <w:r w:rsidRPr="00046241">
              <w:rPr>
                <w:rFonts w:ascii="黑体" w:eastAsia="黑体" w:hint="eastAsia"/>
                <w:color w:val="000000"/>
                <w:sz w:val="24"/>
              </w:rPr>
              <w:t>（大写）：</w:t>
            </w:r>
            <w:r w:rsidRPr="00046241">
              <w:rPr>
                <w:rFonts w:ascii="黑体" w:eastAsia="黑体"/>
                <w:color w:val="000000"/>
                <w:sz w:val="24"/>
              </w:rPr>
              <w:t>¥</w:t>
            </w:r>
          </w:p>
        </w:tc>
      </w:tr>
      <w:tr w:rsidR="000D09B1" w:rsidRPr="00046241" w:rsidTr="006F2D21">
        <w:trPr>
          <w:cantSplit/>
          <w:trHeight w:val="1241"/>
          <w:jc w:val="center"/>
        </w:trPr>
        <w:tc>
          <w:tcPr>
            <w:tcW w:w="9676" w:type="dxa"/>
          </w:tcPr>
          <w:p w:rsidR="000D09B1" w:rsidRPr="00046241" w:rsidRDefault="000D09B1" w:rsidP="00D56A94">
            <w:pPr>
              <w:spacing w:line="360" w:lineRule="auto"/>
              <w:ind w:firstLineChars="100" w:firstLine="240"/>
              <w:rPr>
                <w:rFonts w:ascii="黑体" w:eastAsia="黑体"/>
                <w:color w:val="000000"/>
                <w:sz w:val="24"/>
              </w:rPr>
            </w:pPr>
            <w:r w:rsidRPr="00046241">
              <w:rPr>
                <w:rFonts w:ascii="黑体" w:eastAsia="黑体" w:hint="eastAsia"/>
                <w:color w:val="000000"/>
                <w:sz w:val="24"/>
              </w:rPr>
              <w:t>交货期承诺：</w:t>
            </w:r>
          </w:p>
          <w:p w:rsidR="000D09B1" w:rsidRPr="00046241" w:rsidRDefault="000D09B1" w:rsidP="00D56A94">
            <w:pPr>
              <w:spacing w:line="360" w:lineRule="auto"/>
              <w:ind w:firstLineChars="100" w:firstLine="240"/>
              <w:rPr>
                <w:rFonts w:ascii="黑体" w:eastAsia="黑体"/>
                <w:color w:val="000000"/>
                <w:sz w:val="24"/>
              </w:rPr>
            </w:pPr>
          </w:p>
          <w:p w:rsidR="000D09B1" w:rsidRPr="00046241" w:rsidRDefault="000D09B1" w:rsidP="00D56A94">
            <w:pPr>
              <w:spacing w:line="360" w:lineRule="auto"/>
              <w:ind w:firstLineChars="100" w:firstLine="240"/>
              <w:rPr>
                <w:rFonts w:ascii="黑体" w:eastAsia="黑体"/>
                <w:color w:val="000000"/>
                <w:sz w:val="24"/>
              </w:rPr>
            </w:pPr>
            <w:r w:rsidRPr="00046241">
              <w:rPr>
                <w:rFonts w:ascii="黑体" w:eastAsia="黑体" w:hint="eastAsia"/>
                <w:color w:val="000000"/>
                <w:sz w:val="24"/>
              </w:rPr>
              <w:t>质保期承诺：</w:t>
            </w:r>
          </w:p>
          <w:p w:rsidR="000D09B1" w:rsidRPr="00046241" w:rsidRDefault="000D09B1" w:rsidP="007A6098">
            <w:pPr>
              <w:spacing w:line="360" w:lineRule="auto"/>
              <w:rPr>
                <w:rFonts w:ascii="黑体" w:eastAsia="黑体"/>
                <w:color w:val="000000"/>
                <w:sz w:val="24"/>
              </w:rPr>
            </w:pPr>
          </w:p>
          <w:p w:rsidR="000D09B1" w:rsidRPr="00046241" w:rsidRDefault="000D09B1" w:rsidP="00D56A94">
            <w:pPr>
              <w:spacing w:line="360" w:lineRule="auto"/>
              <w:ind w:firstLineChars="100" w:firstLine="240"/>
              <w:rPr>
                <w:rFonts w:ascii="黑体" w:eastAsia="黑体"/>
                <w:color w:val="000000"/>
                <w:sz w:val="24"/>
              </w:rPr>
            </w:pPr>
            <w:r w:rsidRPr="00046241">
              <w:rPr>
                <w:rFonts w:ascii="黑体" w:eastAsia="黑体" w:hint="eastAsia"/>
                <w:color w:val="000000"/>
                <w:sz w:val="24"/>
              </w:rPr>
              <w:t>付款方式承诺：</w:t>
            </w:r>
          </w:p>
          <w:p w:rsidR="000D09B1" w:rsidRPr="00046241" w:rsidRDefault="000D09B1" w:rsidP="00D56A94">
            <w:pPr>
              <w:spacing w:line="360" w:lineRule="auto"/>
              <w:ind w:firstLineChars="100" w:firstLine="240"/>
              <w:rPr>
                <w:rFonts w:ascii="黑体" w:eastAsia="黑体"/>
                <w:color w:val="000000"/>
                <w:sz w:val="24"/>
              </w:rPr>
            </w:pPr>
          </w:p>
          <w:p w:rsidR="000D09B1" w:rsidRPr="00046241" w:rsidRDefault="000D09B1" w:rsidP="00D56A94">
            <w:pPr>
              <w:spacing w:line="360" w:lineRule="auto"/>
              <w:ind w:firstLineChars="100" w:firstLine="240"/>
              <w:rPr>
                <w:rFonts w:ascii="黑体" w:eastAsia="黑体"/>
                <w:color w:val="000000"/>
                <w:sz w:val="24"/>
              </w:rPr>
            </w:pPr>
          </w:p>
        </w:tc>
      </w:tr>
    </w:tbl>
    <w:p w:rsidR="000D09B1" w:rsidRPr="00046241" w:rsidRDefault="000D09B1" w:rsidP="006F2D21">
      <w:pPr>
        <w:spacing w:line="360" w:lineRule="auto"/>
        <w:rPr>
          <w:rFonts w:ascii="宋体"/>
          <w:color w:val="000000"/>
          <w:sz w:val="24"/>
        </w:rPr>
      </w:pPr>
    </w:p>
    <w:p w:rsidR="000D09B1" w:rsidRPr="00046241" w:rsidRDefault="000D09B1" w:rsidP="006F2D21">
      <w:pPr>
        <w:spacing w:line="360" w:lineRule="auto"/>
        <w:rPr>
          <w:rFonts w:ascii="宋体"/>
          <w:color w:val="000000"/>
          <w:sz w:val="24"/>
        </w:rPr>
      </w:pPr>
      <w:r w:rsidRPr="00046241">
        <w:rPr>
          <w:rFonts w:ascii="宋体" w:hAnsi="宋体" w:hint="eastAsia"/>
          <w:color w:val="000000"/>
          <w:sz w:val="24"/>
        </w:rPr>
        <w:t>投标人名称：（章）</w:t>
      </w:r>
    </w:p>
    <w:p w:rsidR="000D09B1" w:rsidRPr="00046241" w:rsidRDefault="000D09B1" w:rsidP="006F2D21">
      <w:pPr>
        <w:spacing w:line="360" w:lineRule="auto"/>
        <w:rPr>
          <w:rFonts w:ascii="宋体"/>
          <w:color w:val="000000"/>
          <w:sz w:val="24"/>
        </w:rPr>
      </w:pPr>
      <w:r w:rsidRPr="00046241">
        <w:rPr>
          <w:rFonts w:hint="eastAsia"/>
          <w:color w:val="000000"/>
          <w:sz w:val="24"/>
        </w:rPr>
        <w:t>法定代表人或法定代表人授权代表（签字或盖章）：</w:t>
      </w:r>
    </w:p>
    <w:p w:rsidR="000D09B1" w:rsidRPr="00046241" w:rsidRDefault="000D09B1" w:rsidP="006F2D21">
      <w:pPr>
        <w:spacing w:line="360" w:lineRule="auto"/>
        <w:rPr>
          <w:rFonts w:ascii="宋体"/>
          <w:color w:val="000000"/>
          <w:sz w:val="24"/>
        </w:rPr>
      </w:pPr>
      <w:r w:rsidRPr="00046241">
        <w:rPr>
          <w:rFonts w:ascii="宋体" w:hAnsi="宋体" w:hint="eastAsia"/>
          <w:color w:val="000000"/>
          <w:sz w:val="24"/>
        </w:rPr>
        <w:t>日期：</w:t>
      </w:r>
    </w:p>
    <w:p w:rsidR="000D09B1" w:rsidRPr="00046241" w:rsidRDefault="000D09B1" w:rsidP="00D56A94">
      <w:pPr>
        <w:snapToGrid w:val="0"/>
        <w:spacing w:line="360" w:lineRule="auto"/>
        <w:ind w:rightChars="-167" w:right="-351"/>
        <w:rPr>
          <w:rFonts w:ascii="宋体"/>
          <w:color w:val="000000"/>
          <w:spacing w:val="4"/>
          <w:sz w:val="24"/>
        </w:rPr>
      </w:pPr>
    </w:p>
    <w:p w:rsidR="000D09B1" w:rsidRPr="00046241" w:rsidRDefault="000D09B1" w:rsidP="006F2D21">
      <w:pPr>
        <w:spacing w:line="360" w:lineRule="auto"/>
        <w:rPr>
          <w:rFonts w:ascii="宋体"/>
          <w:color w:val="000000"/>
          <w:sz w:val="24"/>
        </w:rPr>
      </w:pPr>
    </w:p>
    <w:p w:rsidR="000D09B1" w:rsidRDefault="00B51CA5" w:rsidP="00527C7C">
      <w:pPr>
        <w:rPr>
          <w:rFonts w:ascii="宋体"/>
          <w:color w:val="000000"/>
          <w:spacing w:val="4"/>
          <w:sz w:val="24"/>
        </w:rPr>
      </w:pPr>
      <w:r>
        <w:rPr>
          <w:rFonts w:ascii="宋体" w:hint="eastAsia"/>
          <w:color w:val="000000"/>
          <w:spacing w:val="4"/>
          <w:sz w:val="24"/>
        </w:rPr>
        <w:t>注：报价为上门维修一台次，维修时间2小时内价格。</w:t>
      </w: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sectPr w:rsidR="000D09B1" w:rsidSect="00527C7C">
          <w:footerReference w:type="even" r:id="rId7"/>
          <w:footerReference w:type="default" r:id="rId8"/>
          <w:pgSz w:w="11906" w:h="16838"/>
          <w:pgMar w:top="1440" w:right="1644" w:bottom="1440" w:left="1644" w:header="851" w:footer="992" w:gutter="0"/>
          <w:cols w:space="425"/>
          <w:docGrid w:type="lines" w:linePitch="312"/>
        </w:sectPr>
      </w:pPr>
    </w:p>
    <w:p w:rsidR="000D09B1" w:rsidRPr="00B61A63" w:rsidRDefault="000D09B1" w:rsidP="00B61A63">
      <w:pPr>
        <w:rPr>
          <w:rFonts w:ascii="宋体"/>
          <w:color w:val="000000"/>
          <w:spacing w:val="4"/>
          <w:sz w:val="24"/>
        </w:rPr>
      </w:pPr>
      <w:r w:rsidRPr="007D7C63">
        <w:rPr>
          <w:rFonts w:ascii="宋体" w:hAnsi="宋体" w:hint="eastAsia"/>
          <w:spacing w:val="4"/>
          <w:sz w:val="24"/>
        </w:rPr>
        <w:lastRenderedPageBreak/>
        <w:t>附件</w:t>
      </w:r>
      <w:r>
        <w:rPr>
          <w:rFonts w:ascii="宋体" w:hAnsi="宋体"/>
          <w:spacing w:val="4"/>
          <w:sz w:val="24"/>
        </w:rPr>
        <w:t>4</w:t>
      </w:r>
      <w:r w:rsidR="00B61A63">
        <w:rPr>
          <w:rFonts w:ascii="宋体" w:hint="eastAsia"/>
          <w:color w:val="000000"/>
          <w:spacing w:val="4"/>
          <w:sz w:val="24"/>
        </w:rPr>
        <w:t>零配件价格：</w:t>
      </w:r>
    </w:p>
    <w:p w:rsidR="00B51CA5" w:rsidRDefault="00B51CA5" w:rsidP="00527C7C">
      <w:pPr>
        <w:rPr>
          <w:rFonts w:ascii="宋体"/>
          <w:color w:val="000000"/>
          <w:spacing w:val="4"/>
          <w:sz w:val="24"/>
        </w:rPr>
        <w:sectPr w:rsidR="00B51CA5" w:rsidSect="00083B02">
          <w:pgSz w:w="16838" w:h="11906" w:orient="landscape"/>
          <w:pgMar w:top="1644" w:right="1440" w:bottom="1644" w:left="1440" w:header="851" w:footer="992" w:gutter="0"/>
          <w:cols w:space="425"/>
          <w:docGrid w:type="lines" w:linePitch="312"/>
        </w:sectPr>
      </w:pPr>
    </w:p>
    <w:p w:rsidR="000D09B1" w:rsidRPr="00225A55" w:rsidRDefault="000D09B1" w:rsidP="00D56A94">
      <w:pPr>
        <w:spacing w:line="360" w:lineRule="auto"/>
        <w:ind w:firstLineChars="200" w:firstLine="480"/>
        <w:rPr>
          <w:rFonts w:ascii="宋体"/>
          <w:color w:val="000000"/>
          <w:sz w:val="24"/>
        </w:rPr>
      </w:pPr>
    </w:p>
    <w:p w:rsidR="000D09B1" w:rsidRPr="00225A55" w:rsidRDefault="000D09B1" w:rsidP="00D56A94">
      <w:pPr>
        <w:snapToGrid w:val="0"/>
        <w:spacing w:line="360" w:lineRule="auto"/>
        <w:ind w:leftChars="-68" w:left="-143" w:rightChars="-167" w:right="-351"/>
        <w:rPr>
          <w:rFonts w:ascii="宋体"/>
          <w:color w:val="000000"/>
          <w:spacing w:val="4"/>
          <w:sz w:val="24"/>
        </w:rPr>
      </w:pPr>
    </w:p>
    <w:p w:rsidR="000D09B1" w:rsidRPr="00225A55" w:rsidRDefault="000D09B1" w:rsidP="00D56A94">
      <w:pPr>
        <w:snapToGrid w:val="0"/>
        <w:spacing w:line="360" w:lineRule="auto"/>
        <w:ind w:rightChars="-167" w:right="-351"/>
        <w:rPr>
          <w:rFonts w:ascii="宋体"/>
          <w:color w:val="000000"/>
          <w:spacing w:val="4"/>
          <w:sz w:val="24"/>
        </w:rPr>
      </w:pPr>
      <w:r w:rsidRPr="00225A55">
        <w:rPr>
          <w:rFonts w:ascii="宋体" w:hAnsi="宋体" w:hint="eastAsia"/>
          <w:color w:val="000000"/>
          <w:spacing w:val="4"/>
          <w:sz w:val="24"/>
        </w:rPr>
        <w:t>附件</w:t>
      </w:r>
      <w:r w:rsidR="00770860">
        <w:rPr>
          <w:rFonts w:ascii="宋体" w:hAnsi="宋体" w:hint="eastAsia"/>
          <w:color w:val="000000"/>
          <w:spacing w:val="4"/>
          <w:sz w:val="24"/>
        </w:rPr>
        <w:t>5</w:t>
      </w:r>
      <w:r>
        <w:rPr>
          <w:rFonts w:ascii="宋体" w:hAnsi="宋体" w:hint="eastAsia"/>
          <w:color w:val="000000"/>
          <w:spacing w:val="4"/>
          <w:sz w:val="24"/>
        </w:rPr>
        <w:t>：</w:t>
      </w:r>
    </w:p>
    <w:p w:rsidR="000D09B1" w:rsidRPr="00225A55" w:rsidRDefault="000D09B1" w:rsidP="00D56A94">
      <w:pPr>
        <w:snapToGrid w:val="0"/>
        <w:spacing w:line="360" w:lineRule="auto"/>
        <w:ind w:rightChars="-167" w:right="-351" w:firstLineChars="800" w:firstLine="2891"/>
        <w:rPr>
          <w:rFonts w:ascii="宋体"/>
          <w:b/>
          <w:color w:val="000000"/>
          <w:sz w:val="36"/>
          <w:szCs w:val="36"/>
        </w:rPr>
      </w:pPr>
      <w:r w:rsidRPr="00225A55">
        <w:rPr>
          <w:rFonts w:ascii="宋体" w:hAnsi="宋体" w:hint="eastAsia"/>
          <w:b/>
          <w:bCs/>
          <w:color w:val="000000"/>
          <w:sz w:val="36"/>
          <w:szCs w:val="36"/>
        </w:rPr>
        <w:t>法定代表人资格证明</w:t>
      </w:r>
    </w:p>
    <w:p w:rsidR="000D09B1" w:rsidRDefault="000D09B1" w:rsidP="00D56A94">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招投标办公室：</w:t>
      </w:r>
    </w:p>
    <w:p w:rsidR="000D09B1" w:rsidRPr="00635CC5" w:rsidRDefault="000D09B1" w:rsidP="00D56A94">
      <w:pPr>
        <w:spacing w:line="480" w:lineRule="auto"/>
        <w:ind w:left="-137" w:rightChars="-167" w:right="-351"/>
        <w:rPr>
          <w:color w:val="000000"/>
          <w:sz w:val="28"/>
          <w:szCs w:val="28"/>
        </w:rPr>
      </w:pPr>
      <w:r w:rsidRPr="00225A55">
        <w:rPr>
          <w:rFonts w:ascii="宋体" w:hAnsi="宋体" w:cs="宋体" w:hint="eastAsia"/>
          <w:color w:val="000000"/>
          <w:kern w:val="0"/>
          <w:sz w:val="28"/>
          <w:szCs w:val="28"/>
        </w:rPr>
        <w:t>单位名称：</w:t>
      </w:r>
      <w:r w:rsidRPr="00225A55">
        <w:rPr>
          <w:rFonts w:ascii="宋体" w:cs="宋体"/>
          <w:color w:val="000000"/>
          <w:kern w:val="0"/>
          <w:sz w:val="28"/>
          <w:szCs w:val="28"/>
          <w:u w:val="single"/>
        </w:rPr>
        <w:t>                </w:t>
      </w:r>
    </w:p>
    <w:p w:rsidR="000D09B1" w:rsidRPr="00225A55" w:rsidRDefault="000D09B1" w:rsidP="00635CC5">
      <w:pPr>
        <w:widowControl/>
        <w:wordWrap w:val="0"/>
        <w:snapToGrid w:val="0"/>
        <w:spacing w:before="90" w:after="90" w:line="360" w:lineRule="auto"/>
        <w:jc w:val="left"/>
        <w:rPr>
          <w:rFonts w:ascii="宋体" w:cs="宋体"/>
          <w:color w:val="000000"/>
          <w:kern w:val="0"/>
          <w:sz w:val="18"/>
          <w:szCs w:val="18"/>
        </w:rPr>
      </w:pPr>
      <w:r w:rsidRPr="00225A55">
        <w:rPr>
          <w:rFonts w:ascii="宋体" w:hAnsi="宋体" w:cs="宋体" w:hint="eastAsia"/>
          <w:color w:val="000000"/>
          <w:kern w:val="0"/>
          <w:sz w:val="28"/>
          <w:szCs w:val="28"/>
        </w:rPr>
        <w:t>地址：</w:t>
      </w:r>
      <w:r w:rsidRPr="00225A55">
        <w:rPr>
          <w:rFonts w:ascii="宋体" w:cs="宋体"/>
          <w:color w:val="000000"/>
          <w:kern w:val="0"/>
          <w:sz w:val="28"/>
          <w:szCs w:val="28"/>
          <w:u w:val="single"/>
        </w:rPr>
        <w:t>                  </w:t>
      </w:r>
    </w:p>
    <w:p w:rsidR="000D09B1" w:rsidRPr="00225A55" w:rsidRDefault="000D09B1" w:rsidP="00635CC5">
      <w:pPr>
        <w:widowControl/>
        <w:wordWrap w:val="0"/>
        <w:snapToGrid w:val="0"/>
        <w:spacing w:before="90" w:after="90" w:line="360" w:lineRule="auto"/>
        <w:jc w:val="left"/>
        <w:rPr>
          <w:rFonts w:ascii="宋体" w:cs="宋体"/>
          <w:color w:val="000000"/>
          <w:kern w:val="0"/>
          <w:sz w:val="28"/>
          <w:szCs w:val="28"/>
        </w:rPr>
      </w:pPr>
      <w:r w:rsidRPr="00225A55">
        <w:rPr>
          <w:rFonts w:ascii="宋体" w:hAnsi="宋体" w:cs="宋体" w:hint="eastAsia"/>
          <w:color w:val="000000"/>
          <w:kern w:val="0"/>
          <w:sz w:val="28"/>
          <w:szCs w:val="28"/>
        </w:rPr>
        <w:t>姓名：</w:t>
      </w:r>
      <w:r w:rsidRPr="00225A55">
        <w:rPr>
          <w:rFonts w:ascii="宋体" w:cs="宋体"/>
          <w:color w:val="000000"/>
          <w:kern w:val="0"/>
          <w:sz w:val="28"/>
          <w:szCs w:val="28"/>
          <w:u w:val="single"/>
        </w:rPr>
        <w:t>      </w:t>
      </w:r>
      <w:r w:rsidRPr="00225A55">
        <w:rPr>
          <w:rFonts w:ascii="宋体" w:cs="宋体"/>
          <w:color w:val="000000"/>
          <w:kern w:val="0"/>
          <w:sz w:val="28"/>
          <w:szCs w:val="28"/>
        </w:rPr>
        <w:t> </w:t>
      </w:r>
      <w:r w:rsidRPr="00225A55">
        <w:rPr>
          <w:rFonts w:ascii="宋体" w:hAnsi="宋体" w:cs="宋体" w:hint="eastAsia"/>
          <w:color w:val="000000"/>
          <w:kern w:val="0"/>
          <w:sz w:val="28"/>
          <w:szCs w:val="28"/>
        </w:rPr>
        <w:t>性别：</w:t>
      </w:r>
      <w:r w:rsidRPr="00225A55">
        <w:rPr>
          <w:rFonts w:ascii="宋体" w:cs="宋体"/>
          <w:color w:val="000000"/>
          <w:kern w:val="0"/>
          <w:sz w:val="28"/>
          <w:szCs w:val="28"/>
          <w:u w:val="single"/>
        </w:rPr>
        <w:t>     </w:t>
      </w:r>
      <w:r w:rsidRPr="00225A55">
        <w:rPr>
          <w:rFonts w:ascii="宋体" w:cs="宋体"/>
          <w:color w:val="000000"/>
          <w:kern w:val="0"/>
          <w:sz w:val="28"/>
          <w:szCs w:val="28"/>
        </w:rPr>
        <w:t> </w:t>
      </w:r>
      <w:r w:rsidRPr="00225A55">
        <w:rPr>
          <w:rFonts w:ascii="宋体" w:hAnsi="宋体" w:cs="宋体" w:hint="eastAsia"/>
          <w:color w:val="000000"/>
          <w:kern w:val="0"/>
          <w:sz w:val="28"/>
          <w:szCs w:val="28"/>
        </w:rPr>
        <w:t>职务：</w:t>
      </w:r>
      <w:r w:rsidRPr="00225A55">
        <w:rPr>
          <w:rFonts w:ascii="宋体" w:cs="宋体"/>
          <w:color w:val="000000"/>
          <w:kern w:val="0"/>
          <w:sz w:val="28"/>
          <w:szCs w:val="28"/>
          <w:u w:val="single"/>
        </w:rPr>
        <w:t> </w:t>
      </w:r>
    </w:p>
    <w:p w:rsidR="000D09B1" w:rsidRPr="00225A55" w:rsidRDefault="000D09B1" w:rsidP="001B1DD7">
      <w:pPr>
        <w:widowControl/>
        <w:wordWrap w:val="0"/>
        <w:snapToGrid w:val="0"/>
        <w:spacing w:before="90" w:after="90" w:line="360" w:lineRule="auto"/>
        <w:jc w:val="left"/>
        <w:rPr>
          <w:rFonts w:ascii="宋体" w:cs="宋体"/>
          <w:color w:val="000000"/>
          <w:kern w:val="0"/>
          <w:sz w:val="18"/>
          <w:szCs w:val="18"/>
        </w:rPr>
      </w:pP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，系</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投标人名称）</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的法定代表人，</w:t>
      </w:r>
      <w:r w:rsidRPr="00225A55">
        <w:rPr>
          <w:rFonts w:hint="eastAsia"/>
          <w:color w:val="000000"/>
          <w:sz w:val="28"/>
          <w:szCs w:val="28"/>
        </w:rPr>
        <w:t>以本公司名义</w:t>
      </w:r>
      <w:r w:rsidRPr="00225A55">
        <w:rPr>
          <w:rFonts w:ascii="宋体" w:hAnsi="宋体" w:cs="宋体" w:hint="eastAsia"/>
          <w:color w:val="000000"/>
          <w:kern w:val="0"/>
          <w:sz w:val="28"/>
          <w:szCs w:val="28"/>
        </w:rPr>
        <w:t>参加</w:t>
      </w:r>
      <w:r>
        <w:rPr>
          <w:rFonts w:ascii="宋体" w:hAnsi="宋体" w:cs="宋体" w:hint="eastAsia"/>
          <w:color w:val="000000"/>
          <w:kern w:val="0"/>
          <w:sz w:val="28"/>
          <w:szCs w:val="28"/>
        </w:rPr>
        <w:t>江苏信息职业技术学院</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（项目名称）</w:t>
      </w:r>
      <w:r w:rsidRPr="00225A55">
        <w:rPr>
          <w:rFonts w:ascii="宋体" w:hAnsi="宋体" w:cs="宋体" w:hint="eastAsia"/>
          <w:color w:val="000000"/>
          <w:kern w:val="0"/>
          <w:sz w:val="28"/>
          <w:szCs w:val="28"/>
        </w:rPr>
        <w:t>、项目编号：招标采购的投标活动，代表本公司签署投标文件、进行合同谈判、签订合同和处理与之有关的一切事务。</w:t>
      </w:r>
    </w:p>
    <w:p w:rsidR="000D09B1" w:rsidRPr="00225A55" w:rsidRDefault="000D09B1"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hAnsi="宋体" w:cs="宋体" w:hint="eastAsia"/>
          <w:color w:val="000000"/>
          <w:kern w:val="0"/>
          <w:sz w:val="28"/>
          <w:szCs w:val="28"/>
        </w:rPr>
        <w:t>特此证明。</w:t>
      </w:r>
    </w:p>
    <w:p w:rsidR="000D09B1" w:rsidRPr="00225A55" w:rsidRDefault="000D09B1"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p>
    <w:p w:rsidR="000D09B1" w:rsidRPr="00225A55" w:rsidRDefault="000D09B1"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r w:rsidRPr="00225A55">
        <w:rPr>
          <w:rFonts w:ascii="宋体" w:hAnsi="宋体" w:cs="宋体" w:hint="eastAsia"/>
          <w:color w:val="000000"/>
          <w:kern w:val="0"/>
          <w:sz w:val="28"/>
          <w:szCs w:val="28"/>
        </w:rPr>
        <w:t>投标人名称：</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（公章）</w:t>
      </w:r>
    </w:p>
    <w:p w:rsidR="000D09B1" w:rsidRPr="00225A55" w:rsidRDefault="000D09B1" w:rsidP="00A972C0">
      <w:pPr>
        <w:widowControl/>
        <w:wordWrap w:val="0"/>
        <w:snapToGrid w:val="0"/>
        <w:spacing w:before="90" w:after="90" w:line="360" w:lineRule="auto"/>
        <w:ind w:firstLine="630"/>
        <w:jc w:val="left"/>
        <w:rPr>
          <w:rFonts w:ascii="宋体" w:cs="宋体"/>
          <w:color w:val="000000"/>
          <w:kern w:val="0"/>
          <w:sz w:val="18"/>
          <w:szCs w:val="18"/>
        </w:rPr>
      </w:pPr>
      <w:r w:rsidRPr="00225A55">
        <w:rPr>
          <w:rFonts w:ascii="宋体" w:cs="宋体"/>
          <w:color w:val="000000"/>
          <w:kern w:val="0"/>
          <w:sz w:val="18"/>
          <w:szCs w:val="18"/>
        </w:rPr>
        <w:t>  </w:t>
      </w: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日</w:t>
      </w:r>
    </w:p>
    <w:p w:rsidR="000D09B1" w:rsidRPr="00225A55" w:rsidRDefault="00DC3B59" w:rsidP="00D56A94">
      <w:pPr>
        <w:spacing w:line="360" w:lineRule="auto"/>
        <w:ind w:rightChars="-167" w:right="-351"/>
        <w:rPr>
          <w:color w:val="000000"/>
          <w:sz w:val="28"/>
          <w:szCs w:val="28"/>
        </w:rPr>
      </w:pPr>
      <w:r w:rsidRPr="00DC3B59">
        <w:rPr>
          <w:noProof/>
        </w:rPr>
        <w:pict>
          <v:shapetype id="_x0000_t202" coordsize="21600,21600" o:spt="202" path="m,l,21600r21600,l21600,xe">
            <v:stroke joinstyle="miter"/>
            <v:path gradientshapeok="t" o:connecttype="rect"/>
          </v:shapetype>
          <v:shape id="_x0000_s1027" type="#_x0000_t202" style="position:absolute;left:0;text-align:left;margin-left:54pt;margin-top:27.4pt;width:306pt;height:163.85pt;z-index:251656704">
            <v:textbox style="mso-next-textbox:#_x0000_s1027">
              <w:txbxContent>
                <w:p w:rsidR="00A82610" w:rsidRDefault="00A82610" w:rsidP="002B5649">
                  <w:pPr>
                    <w:jc w:val="center"/>
                  </w:pPr>
                </w:p>
              </w:txbxContent>
            </v:textbox>
          </v:shape>
        </w:pict>
      </w:r>
    </w:p>
    <w:p w:rsidR="000D09B1" w:rsidRPr="00225A55" w:rsidRDefault="000D09B1" w:rsidP="0084349B">
      <w:pPr>
        <w:spacing w:line="500" w:lineRule="exact"/>
        <w:ind w:right="32"/>
        <w:rPr>
          <w:rFonts w:ascii="楷体_GB2312" w:eastAsia="楷体_GB2312" w:hAnsi="宋体"/>
          <w:color w:val="000000"/>
          <w:sz w:val="22"/>
          <w:szCs w:val="22"/>
        </w:rPr>
      </w:pPr>
      <w:r w:rsidRPr="00225A55">
        <w:rPr>
          <w:rFonts w:ascii="宋体"/>
          <w:b/>
          <w:bCs/>
          <w:color w:val="000000"/>
          <w:sz w:val="30"/>
        </w:rPr>
        <w:br w:type="page"/>
      </w:r>
      <w:r w:rsidRPr="00225A55">
        <w:rPr>
          <w:rFonts w:ascii="宋体" w:hAnsi="宋体" w:hint="eastAsia"/>
          <w:color w:val="000000"/>
          <w:sz w:val="24"/>
        </w:rPr>
        <w:lastRenderedPageBreak/>
        <w:t>附件</w:t>
      </w:r>
      <w:r w:rsidR="00770860">
        <w:rPr>
          <w:rFonts w:ascii="宋体" w:hAnsi="宋体" w:hint="eastAsia"/>
          <w:color w:val="000000"/>
          <w:sz w:val="24"/>
        </w:rPr>
        <w:t>6</w:t>
      </w:r>
      <w:r>
        <w:rPr>
          <w:rFonts w:ascii="宋体" w:hAnsi="宋体" w:hint="eastAsia"/>
          <w:color w:val="000000"/>
          <w:sz w:val="24"/>
        </w:rPr>
        <w:t>：</w:t>
      </w:r>
    </w:p>
    <w:p w:rsidR="000D09B1" w:rsidRPr="00225A55" w:rsidRDefault="000D09B1" w:rsidP="00D56A94">
      <w:pPr>
        <w:snapToGrid w:val="0"/>
        <w:spacing w:line="360" w:lineRule="auto"/>
        <w:ind w:leftChars="-68" w:left="-143" w:rightChars="-167" w:right="-351"/>
        <w:jc w:val="center"/>
        <w:rPr>
          <w:rFonts w:ascii="宋体"/>
          <w:b/>
          <w:bCs/>
          <w:color w:val="000000"/>
          <w:sz w:val="36"/>
          <w:szCs w:val="36"/>
        </w:rPr>
      </w:pPr>
      <w:r w:rsidRPr="00225A55">
        <w:rPr>
          <w:rFonts w:ascii="宋体" w:hAnsi="宋体" w:hint="eastAsia"/>
          <w:b/>
          <w:bCs/>
          <w:color w:val="000000"/>
          <w:sz w:val="36"/>
          <w:szCs w:val="36"/>
        </w:rPr>
        <w:t>法定代表人授权书</w:t>
      </w:r>
    </w:p>
    <w:p w:rsidR="000D09B1" w:rsidRDefault="000D09B1" w:rsidP="00D56A94">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Pr>
          <w:rFonts w:hint="eastAsia"/>
          <w:color w:val="000000"/>
          <w:sz w:val="28"/>
          <w:szCs w:val="28"/>
        </w:rPr>
        <w:t>中心</w:t>
      </w:r>
      <w:r w:rsidRPr="00225A55">
        <w:rPr>
          <w:rFonts w:hint="eastAsia"/>
          <w:color w:val="000000"/>
          <w:sz w:val="28"/>
          <w:szCs w:val="28"/>
        </w:rPr>
        <w:t>：</w:t>
      </w:r>
    </w:p>
    <w:p w:rsidR="000D09B1" w:rsidRPr="00C46ABD" w:rsidRDefault="000D09B1" w:rsidP="007E68BC">
      <w:pPr>
        <w:spacing w:line="500" w:lineRule="exact"/>
        <w:ind w:right="32"/>
        <w:rPr>
          <w:color w:val="000000"/>
          <w:sz w:val="28"/>
          <w:szCs w:val="28"/>
        </w:rPr>
      </w:pPr>
    </w:p>
    <w:p w:rsidR="000D09B1" w:rsidRPr="00225A55" w:rsidRDefault="000D09B1" w:rsidP="00D56A94">
      <w:pPr>
        <w:spacing w:line="360" w:lineRule="auto"/>
        <w:ind w:right="34" w:firstLineChars="200" w:firstLine="560"/>
        <w:rPr>
          <w:color w:val="000000"/>
          <w:sz w:val="28"/>
          <w:szCs w:val="28"/>
        </w:rPr>
      </w:pPr>
      <w:r w:rsidRPr="00225A55">
        <w:rPr>
          <w:rFonts w:hint="eastAsia"/>
          <w:color w:val="000000"/>
          <w:sz w:val="28"/>
          <w:szCs w:val="28"/>
        </w:rPr>
        <w:t>本授权书声明：注册于</w:t>
      </w:r>
      <w:r w:rsidRPr="00225A55">
        <w:rPr>
          <w:rFonts w:hint="eastAsia"/>
          <w:color w:val="000000"/>
          <w:sz w:val="28"/>
          <w:szCs w:val="28"/>
          <w:u w:val="single"/>
        </w:rPr>
        <w:t>（国家或地区的名称）</w:t>
      </w:r>
      <w:r w:rsidRPr="00225A55">
        <w:rPr>
          <w:rFonts w:hint="eastAsia"/>
          <w:color w:val="000000"/>
          <w:sz w:val="28"/>
          <w:szCs w:val="28"/>
        </w:rPr>
        <w:t>的</w:t>
      </w:r>
      <w:r w:rsidRPr="00225A55">
        <w:rPr>
          <w:rFonts w:hint="eastAsia"/>
          <w:color w:val="000000"/>
          <w:sz w:val="28"/>
          <w:szCs w:val="28"/>
          <w:u w:val="single"/>
        </w:rPr>
        <w:t>（公司名称）</w:t>
      </w:r>
      <w:r w:rsidRPr="00225A55">
        <w:rPr>
          <w:rFonts w:hint="eastAsia"/>
          <w:color w:val="000000"/>
          <w:sz w:val="28"/>
          <w:szCs w:val="28"/>
        </w:rPr>
        <w:t>的在下面签字的</w:t>
      </w:r>
      <w:r w:rsidRPr="00225A55">
        <w:rPr>
          <w:rFonts w:hint="eastAsia"/>
          <w:color w:val="000000"/>
          <w:sz w:val="28"/>
          <w:szCs w:val="28"/>
          <w:u w:val="single"/>
        </w:rPr>
        <w:t>（法定代表人姓名、职务）</w:t>
      </w:r>
      <w:r w:rsidRPr="00225A55">
        <w:rPr>
          <w:rFonts w:hint="eastAsia"/>
          <w:color w:val="000000"/>
          <w:sz w:val="28"/>
          <w:szCs w:val="28"/>
        </w:rPr>
        <w:t>代表本公司授权在下面签字的</w:t>
      </w:r>
      <w:r w:rsidRPr="00225A55">
        <w:rPr>
          <w:rFonts w:hint="eastAsia"/>
          <w:color w:val="000000"/>
          <w:sz w:val="28"/>
          <w:szCs w:val="28"/>
          <w:u w:val="single"/>
        </w:rPr>
        <w:t>（公司名称）</w:t>
      </w:r>
      <w:r w:rsidRPr="00225A55">
        <w:rPr>
          <w:rFonts w:hint="eastAsia"/>
          <w:color w:val="000000"/>
          <w:sz w:val="28"/>
          <w:szCs w:val="28"/>
        </w:rPr>
        <w:t>的</w:t>
      </w:r>
      <w:r w:rsidRPr="00225A55">
        <w:rPr>
          <w:rFonts w:hint="eastAsia"/>
          <w:color w:val="000000"/>
          <w:sz w:val="28"/>
          <w:szCs w:val="28"/>
          <w:u w:val="single"/>
        </w:rPr>
        <w:t>（被授权人的姓名、职务）</w:t>
      </w:r>
      <w:r w:rsidRPr="00225A55">
        <w:rPr>
          <w:rFonts w:hint="eastAsia"/>
          <w:color w:val="000000"/>
          <w:sz w:val="28"/>
          <w:szCs w:val="28"/>
        </w:rPr>
        <w:t>，</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cs="宋体"/>
          <w:color w:val="000000"/>
          <w:kern w:val="0"/>
          <w:sz w:val="28"/>
          <w:szCs w:val="28"/>
        </w:rPr>
        <w:t>,</w:t>
      </w:r>
      <w:r w:rsidRPr="00225A55">
        <w:rPr>
          <w:rFonts w:hint="eastAsia"/>
          <w:color w:val="000000"/>
          <w:sz w:val="28"/>
          <w:szCs w:val="28"/>
        </w:rPr>
        <w:t>为本公司的合法代理人，参加</w:t>
      </w:r>
      <w:r>
        <w:rPr>
          <w:rFonts w:hint="eastAsia"/>
          <w:color w:val="000000"/>
          <w:sz w:val="28"/>
          <w:szCs w:val="28"/>
        </w:rPr>
        <w:t>江苏信息职业技术学院</w:t>
      </w:r>
      <w:r w:rsidRPr="00225A55">
        <w:rPr>
          <w:rFonts w:hint="eastAsia"/>
          <w:color w:val="000000"/>
          <w:sz w:val="28"/>
          <w:szCs w:val="28"/>
          <w:u w:val="single"/>
        </w:rPr>
        <w:t>（项目名称）</w:t>
      </w:r>
      <w:r w:rsidRPr="00225A55">
        <w:rPr>
          <w:rFonts w:hint="eastAsia"/>
          <w:color w:val="000000"/>
          <w:sz w:val="28"/>
          <w:szCs w:val="28"/>
        </w:rPr>
        <w:t>、项目编号：</w:t>
      </w:r>
      <w:r w:rsidRPr="00225A55">
        <w:rPr>
          <w:rFonts w:ascii="宋体" w:hAnsi="宋体" w:cs="宋体"/>
          <w:color w:val="000000"/>
          <w:kern w:val="0"/>
          <w:sz w:val="28"/>
          <w:szCs w:val="28"/>
          <w:u w:val="single"/>
        </w:rPr>
        <w:t xml:space="preserve">            </w:t>
      </w:r>
      <w:r w:rsidRPr="00225A55">
        <w:rPr>
          <w:rFonts w:hint="eastAsia"/>
          <w:color w:val="000000"/>
          <w:sz w:val="28"/>
          <w:szCs w:val="28"/>
        </w:rPr>
        <w:t>的投标，以本公司名义处理与之有关的一切与事务。</w:t>
      </w:r>
    </w:p>
    <w:p w:rsidR="000D09B1" w:rsidRPr="00225A55" w:rsidRDefault="000D09B1" w:rsidP="00D56A94">
      <w:pPr>
        <w:spacing w:line="360" w:lineRule="auto"/>
        <w:ind w:right="34" w:firstLineChars="200" w:firstLine="560"/>
        <w:rPr>
          <w:color w:val="000000"/>
          <w:sz w:val="28"/>
          <w:szCs w:val="28"/>
        </w:rPr>
      </w:pPr>
      <w:r w:rsidRPr="00225A55">
        <w:rPr>
          <w:rFonts w:hint="eastAsia"/>
          <w:color w:val="000000"/>
          <w:sz w:val="28"/>
          <w:szCs w:val="28"/>
        </w:rPr>
        <w:t>本授权书于</w:t>
      </w:r>
      <w:r w:rsidRPr="00225A55">
        <w:rPr>
          <w:color w:val="000000"/>
          <w:sz w:val="28"/>
          <w:szCs w:val="28"/>
        </w:rPr>
        <w:t>_______</w:t>
      </w:r>
      <w:r w:rsidRPr="00225A55">
        <w:rPr>
          <w:rFonts w:hint="eastAsia"/>
          <w:color w:val="000000"/>
          <w:sz w:val="28"/>
          <w:szCs w:val="28"/>
        </w:rPr>
        <w:t>年</w:t>
      </w:r>
      <w:r w:rsidRPr="00225A55">
        <w:rPr>
          <w:color w:val="000000"/>
          <w:sz w:val="28"/>
          <w:szCs w:val="28"/>
        </w:rPr>
        <w:t>____</w:t>
      </w:r>
      <w:r w:rsidRPr="00225A55">
        <w:rPr>
          <w:rFonts w:hint="eastAsia"/>
          <w:color w:val="000000"/>
          <w:sz w:val="28"/>
          <w:szCs w:val="28"/>
        </w:rPr>
        <w:t>月</w:t>
      </w:r>
      <w:r w:rsidRPr="00225A55">
        <w:rPr>
          <w:color w:val="000000"/>
          <w:sz w:val="28"/>
          <w:szCs w:val="28"/>
        </w:rPr>
        <w:t>____</w:t>
      </w:r>
      <w:r w:rsidRPr="00225A55">
        <w:rPr>
          <w:rFonts w:hint="eastAsia"/>
          <w:color w:val="000000"/>
          <w:sz w:val="28"/>
          <w:szCs w:val="28"/>
        </w:rPr>
        <w:t>日签字或盖章后生效。</w:t>
      </w:r>
    </w:p>
    <w:p w:rsidR="000D09B1" w:rsidRPr="00225A55" w:rsidRDefault="000D09B1" w:rsidP="000767E7">
      <w:pPr>
        <w:spacing w:line="360" w:lineRule="auto"/>
        <w:ind w:right="34"/>
        <w:rPr>
          <w:color w:val="000000"/>
          <w:sz w:val="28"/>
          <w:szCs w:val="28"/>
        </w:rPr>
      </w:pPr>
    </w:p>
    <w:p w:rsidR="000D09B1" w:rsidRPr="00225A55" w:rsidRDefault="000D09B1" w:rsidP="00D56A94">
      <w:pPr>
        <w:spacing w:line="360" w:lineRule="auto"/>
        <w:ind w:right="34" w:firstLineChars="100" w:firstLine="280"/>
        <w:rPr>
          <w:color w:val="000000"/>
          <w:sz w:val="28"/>
          <w:szCs w:val="28"/>
        </w:rPr>
      </w:pPr>
      <w:r w:rsidRPr="00225A55">
        <w:rPr>
          <w:rFonts w:hint="eastAsia"/>
          <w:color w:val="000000"/>
          <w:sz w:val="28"/>
          <w:szCs w:val="28"/>
        </w:rPr>
        <w:t>法定代表人（签字或盖章）：</w:t>
      </w:r>
      <w:r w:rsidRPr="00225A55">
        <w:rPr>
          <w:color w:val="000000"/>
          <w:sz w:val="28"/>
          <w:szCs w:val="28"/>
        </w:rPr>
        <w:t>____________</w:t>
      </w:r>
    </w:p>
    <w:p w:rsidR="000D09B1" w:rsidRPr="00225A55" w:rsidRDefault="000D09B1" w:rsidP="00D56A94">
      <w:pPr>
        <w:spacing w:line="360" w:lineRule="auto"/>
        <w:ind w:right="34" w:firstLineChars="100" w:firstLine="280"/>
        <w:rPr>
          <w:color w:val="000000"/>
          <w:sz w:val="28"/>
          <w:szCs w:val="28"/>
        </w:rPr>
      </w:pPr>
      <w:r w:rsidRPr="00225A55">
        <w:rPr>
          <w:rFonts w:hint="eastAsia"/>
          <w:color w:val="000000"/>
          <w:sz w:val="28"/>
          <w:szCs w:val="28"/>
        </w:rPr>
        <w:t>被授权人（签字）：</w:t>
      </w:r>
      <w:r w:rsidRPr="00225A55">
        <w:rPr>
          <w:color w:val="000000"/>
          <w:sz w:val="28"/>
          <w:szCs w:val="28"/>
        </w:rPr>
        <w:t xml:space="preserve">  ____________</w:t>
      </w:r>
    </w:p>
    <w:p w:rsidR="000D09B1" w:rsidRPr="00225A55" w:rsidRDefault="000D09B1" w:rsidP="00D56A94">
      <w:pPr>
        <w:spacing w:line="360" w:lineRule="auto"/>
        <w:ind w:rightChars="-167" w:right="-351" w:firstLineChars="100" w:firstLine="280"/>
        <w:rPr>
          <w:color w:val="000000"/>
          <w:sz w:val="28"/>
          <w:szCs w:val="28"/>
        </w:rPr>
      </w:pPr>
      <w:r w:rsidRPr="00225A55">
        <w:rPr>
          <w:rFonts w:hint="eastAsia"/>
          <w:color w:val="000000"/>
          <w:sz w:val="28"/>
          <w:szCs w:val="28"/>
        </w:rPr>
        <w:t>投标人名称：（公章）</w:t>
      </w:r>
    </w:p>
    <w:p w:rsidR="000D09B1" w:rsidRPr="00225A55" w:rsidRDefault="000D09B1" w:rsidP="00D56A94">
      <w:pPr>
        <w:spacing w:line="360" w:lineRule="auto"/>
        <w:ind w:rightChars="-167" w:right="-351" w:firstLineChars="100" w:firstLine="280"/>
        <w:rPr>
          <w:color w:val="000000"/>
          <w:sz w:val="28"/>
          <w:szCs w:val="28"/>
        </w:rPr>
      </w:pP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日</w:t>
      </w:r>
    </w:p>
    <w:p w:rsidR="000D09B1" w:rsidRPr="00225A55" w:rsidRDefault="00DC3B59" w:rsidP="00D56A94">
      <w:pPr>
        <w:spacing w:line="360" w:lineRule="auto"/>
        <w:ind w:rightChars="-167" w:right="-351"/>
        <w:rPr>
          <w:color w:val="000000"/>
          <w:sz w:val="28"/>
          <w:szCs w:val="28"/>
        </w:rPr>
      </w:pPr>
      <w:r w:rsidRPr="00DC3B59">
        <w:rPr>
          <w:noProof/>
        </w:rPr>
        <w:pict>
          <v:shape id="_x0000_s1028" type="#_x0000_t202" style="position:absolute;left:0;text-align:left;margin-left:63pt;margin-top:24.25pt;width:306pt;height:171.6pt;z-index:251657728">
            <v:textbox style="mso-next-textbox:#_x0000_s1028">
              <w:txbxContent>
                <w:p w:rsidR="00A82610" w:rsidRDefault="00A82610" w:rsidP="002B5649">
                  <w:pPr>
                    <w:jc w:val="center"/>
                  </w:pPr>
                </w:p>
              </w:txbxContent>
            </v:textbox>
          </v:shape>
        </w:pict>
      </w:r>
    </w:p>
    <w:p w:rsidR="000D09B1" w:rsidRPr="00225A55" w:rsidRDefault="000D09B1" w:rsidP="00D56A94">
      <w:pPr>
        <w:spacing w:line="360" w:lineRule="auto"/>
        <w:ind w:rightChars="-167" w:right="-351"/>
        <w:rPr>
          <w:color w:val="000000"/>
          <w:sz w:val="28"/>
          <w:szCs w:val="28"/>
        </w:rPr>
      </w:pPr>
    </w:p>
    <w:p w:rsidR="000D09B1" w:rsidRPr="00225A55" w:rsidRDefault="000D09B1" w:rsidP="00D56A94">
      <w:pPr>
        <w:spacing w:line="360" w:lineRule="auto"/>
        <w:ind w:rightChars="-167" w:right="-351"/>
        <w:rPr>
          <w:color w:val="000000"/>
          <w:sz w:val="28"/>
          <w:szCs w:val="28"/>
        </w:rPr>
      </w:pPr>
    </w:p>
    <w:p w:rsidR="000D09B1" w:rsidRPr="00225A55" w:rsidRDefault="000D09B1" w:rsidP="00D56A94">
      <w:pPr>
        <w:spacing w:line="360" w:lineRule="auto"/>
        <w:ind w:rightChars="-167" w:right="-351"/>
        <w:rPr>
          <w:color w:val="000000"/>
          <w:sz w:val="28"/>
          <w:szCs w:val="28"/>
        </w:rPr>
      </w:pPr>
    </w:p>
    <w:p w:rsidR="000D09B1" w:rsidRPr="00225A55" w:rsidRDefault="000D09B1" w:rsidP="00D56A94">
      <w:pPr>
        <w:spacing w:line="360" w:lineRule="auto"/>
        <w:ind w:rightChars="-167" w:right="-351"/>
        <w:rPr>
          <w:color w:val="000000"/>
          <w:sz w:val="28"/>
          <w:szCs w:val="28"/>
        </w:rPr>
      </w:pPr>
    </w:p>
    <w:p w:rsidR="000D09B1" w:rsidRPr="00225A55" w:rsidRDefault="000D09B1" w:rsidP="008B2F76">
      <w:pPr>
        <w:spacing w:line="360" w:lineRule="auto"/>
        <w:ind w:rightChars="-167" w:right="-351"/>
        <w:rPr>
          <w:color w:val="000000"/>
          <w:sz w:val="28"/>
          <w:szCs w:val="28"/>
        </w:rPr>
      </w:pPr>
    </w:p>
    <w:sectPr w:rsidR="000D09B1" w:rsidRPr="00225A55" w:rsidSect="00083B02">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8D3" w:rsidRDefault="004658D3">
      <w:r>
        <w:separator/>
      </w:r>
    </w:p>
  </w:endnote>
  <w:endnote w:type="continuationSeparator" w:id="1">
    <w:p w:rsidR="004658D3" w:rsidRDefault="004658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楷体_GB2312">
    <w:altName w:val="微软雅黑"/>
    <w:panose1 w:val="00000000000000000000"/>
    <w:charset w:val="86"/>
    <w:family w:val="modern"/>
    <w:notTrueType/>
    <w:pitch w:val="default"/>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610" w:rsidRDefault="00DC3B59" w:rsidP="009F0A45">
    <w:pPr>
      <w:pStyle w:val="a6"/>
      <w:framePr w:wrap="around" w:vAnchor="text" w:hAnchor="margin" w:xAlign="center" w:y="1"/>
      <w:rPr>
        <w:rStyle w:val="ad"/>
      </w:rPr>
    </w:pPr>
    <w:r>
      <w:rPr>
        <w:rStyle w:val="ad"/>
      </w:rPr>
      <w:fldChar w:fldCharType="begin"/>
    </w:r>
    <w:r w:rsidR="00A82610">
      <w:rPr>
        <w:rStyle w:val="ad"/>
      </w:rPr>
      <w:instrText xml:space="preserve">PAGE  </w:instrText>
    </w:r>
    <w:r>
      <w:rPr>
        <w:rStyle w:val="ad"/>
      </w:rPr>
      <w:fldChar w:fldCharType="end"/>
    </w:r>
  </w:p>
  <w:p w:rsidR="00A82610" w:rsidRDefault="00A8261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610" w:rsidRDefault="00DC3B59" w:rsidP="00B50AE4">
    <w:pPr>
      <w:pStyle w:val="a6"/>
      <w:framePr w:wrap="around" w:vAnchor="text" w:hAnchor="margin" w:xAlign="center" w:y="1"/>
      <w:rPr>
        <w:rStyle w:val="ad"/>
      </w:rPr>
    </w:pPr>
    <w:r>
      <w:rPr>
        <w:rStyle w:val="ad"/>
      </w:rPr>
      <w:fldChar w:fldCharType="begin"/>
    </w:r>
    <w:r w:rsidR="00A82610">
      <w:rPr>
        <w:rStyle w:val="ad"/>
      </w:rPr>
      <w:instrText xml:space="preserve">PAGE  </w:instrText>
    </w:r>
    <w:r>
      <w:rPr>
        <w:rStyle w:val="ad"/>
      </w:rPr>
      <w:fldChar w:fldCharType="separate"/>
    </w:r>
    <w:r w:rsidR="000804D6">
      <w:rPr>
        <w:rStyle w:val="ad"/>
        <w:noProof/>
      </w:rPr>
      <w:t>4</w:t>
    </w:r>
    <w:r>
      <w:rPr>
        <w:rStyle w:val="ad"/>
      </w:rPr>
      <w:fldChar w:fldCharType="end"/>
    </w:r>
  </w:p>
  <w:p w:rsidR="00A82610" w:rsidRDefault="00A8261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8D3" w:rsidRDefault="004658D3">
      <w:r>
        <w:separator/>
      </w:r>
    </w:p>
  </w:footnote>
  <w:footnote w:type="continuationSeparator" w:id="1">
    <w:p w:rsidR="004658D3" w:rsidRDefault="004658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7864B1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716E91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73601E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656A53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6E5124"/>
    <w:lvl w:ilvl="0">
      <w:start w:val="1"/>
      <w:numFmt w:val="bullet"/>
      <w:lvlText w:val=""/>
      <w:lvlJc w:val="left"/>
      <w:pPr>
        <w:tabs>
          <w:tab w:val="num" w:pos="360"/>
        </w:tabs>
        <w:ind w:left="36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cs="Times New Roman"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3">
    <w:nsid w:val="07F9005E"/>
    <w:multiLevelType w:val="hybridMultilevel"/>
    <w:tmpl w:val="6C764BB6"/>
    <w:lvl w:ilvl="0" w:tplc="D6FAEA42">
      <w:start w:val="1"/>
      <w:numFmt w:val="decimal"/>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4">
    <w:nsid w:val="085007CF"/>
    <w:multiLevelType w:val="hybridMultilevel"/>
    <w:tmpl w:val="49524B18"/>
    <w:lvl w:ilvl="0" w:tplc="0409000F">
      <w:start w:val="1"/>
      <w:numFmt w:val="decimal"/>
      <w:lvlText w:val="%1."/>
      <w:lvlJc w:val="left"/>
      <w:pPr>
        <w:tabs>
          <w:tab w:val="num" w:pos="630"/>
        </w:tabs>
        <w:ind w:left="630" w:hanging="420"/>
      </w:pPr>
      <w:rPr>
        <w:rFonts w:cs="Times New Roman"/>
      </w:rPr>
    </w:lvl>
    <w:lvl w:ilvl="1" w:tplc="5B565478">
      <w:start w:val="1"/>
      <w:numFmt w:val="decimal"/>
      <w:lvlText w:val="（%2）"/>
      <w:lvlJc w:val="left"/>
      <w:pPr>
        <w:tabs>
          <w:tab w:val="num" w:pos="1494"/>
        </w:tabs>
        <w:ind w:left="1494" w:hanging="360"/>
      </w:pPr>
      <w:rPr>
        <w:rFonts w:ascii="宋体" w:eastAsia="宋体" w:hAnsi="宋体" w:cs="Times New Roman"/>
        <w:color w:val="auto"/>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15">
    <w:nsid w:val="08CE76F3"/>
    <w:multiLevelType w:val="hybridMultilevel"/>
    <w:tmpl w:val="4CF49FE6"/>
    <w:lvl w:ilvl="0" w:tplc="E83CCEDC">
      <w:start w:val="1"/>
      <w:numFmt w:val="decimal"/>
      <w:lvlText w:val="%1、"/>
      <w:lvlJc w:val="left"/>
      <w:pPr>
        <w:tabs>
          <w:tab w:val="num" w:pos="786"/>
        </w:tabs>
        <w:ind w:left="786" w:hanging="360"/>
      </w:pPr>
      <w:rPr>
        <w:rFonts w:ascii="宋体" w:eastAsia="宋体" w:hAnsi="宋体" w:cs="Times New Roman"/>
      </w:rPr>
    </w:lvl>
    <w:lvl w:ilvl="1" w:tplc="04090019" w:tentative="1">
      <w:start w:val="1"/>
      <w:numFmt w:val="lowerLetter"/>
      <w:lvlText w:val="%2)"/>
      <w:lvlJc w:val="left"/>
      <w:pPr>
        <w:tabs>
          <w:tab w:val="num" w:pos="1266"/>
        </w:tabs>
        <w:ind w:left="1266" w:hanging="420"/>
      </w:pPr>
      <w:rPr>
        <w:rFonts w:cs="Times New Roman"/>
      </w:rPr>
    </w:lvl>
    <w:lvl w:ilvl="2" w:tplc="0409001B" w:tentative="1">
      <w:start w:val="1"/>
      <w:numFmt w:val="lowerRoman"/>
      <w:lvlText w:val="%3."/>
      <w:lvlJc w:val="righ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9" w:tentative="1">
      <w:start w:val="1"/>
      <w:numFmt w:val="lowerLetter"/>
      <w:lvlText w:val="%5)"/>
      <w:lvlJc w:val="left"/>
      <w:pPr>
        <w:tabs>
          <w:tab w:val="num" w:pos="2526"/>
        </w:tabs>
        <w:ind w:left="2526" w:hanging="420"/>
      </w:pPr>
      <w:rPr>
        <w:rFonts w:cs="Times New Roman"/>
      </w:rPr>
    </w:lvl>
    <w:lvl w:ilvl="5" w:tplc="0409001B" w:tentative="1">
      <w:start w:val="1"/>
      <w:numFmt w:val="lowerRoman"/>
      <w:lvlText w:val="%6."/>
      <w:lvlJc w:val="righ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9" w:tentative="1">
      <w:start w:val="1"/>
      <w:numFmt w:val="lowerLetter"/>
      <w:lvlText w:val="%8)"/>
      <w:lvlJc w:val="left"/>
      <w:pPr>
        <w:tabs>
          <w:tab w:val="num" w:pos="3786"/>
        </w:tabs>
        <w:ind w:left="3786" w:hanging="420"/>
      </w:pPr>
      <w:rPr>
        <w:rFonts w:cs="Times New Roman"/>
      </w:rPr>
    </w:lvl>
    <w:lvl w:ilvl="8" w:tplc="0409001B" w:tentative="1">
      <w:start w:val="1"/>
      <w:numFmt w:val="lowerRoman"/>
      <w:lvlText w:val="%9."/>
      <w:lvlJc w:val="right"/>
      <w:pPr>
        <w:tabs>
          <w:tab w:val="num" w:pos="4206"/>
        </w:tabs>
        <w:ind w:left="4206" w:hanging="420"/>
      </w:pPr>
      <w:rPr>
        <w:rFonts w:cs="Times New Roman"/>
      </w:rPr>
    </w:lvl>
  </w:abstractNum>
  <w:abstractNum w:abstractNumId="16">
    <w:nsid w:val="095542BA"/>
    <w:multiLevelType w:val="hybridMultilevel"/>
    <w:tmpl w:val="44F8363C"/>
    <w:lvl w:ilvl="0" w:tplc="04090019">
      <w:start w:val="1"/>
      <w:numFmt w:val="lowerLetter"/>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7">
    <w:nsid w:val="0D687625"/>
    <w:multiLevelType w:val="hybridMultilevel"/>
    <w:tmpl w:val="CD40B9C4"/>
    <w:lvl w:ilvl="0" w:tplc="4B9AB530">
      <w:start w:val="1"/>
      <w:numFmt w:val="decimal"/>
      <w:lvlText w:val="%1、"/>
      <w:lvlJc w:val="left"/>
      <w:pPr>
        <w:ind w:left="1074" w:hanging="720"/>
      </w:pPr>
      <w:rPr>
        <w:rFonts w:ascii="宋体" w:eastAsia="宋体" w:hAnsi="宋体" w:cs="Times New Roman"/>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18">
    <w:nsid w:val="152C6930"/>
    <w:multiLevelType w:val="hybridMultilevel"/>
    <w:tmpl w:val="5E4C121A"/>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168E68E0"/>
    <w:multiLevelType w:val="hybridMultilevel"/>
    <w:tmpl w:val="4106F336"/>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0">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rPr>
    </w:lvl>
    <w:lvl w:ilvl="1" w:tplc="04090019">
      <w:start w:val="1"/>
      <w:numFmt w:val="bullet"/>
      <w:lvlText w:val=""/>
      <w:lvlJc w:val="left"/>
      <w:pPr>
        <w:tabs>
          <w:tab w:val="num" w:pos="780"/>
        </w:tabs>
        <w:ind w:left="647" w:hanging="227"/>
      </w:pPr>
      <w:rPr>
        <w:rFonts w:ascii="Symbol" w:hAnsi="Symbol" w:hint="default"/>
        <w:color w:val="auto"/>
        <w:sz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1">
    <w:nsid w:val="1A957B48"/>
    <w:multiLevelType w:val="multilevel"/>
    <w:tmpl w:val="0409001F"/>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2">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2C660A69"/>
    <w:multiLevelType w:val="hybridMultilevel"/>
    <w:tmpl w:val="785030BC"/>
    <w:lvl w:ilvl="0" w:tplc="98A8DE52">
      <w:start w:val="1"/>
      <w:numFmt w:val="japaneseCounting"/>
      <w:lvlText w:val="%1、"/>
      <w:lvlJc w:val="left"/>
      <w:pPr>
        <w:tabs>
          <w:tab w:val="num" w:pos="950"/>
        </w:tabs>
        <w:ind w:left="950" w:hanging="480"/>
      </w:pPr>
      <w:rPr>
        <w:rFonts w:cs="Times New Roman" w:hint="default"/>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25">
    <w:nsid w:val="30C36D78"/>
    <w:multiLevelType w:val="singleLevel"/>
    <w:tmpl w:val="D6AC2886"/>
    <w:lvl w:ilvl="0">
      <w:start w:val="1"/>
      <w:numFmt w:val="decimal"/>
      <w:lvlText w:val="%1．"/>
      <w:lvlJc w:val="left"/>
      <w:pPr>
        <w:tabs>
          <w:tab w:val="num" w:pos="552"/>
        </w:tabs>
        <w:ind w:left="552" w:hanging="420"/>
      </w:pPr>
      <w:rPr>
        <w:rFonts w:cs="Times New Roman" w:hint="eastAsia"/>
      </w:rPr>
    </w:lvl>
  </w:abstractNum>
  <w:abstractNum w:abstractNumId="26">
    <w:nsid w:val="33F85CDE"/>
    <w:multiLevelType w:val="hybridMultilevel"/>
    <w:tmpl w:val="897AB0C8"/>
    <w:lvl w:ilvl="0" w:tplc="8AD817C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3DF109EB"/>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8">
    <w:nsid w:val="47D747C3"/>
    <w:multiLevelType w:val="hybridMultilevel"/>
    <w:tmpl w:val="631466A0"/>
    <w:lvl w:ilvl="0" w:tplc="78DC1B44">
      <w:start w:val="1"/>
      <w:numFmt w:val="japaneseCounting"/>
      <w:lvlText w:val="%1、"/>
      <w:lvlJc w:val="left"/>
      <w:pPr>
        <w:ind w:left="1077" w:hanging="51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9">
    <w:nsid w:val="4BC048A2"/>
    <w:multiLevelType w:val="hybridMultilevel"/>
    <w:tmpl w:val="A140AD2C"/>
    <w:lvl w:ilvl="0" w:tplc="5E427F1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
    <w:nsid w:val="4E375ED7"/>
    <w:multiLevelType w:val="multilevel"/>
    <w:tmpl w:val="361633C6"/>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31">
    <w:nsid w:val="55347208"/>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2">
    <w:nsid w:val="5E890842"/>
    <w:multiLevelType w:val="hybridMultilevel"/>
    <w:tmpl w:val="B5786964"/>
    <w:lvl w:ilvl="0" w:tplc="04090011">
      <w:start w:val="1"/>
      <w:numFmt w:val="decimal"/>
      <w:lvlText w:val="%1)"/>
      <w:lvlJc w:val="left"/>
      <w:pPr>
        <w:tabs>
          <w:tab w:val="num" w:pos="1050"/>
        </w:tabs>
        <w:ind w:left="1050" w:hanging="420"/>
      </w:pPr>
      <w:rPr>
        <w:rFonts w:cs="Times New Roman" w:hint="eastAsia"/>
      </w:rPr>
    </w:lvl>
    <w:lvl w:ilvl="1" w:tplc="71B4749C">
      <w:start w:val="1"/>
      <w:numFmt w:val="decimal"/>
      <w:lvlText w:val="(%2)"/>
      <w:lvlJc w:val="left"/>
      <w:pPr>
        <w:tabs>
          <w:tab w:val="num" w:pos="945"/>
        </w:tabs>
        <w:ind w:left="945" w:hanging="420"/>
      </w:pPr>
      <w:rPr>
        <w:rFonts w:cs="Times New Roman" w:hint="eastAsia"/>
      </w:rPr>
    </w:lvl>
    <w:lvl w:ilvl="2" w:tplc="694CE004">
      <w:start w:val="1"/>
      <w:numFmt w:val="decimal"/>
      <w:lvlText w:val="%3."/>
      <w:lvlJc w:val="left"/>
      <w:pPr>
        <w:ind w:left="1305" w:hanging="360"/>
      </w:pPr>
      <w:rPr>
        <w:rFonts w:ascii="宋体" w:eastAsia="宋体" w:cs="宋体" w:hint="default"/>
        <w:color w:val="auto"/>
        <w:sz w:val="24"/>
      </w:rPr>
    </w:lvl>
    <w:lvl w:ilvl="3" w:tplc="0409000F" w:tentative="1">
      <w:start w:val="1"/>
      <w:numFmt w:val="decimal"/>
      <w:lvlText w:val="%4."/>
      <w:lvlJc w:val="left"/>
      <w:pPr>
        <w:tabs>
          <w:tab w:val="num" w:pos="1785"/>
        </w:tabs>
        <w:ind w:left="1785" w:hanging="420"/>
      </w:pPr>
      <w:rPr>
        <w:rFonts w:cs="Times New Roman"/>
      </w:rPr>
    </w:lvl>
    <w:lvl w:ilvl="4" w:tplc="04090019" w:tentative="1">
      <w:start w:val="1"/>
      <w:numFmt w:val="lowerLetter"/>
      <w:lvlText w:val="%5)"/>
      <w:lvlJc w:val="left"/>
      <w:pPr>
        <w:tabs>
          <w:tab w:val="num" w:pos="2205"/>
        </w:tabs>
        <w:ind w:left="2205" w:hanging="420"/>
      </w:pPr>
      <w:rPr>
        <w:rFonts w:cs="Times New Roman"/>
      </w:rPr>
    </w:lvl>
    <w:lvl w:ilvl="5" w:tplc="0409001B" w:tentative="1">
      <w:start w:val="1"/>
      <w:numFmt w:val="lowerRoman"/>
      <w:lvlText w:val="%6."/>
      <w:lvlJc w:val="righ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9" w:tentative="1">
      <w:start w:val="1"/>
      <w:numFmt w:val="lowerLetter"/>
      <w:lvlText w:val="%8)"/>
      <w:lvlJc w:val="left"/>
      <w:pPr>
        <w:tabs>
          <w:tab w:val="num" w:pos="3465"/>
        </w:tabs>
        <w:ind w:left="3465" w:hanging="420"/>
      </w:pPr>
      <w:rPr>
        <w:rFonts w:cs="Times New Roman"/>
      </w:rPr>
    </w:lvl>
    <w:lvl w:ilvl="8" w:tplc="0409001B" w:tentative="1">
      <w:start w:val="1"/>
      <w:numFmt w:val="lowerRoman"/>
      <w:lvlText w:val="%9."/>
      <w:lvlJc w:val="right"/>
      <w:pPr>
        <w:tabs>
          <w:tab w:val="num" w:pos="3885"/>
        </w:tabs>
        <w:ind w:left="3885" w:hanging="420"/>
      </w:pPr>
      <w:rPr>
        <w:rFonts w:cs="Times New Roman"/>
      </w:rPr>
    </w:lvl>
  </w:abstractNum>
  <w:abstractNum w:abstractNumId="33">
    <w:nsid w:val="63980851"/>
    <w:multiLevelType w:val="hybridMultilevel"/>
    <w:tmpl w:val="5CBC1AC0"/>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64931A61"/>
    <w:multiLevelType w:val="hybridMultilevel"/>
    <w:tmpl w:val="92FAFC10"/>
    <w:lvl w:ilvl="0" w:tplc="B40A9ADC">
      <w:start w:val="1"/>
      <w:numFmt w:val="japaneseCounting"/>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35">
    <w:nsid w:val="695F366A"/>
    <w:multiLevelType w:val="hybridMultilevel"/>
    <w:tmpl w:val="85FA4CFC"/>
    <w:lvl w:ilvl="0" w:tplc="C968349A">
      <w:start w:val="1"/>
      <w:numFmt w:val="japaneseCounting"/>
      <w:lvlText w:val="%1、"/>
      <w:lvlJc w:val="left"/>
      <w:pPr>
        <w:ind w:left="720" w:hanging="720"/>
      </w:pPr>
      <w:rPr>
        <w:rFonts w:cs="Times New Roman" w:hint="default"/>
        <w:b w:val="0"/>
        <w:color w:val="0D0D0D"/>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nsid w:val="6CDF74EA"/>
    <w:multiLevelType w:val="hybridMultilevel"/>
    <w:tmpl w:val="73227352"/>
    <w:lvl w:ilvl="0" w:tplc="7A14EA70">
      <w:start w:val="1"/>
      <w:numFmt w:val="decimal"/>
      <w:lvlText w:val="%1."/>
      <w:lvlJc w:val="left"/>
      <w:pPr>
        <w:tabs>
          <w:tab w:val="num" w:pos="420"/>
        </w:tabs>
        <w:ind w:left="420" w:hanging="420"/>
      </w:pPr>
      <w:rPr>
        <w:rFonts w:cs="Times New Roman" w:hint="eastAsia"/>
      </w:rPr>
    </w:lvl>
    <w:lvl w:ilvl="1" w:tplc="71B4749C">
      <w:start w:val="1"/>
      <w:numFmt w:val="decimal"/>
      <w:lvlText w:val="(%2)"/>
      <w:lvlJc w:val="left"/>
      <w:pPr>
        <w:tabs>
          <w:tab w:val="num" w:pos="315"/>
        </w:tabs>
        <w:ind w:left="315" w:hanging="420"/>
      </w:pPr>
      <w:rPr>
        <w:rFonts w:cs="Times New Roman" w:hint="eastAsia"/>
      </w:rPr>
    </w:lvl>
    <w:lvl w:ilvl="2" w:tplc="0409001B" w:tentative="1">
      <w:start w:val="1"/>
      <w:numFmt w:val="lowerRoman"/>
      <w:lvlText w:val="%3."/>
      <w:lvlJc w:val="right"/>
      <w:pPr>
        <w:tabs>
          <w:tab w:val="num" w:pos="735"/>
        </w:tabs>
        <w:ind w:left="735" w:hanging="420"/>
      </w:pPr>
      <w:rPr>
        <w:rFonts w:cs="Times New Roman"/>
      </w:rPr>
    </w:lvl>
    <w:lvl w:ilvl="3" w:tplc="0409000F" w:tentative="1">
      <w:start w:val="1"/>
      <w:numFmt w:val="decimal"/>
      <w:lvlText w:val="%4."/>
      <w:lvlJc w:val="left"/>
      <w:pPr>
        <w:tabs>
          <w:tab w:val="num" w:pos="1155"/>
        </w:tabs>
        <w:ind w:left="1155" w:hanging="420"/>
      </w:pPr>
      <w:rPr>
        <w:rFonts w:cs="Times New Roman"/>
      </w:rPr>
    </w:lvl>
    <w:lvl w:ilvl="4" w:tplc="04090019" w:tentative="1">
      <w:start w:val="1"/>
      <w:numFmt w:val="lowerLetter"/>
      <w:lvlText w:val="%5)"/>
      <w:lvlJc w:val="left"/>
      <w:pPr>
        <w:tabs>
          <w:tab w:val="num" w:pos="1575"/>
        </w:tabs>
        <w:ind w:left="1575" w:hanging="420"/>
      </w:pPr>
      <w:rPr>
        <w:rFonts w:cs="Times New Roman"/>
      </w:rPr>
    </w:lvl>
    <w:lvl w:ilvl="5" w:tplc="0409001B" w:tentative="1">
      <w:start w:val="1"/>
      <w:numFmt w:val="lowerRoman"/>
      <w:lvlText w:val="%6."/>
      <w:lvlJc w:val="right"/>
      <w:pPr>
        <w:tabs>
          <w:tab w:val="num" w:pos="1995"/>
        </w:tabs>
        <w:ind w:left="1995" w:hanging="420"/>
      </w:pPr>
      <w:rPr>
        <w:rFonts w:cs="Times New Roman"/>
      </w:rPr>
    </w:lvl>
    <w:lvl w:ilvl="6" w:tplc="0409000F" w:tentative="1">
      <w:start w:val="1"/>
      <w:numFmt w:val="decimal"/>
      <w:lvlText w:val="%7."/>
      <w:lvlJc w:val="left"/>
      <w:pPr>
        <w:tabs>
          <w:tab w:val="num" w:pos="2415"/>
        </w:tabs>
        <w:ind w:left="2415" w:hanging="420"/>
      </w:pPr>
      <w:rPr>
        <w:rFonts w:cs="Times New Roman"/>
      </w:rPr>
    </w:lvl>
    <w:lvl w:ilvl="7" w:tplc="04090019" w:tentative="1">
      <w:start w:val="1"/>
      <w:numFmt w:val="lowerLetter"/>
      <w:lvlText w:val="%8)"/>
      <w:lvlJc w:val="left"/>
      <w:pPr>
        <w:tabs>
          <w:tab w:val="num" w:pos="2835"/>
        </w:tabs>
        <w:ind w:left="2835" w:hanging="420"/>
      </w:pPr>
      <w:rPr>
        <w:rFonts w:cs="Times New Roman"/>
      </w:rPr>
    </w:lvl>
    <w:lvl w:ilvl="8" w:tplc="0409001B" w:tentative="1">
      <w:start w:val="1"/>
      <w:numFmt w:val="lowerRoman"/>
      <w:lvlText w:val="%9."/>
      <w:lvlJc w:val="right"/>
      <w:pPr>
        <w:tabs>
          <w:tab w:val="num" w:pos="3255"/>
        </w:tabs>
        <w:ind w:left="3255" w:hanging="420"/>
      </w:pPr>
      <w:rPr>
        <w:rFonts w:cs="Times New Roman"/>
      </w:rPr>
    </w:lvl>
  </w:abstractNum>
  <w:abstractNum w:abstractNumId="37">
    <w:nsid w:val="729E6AD2"/>
    <w:multiLevelType w:val="hybridMultilevel"/>
    <w:tmpl w:val="254077E2"/>
    <w:lvl w:ilvl="0" w:tplc="5D06267E">
      <w:start w:val="1"/>
      <w:numFmt w:val="decimal"/>
      <w:lvlText w:val="%1、"/>
      <w:lvlJc w:val="left"/>
      <w:pPr>
        <w:tabs>
          <w:tab w:val="num" w:pos="510"/>
        </w:tabs>
        <w:ind w:left="510" w:hanging="510"/>
      </w:pPr>
      <w:rPr>
        <w:rFonts w:cs="Times New Roman"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
    <w:nsid w:val="755804F7"/>
    <w:multiLevelType w:val="hybridMultilevel"/>
    <w:tmpl w:val="F3C09042"/>
    <w:lvl w:ilvl="0" w:tplc="F47617F8">
      <w:start w:val="1"/>
      <w:numFmt w:val="decimalEnclosedCircle"/>
      <w:lvlText w:val="%1"/>
      <w:lvlJc w:val="left"/>
      <w:pPr>
        <w:tabs>
          <w:tab w:val="num" w:pos="1260"/>
        </w:tabs>
        <w:ind w:left="1260" w:hanging="630"/>
      </w:pPr>
      <w:rPr>
        <w:rFonts w:cs="Times New Roman" w:hint="eastAsia"/>
      </w:rPr>
    </w:lvl>
    <w:lvl w:ilvl="1" w:tplc="9B5A427A">
      <w:start w:val="13"/>
      <w:numFmt w:val="decimal"/>
      <w:lvlText w:val="%2."/>
      <w:lvlJc w:val="left"/>
      <w:pPr>
        <w:tabs>
          <w:tab w:val="num" w:pos="1785"/>
        </w:tabs>
        <w:ind w:left="1785" w:hanging="735"/>
      </w:pPr>
      <w:rPr>
        <w:rFonts w:cs="Times New Roman" w:hint="eastAsia"/>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39">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8577E82"/>
    <w:multiLevelType w:val="hybridMultilevel"/>
    <w:tmpl w:val="839EABAE"/>
    <w:lvl w:ilvl="0" w:tplc="27962EC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D7F3B5F"/>
    <w:multiLevelType w:val="hybridMultilevel"/>
    <w:tmpl w:val="72A0E7E6"/>
    <w:lvl w:ilvl="0" w:tplc="E1F89B88">
      <w:start w:val="1"/>
      <w:numFmt w:val="japaneseCounting"/>
      <w:pStyle w:val="1"/>
      <w:lvlText w:val="%1、"/>
      <w:lvlJc w:val="left"/>
      <w:pPr>
        <w:ind w:left="720" w:hanging="720"/>
      </w:pPr>
      <w:rPr>
        <w:rFonts w:cs="Times New Roman" w:hint="default"/>
      </w:rPr>
    </w:lvl>
    <w:lvl w:ilvl="1" w:tplc="04B84394">
      <w:start w:val="1"/>
      <w:numFmt w:val="decimal"/>
      <w:pStyle w:val="13"/>
      <w:lvlText w:val="%2、"/>
      <w:lvlJc w:val="left"/>
      <w:pPr>
        <w:ind w:left="1140" w:hanging="7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2">
    <w:nsid w:val="7E380C0A"/>
    <w:multiLevelType w:val="hybridMultilevel"/>
    <w:tmpl w:val="AC78FACE"/>
    <w:lvl w:ilvl="0" w:tplc="882455D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0"/>
    <w:lvlOverride w:ilvl="0"/>
    <w:lvlOverride w:ilvl="1">
      <w:startOverride w:val="1"/>
    </w:lvlOverride>
  </w:num>
  <w:num w:numId="2">
    <w:abstractNumId w:val="20"/>
  </w:num>
  <w:num w:numId="3">
    <w:abstractNumId w:val="39"/>
  </w:num>
  <w:num w:numId="4">
    <w:abstractNumId w:val="22"/>
  </w:num>
  <w:num w:numId="5">
    <w:abstractNumId w:val="12"/>
  </w:num>
  <w:num w:numId="6">
    <w:abstractNumId w:val="21"/>
  </w:num>
  <w:num w:numId="7">
    <w:abstractNumId w:val="23"/>
  </w:num>
  <w:num w:numId="8">
    <w:abstractNumId w:val="16"/>
  </w:num>
  <w:num w:numId="9">
    <w:abstractNumId w:val="30"/>
  </w:num>
  <w:num w:numId="10">
    <w:abstractNumId w:val="19"/>
  </w:num>
  <w:num w:numId="11">
    <w:abstractNumId w:val="26"/>
  </w:num>
  <w:num w:numId="12">
    <w:abstractNumId w:val="31"/>
  </w:num>
  <w:num w:numId="13">
    <w:abstractNumId w:val="37"/>
  </w:num>
  <w:num w:numId="14">
    <w:abstractNumId w:val="28"/>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4"/>
  </w:num>
  <w:num w:numId="26">
    <w:abstractNumId w:val="25"/>
  </w:num>
  <w:num w:numId="27">
    <w:abstractNumId w:val="11"/>
  </w:num>
  <w:num w:numId="28">
    <w:abstractNumId w:val="2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6"/>
  </w:num>
  <w:num w:numId="32">
    <w:abstractNumId w:val="18"/>
  </w:num>
  <w:num w:numId="33">
    <w:abstractNumId w:val="32"/>
  </w:num>
  <w:num w:numId="34">
    <w:abstractNumId w:val="33"/>
  </w:num>
  <w:num w:numId="35">
    <w:abstractNumId w:val="41"/>
  </w:num>
  <w:num w:numId="36">
    <w:abstractNumId w:val="13"/>
  </w:num>
  <w:num w:numId="37">
    <w:abstractNumId w:val="17"/>
  </w:num>
  <w:num w:numId="38">
    <w:abstractNumId w:val="14"/>
  </w:num>
  <w:num w:numId="39">
    <w:abstractNumId w:val="34"/>
  </w:num>
  <w:num w:numId="40">
    <w:abstractNumId w:val="35"/>
  </w:num>
  <w:num w:numId="41">
    <w:abstractNumId w:val="38"/>
  </w:num>
  <w:num w:numId="42">
    <w:abstractNumId w:val="29"/>
  </w:num>
  <w:num w:numId="43">
    <w:abstractNumId w:val="42"/>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1AFA"/>
    <w:rsid w:val="00002648"/>
    <w:rsid w:val="00004DBF"/>
    <w:rsid w:val="00006484"/>
    <w:rsid w:val="0000725E"/>
    <w:rsid w:val="000131CB"/>
    <w:rsid w:val="000147DD"/>
    <w:rsid w:val="00016835"/>
    <w:rsid w:val="0002312F"/>
    <w:rsid w:val="000239CA"/>
    <w:rsid w:val="0002588B"/>
    <w:rsid w:val="00031B24"/>
    <w:rsid w:val="00031BD0"/>
    <w:rsid w:val="00032D17"/>
    <w:rsid w:val="000351C0"/>
    <w:rsid w:val="0003545B"/>
    <w:rsid w:val="00041FEE"/>
    <w:rsid w:val="00042A55"/>
    <w:rsid w:val="000434FE"/>
    <w:rsid w:val="000443C4"/>
    <w:rsid w:val="00044B37"/>
    <w:rsid w:val="00045790"/>
    <w:rsid w:val="00046241"/>
    <w:rsid w:val="00046E5B"/>
    <w:rsid w:val="00051925"/>
    <w:rsid w:val="00053728"/>
    <w:rsid w:val="000568DD"/>
    <w:rsid w:val="00060724"/>
    <w:rsid w:val="00066555"/>
    <w:rsid w:val="00067768"/>
    <w:rsid w:val="00070552"/>
    <w:rsid w:val="0007344D"/>
    <w:rsid w:val="00076040"/>
    <w:rsid w:val="000767E7"/>
    <w:rsid w:val="00076C3E"/>
    <w:rsid w:val="000804D6"/>
    <w:rsid w:val="00083B02"/>
    <w:rsid w:val="00086037"/>
    <w:rsid w:val="00087074"/>
    <w:rsid w:val="00093C37"/>
    <w:rsid w:val="000A7BC1"/>
    <w:rsid w:val="000B5752"/>
    <w:rsid w:val="000B5B71"/>
    <w:rsid w:val="000B79AB"/>
    <w:rsid w:val="000D09B1"/>
    <w:rsid w:val="000D1EFE"/>
    <w:rsid w:val="000E027E"/>
    <w:rsid w:val="000E3CB4"/>
    <w:rsid w:val="000E56EE"/>
    <w:rsid w:val="000F0037"/>
    <w:rsid w:val="000F1EB9"/>
    <w:rsid w:val="000F272D"/>
    <w:rsid w:val="000F3C27"/>
    <w:rsid w:val="000F5790"/>
    <w:rsid w:val="001005CB"/>
    <w:rsid w:val="0010325F"/>
    <w:rsid w:val="00103D20"/>
    <w:rsid w:val="001047B8"/>
    <w:rsid w:val="00106C11"/>
    <w:rsid w:val="00114146"/>
    <w:rsid w:val="00116DDF"/>
    <w:rsid w:val="001210ED"/>
    <w:rsid w:val="00123B59"/>
    <w:rsid w:val="001260E1"/>
    <w:rsid w:val="00126E36"/>
    <w:rsid w:val="00126F73"/>
    <w:rsid w:val="0013026B"/>
    <w:rsid w:val="001310C3"/>
    <w:rsid w:val="00133398"/>
    <w:rsid w:val="001348D7"/>
    <w:rsid w:val="00135045"/>
    <w:rsid w:val="00136FBD"/>
    <w:rsid w:val="0014199F"/>
    <w:rsid w:val="0014760E"/>
    <w:rsid w:val="00147AFB"/>
    <w:rsid w:val="00152BA3"/>
    <w:rsid w:val="00155F9B"/>
    <w:rsid w:val="00156473"/>
    <w:rsid w:val="001612D9"/>
    <w:rsid w:val="00161C3C"/>
    <w:rsid w:val="00163DDD"/>
    <w:rsid w:val="0016697A"/>
    <w:rsid w:val="00166F0F"/>
    <w:rsid w:val="001705C2"/>
    <w:rsid w:val="00172074"/>
    <w:rsid w:val="001743E2"/>
    <w:rsid w:val="001752B2"/>
    <w:rsid w:val="00177E0A"/>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2BF5"/>
    <w:rsid w:val="001C4A2D"/>
    <w:rsid w:val="001D10C5"/>
    <w:rsid w:val="001D142F"/>
    <w:rsid w:val="001D1C36"/>
    <w:rsid w:val="001D344E"/>
    <w:rsid w:val="001D739C"/>
    <w:rsid w:val="001E1AC7"/>
    <w:rsid w:val="001E4EA7"/>
    <w:rsid w:val="001E5F1C"/>
    <w:rsid w:val="001E6644"/>
    <w:rsid w:val="001E7B3B"/>
    <w:rsid w:val="001F187A"/>
    <w:rsid w:val="001F2B74"/>
    <w:rsid w:val="001F3D72"/>
    <w:rsid w:val="001F5C3F"/>
    <w:rsid w:val="001F620A"/>
    <w:rsid w:val="001F6675"/>
    <w:rsid w:val="00200188"/>
    <w:rsid w:val="00204794"/>
    <w:rsid w:val="00205C7D"/>
    <w:rsid w:val="00205F34"/>
    <w:rsid w:val="00211AB0"/>
    <w:rsid w:val="00213A64"/>
    <w:rsid w:val="002147E5"/>
    <w:rsid w:val="0021530C"/>
    <w:rsid w:val="0021570C"/>
    <w:rsid w:val="0021613B"/>
    <w:rsid w:val="002211E7"/>
    <w:rsid w:val="0022181E"/>
    <w:rsid w:val="00222D35"/>
    <w:rsid w:val="002234A8"/>
    <w:rsid w:val="0022386C"/>
    <w:rsid w:val="00225A55"/>
    <w:rsid w:val="00230589"/>
    <w:rsid w:val="002330D6"/>
    <w:rsid w:val="00234498"/>
    <w:rsid w:val="00234F9D"/>
    <w:rsid w:val="00235CF0"/>
    <w:rsid w:val="002360FE"/>
    <w:rsid w:val="002362D7"/>
    <w:rsid w:val="00236657"/>
    <w:rsid w:val="002366D5"/>
    <w:rsid w:val="00245580"/>
    <w:rsid w:val="002502F9"/>
    <w:rsid w:val="00251C07"/>
    <w:rsid w:val="00255C5D"/>
    <w:rsid w:val="00255ECB"/>
    <w:rsid w:val="00256285"/>
    <w:rsid w:val="0026032A"/>
    <w:rsid w:val="0026111E"/>
    <w:rsid w:val="00263424"/>
    <w:rsid w:val="002634CA"/>
    <w:rsid w:val="00266DF6"/>
    <w:rsid w:val="00267AC3"/>
    <w:rsid w:val="00267F4D"/>
    <w:rsid w:val="002725A7"/>
    <w:rsid w:val="00277361"/>
    <w:rsid w:val="0028172E"/>
    <w:rsid w:val="00281ED2"/>
    <w:rsid w:val="002841C2"/>
    <w:rsid w:val="00287B2D"/>
    <w:rsid w:val="00290B72"/>
    <w:rsid w:val="002922E4"/>
    <w:rsid w:val="00292B2D"/>
    <w:rsid w:val="002931D2"/>
    <w:rsid w:val="00294359"/>
    <w:rsid w:val="002943C7"/>
    <w:rsid w:val="0029451D"/>
    <w:rsid w:val="002945D3"/>
    <w:rsid w:val="00295D5F"/>
    <w:rsid w:val="00296DBE"/>
    <w:rsid w:val="002A0227"/>
    <w:rsid w:val="002A1226"/>
    <w:rsid w:val="002A340A"/>
    <w:rsid w:val="002A3EC6"/>
    <w:rsid w:val="002A493C"/>
    <w:rsid w:val="002A6EA6"/>
    <w:rsid w:val="002B18A4"/>
    <w:rsid w:val="002B48A8"/>
    <w:rsid w:val="002B4C8F"/>
    <w:rsid w:val="002B5649"/>
    <w:rsid w:val="002B74CE"/>
    <w:rsid w:val="002C58A0"/>
    <w:rsid w:val="002C7091"/>
    <w:rsid w:val="002D0FCA"/>
    <w:rsid w:val="002D2C1C"/>
    <w:rsid w:val="002D2F5C"/>
    <w:rsid w:val="002D3837"/>
    <w:rsid w:val="002D42BA"/>
    <w:rsid w:val="002D45D2"/>
    <w:rsid w:val="002D4A2A"/>
    <w:rsid w:val="002D78AE"/>
    <w:rsid w:val="002E0E3E"/>
    <w:rsid w:val="002E129D"/>
    <w:rsid w:val="002E2176"/>
    <w:rsid w:val="002E28D2"/>
    <w:rsid w:val="002E2C78"/>
    <w:rsid w:val="002E4E7D"/>
    <w:rsid w:val="002F21E3"/>
    <w:rsid w:val="002F3582"/>
    <w:rsid w:val="00302D2D"/>
    <w:rsid w:val="00306E39"/>
    <w:rsid w:val="00310976"/>
    <w:rsid w:val="00311AE5"/>
    <w:rsid w:val="0031223D"/>
    <w:rsid w:val="0031585B"/>
    <w:rsid w:val="00315FEF"/>
    <w:rsid w:val="0032019B"/>
    <w:rsid w:val="00322DB7"/>
    <w:rsid w:val="00323698"/>
    <w:rsid w:val="003301D8"/>
    <w:rsid w:val="003320DD"/>
    <w:rsid w:val="003343B9"/>
    <w:rsid w:val="00336E52"/>
    <w:rsid w:val="00340863"/>
    <w:rsid w:val="00341B85"/>
    <w:rsid w:val="0034442F"/>
    <w:rsid w:val="0034512C"/>
    <w:rsid w:val="00345908"/>
    <w:rsid w:val="003503D7"/>
    <w:rsid w:val="00352CD3"/>
    <w:rsid w:val="00354CA5"/>
    <w:rsid w:val="00362448"/>
    <w:rsid w:val="00362508"/>
    <w:rsid w:val="00363E13"/>
    <w:rsid w:val="00365100"/>
    <w:rsid w:val="003701C9"/>
    <w:rsid w:val="003702ED"/>
    <w:rsid w:val="003704B4"/>
    <w:rsid w:val="00370AB0"/>
    <w:rsid w:val="00373220"/>
    <w:rsid w:val="003735DE"/>
    <w:rsid w:val="003776D0"/>
    <w:rsid w:val="00382288"/>
    <w:rsid w:val="00382F2B"/>
    <w:rsid w:val="00387F3E"/>
    <w:rsid w:val="00390D10"/>
    <w:rsid w:val="003915D5"/>
    <w:rsid w:val="00395B37"/>
    <w:rsid w:val="003977BF"/>
    <w:rsid w:val="003A037F"/>
    <w:rsid w:val="003A1A52"/>
    <w:rsid w:val="003A7A7E"/>
    <w:rsid w:val="003B1C45"/>
    <w:rsid w:val="003B5BD3"/>
    <w:rsid w:val="003C0236"/>
    <w:rsid w:val="003C394B"/>
    <w:rsid w:val="003C7802"/>
    <w:rsid w:val="003C785A"/>
    <w:rsid w:val="003D0F40"/>
    <w:rsid w:val="003D3AD9"/>
    <w:rsid w:val="003D4EFD"/>
    <w:rsid w:val="003D5B73"/>
    <w:rsid w:val="003E1D40"/>
    <w:rsid w:val="003E2381"/>
    <w:rsid w:val="003E3064"/>
    <w:rsid w:val="003E42FD"/>
    <w:rsid w:val="003E4D8A"/>
    <w:rsid w:val="003F389A"/>
    <w:rsid w:val="003F5B00"/>
    <w:rsid w:val="003F7F43"/>
    <w:rsid w:val="0040043F"/>
    <w:rsid w:val="00402CA0"/>
    <w:rsid w:val="004048C1"/>
    <w:rsid w:val="00405924"/>
    <w:rsid w:val="00407D09"/>
    <w:rsid w:val="00417F11"/>
    <w:rsid w:val="00421E54"/>
    <w:rsid w:val="00422AEE"/>
    <w:rsid w:val="00423CB3"/>
    <w:rsid w:val="00425664"/>
    <w:rsid w:val="0042767A"/>
    <w:rsid w:val="00427A55"/>
    <w:rsid w:val="00430318"/>
    <w:rsid w:val="00430367"/>
    <w:rsid w:val="0043250B"/>
    <w:rsid w:val="00440341"/>
    <w:rsid w:val="00443318"/>
    <w:rsid w:val="00444B58"/>
    <w:rsid w:val="00457592"/>
    <w:rsid w:val="00463C05"/>
    <w:rsid w:val="004658D3"/>
    <w:rsid w:val="00470720"/>
    <w:rsid w:val="00470B60"/>
    <w:rsid w:val="00471430"/>
    <w:rsid w:val="00471A36"/>
    <w:rsid w:val="00473A4E"/>
    <w:rsid w:val="004764AA"/>
    <w:rsid w:val="00477EBA"/>
    <w:rsid w:val="004843CD"/>
    <w:rsid w:val="00486042"/>
    <w:rsid w:val="00487FF5"/>
    <w:rsid w:val="00490E9C"/>
    <w:rsid w:val="00493183"/>
    <w:rsid w:val="00494DD3"/>
    <w:rsid w:val="004966DD"/>
    <w:rsid w:val="004A6892"/>
    <w:rsid w:val="004B1EA7"/>
    <w:rsid w:val="004B287D"/>
    <w:rsid w:val="004B2BC9"/>
    <w:rsid w:val="004B304A"/>
    <w:rsid w:val="004B311C"/>
    <w:rsid w:val="004B4179"/>
    <w:rsid w:val="004B48E2"/>
    <w:rsid w:val="004B55E7"/>
    <w:rsid w:val="004B56C1"/>
    <w:rsid w:val="004B6B88"/>
    <w:rsid w:val="004B6B94"/>
    <w:rsid w:val="004B7C2D"/>
    <w:rsid w:val="004C2ABE"/>
    <w:rsid w:val="004C2DA5"/>
    <w:rsid w:val="004C496B"/>
    <w:rsid w:val="004C5020"/>
    <w:rsid w:val="004C59F1"/>
    <w:rsid w:val="004C5C98"/>
    <w:rsid w:val="004D4590"/>
    <w:rsid w:val="004D58FC"/>
    <w:rsid w:val="004D6AAB"/>
    <w:rsid w:val="004D70F5"/>
    <w:rsid w:val="004E2DE6"/>
    <w:rsid w:val="004E3DC9"/>
    <w:rsid w:val="004E3F28"/>
    <w:rsid w:val="004F0A40"/>
    <w:rsid w:val="004F14F6"/>
    <w:rsid w:val="004F2B9D"/>
    <w:rsid w:val="004F3FEB"/>
    <w:rsid w:val="004F5123"/>
    <w:rsid w:val="004F53D8"/>
    <w:rsid w:val="004F5904"/>
    <w:rsid w:val="004F61C1"/>
    <w:rsid w:val="004F6C83"/>
    <w:rsid w:val="00500513"/>
    <w:rsid w:val="00501F73"/>
    <w:rsid w:val="00502114"/>
    <w:rsid w:val="005030BD"/>
    <w:rsid w:val="00510683"/>
    <w:rsid w:val="00521ACC"/>
    <w:rsid w:val="005223D8"/>
    <w:rsid w:val="00524637"/>
    <w:rsid w:val="00524ACE"/>
    <w:rsid w:val="00527613"/>
    <w:rsid w:val="00527C7C"/>
    <w:rsid w:val="005315F0"/>
    <w:rsid w:val="00532285"/>
    <w:rsid w:val="00532C73"/>
    <w:rsid w:val="005359C9"/>
    <w:rsid w:val="00535C7A"/>
    <w:rsid w:val="00540564"/>
    <w:rsid w:val="00542383"/>
    <w:rsid w:val="00545292"/>
    <w:rsid w:val="00546968"/>
    <w:rsid w:val="00550729"/>
    <w:rsid w:val="0056594E"/>
    <w:rsid w:val="00566901"/>
    <w:rsid w:val="00570871"/>
    <w:rsid w:val="005713CF"/>
    <w:rsid w:val="005728B8"/>
    <w:rsid w:val="00573F72"/>
    <w:rsid w:val="00580812"/>
    <w:rsid w:val="005813EB"/>
    <w:rsid w:val="00581D4C"/>
    <w:rsid w:val="00582A99"/>
    <w:rsid w:val="00585610"/>
    <w:rsid w:val="00585F28"/>
    <w:rsid w:val="00586D77"/>
    <w:rsid w:val="0059128F"/>
    <w:rsid w:val="005952AF"/>
    <w:rsid w:val="00595646"/>
    <w:rsid w:val="005970F3"/>
    <w:rsid w:val="005A2A1F"/>
    <w:rsid w:val="005A48EC"/>
    <w:rsid w:val="005A5C9C"/>
    <w:rsid w:val="005A72F2"/>
    <w:rsid w:val="005A7E1C"/>
    <w:rsid w:val="005B1AB2"/>
    <w:rsid w:val="005B267E"/>
    <w:rsid w:val="005B64DD"/>
    <w:rsid w:val="005C356B"/>
    <w:rsid w:val="005C35B8"/>
    <w:rsid w:val="005C5228"/>
    <w:rsid w:val="005C5487"/>
    <w:rsid w:val="005C7152"/>
    <w:rsid w:val="005C7DA2"/>
    <w:rsid w:val="005D08D0"/>
    <w:rsid w:val="005D2FF1"/>
    <w:rsid w:val="005D37F9"/>
    <w:rsid w:val="005D667C"/>
    <w:rsid w:val="005D67EF"/>
    <w:rsid w:val="005D7D94"/>
    <w:rsid w:val="005E01BF"/>
    <w:rsid w:val="005E083F"/>
    <w:rsid w:val="005E2A9C"/>
    <w:rsid w:val="005E487A"/>
    <w:rsid w:val="005E4891"/>
    <w:rsid w:val="005F0642"/>
    <w:rsid w:val="005F2865"/>
    <w:rsid w:val="005F4073"/>
    <w:rsid w:val="005F5531"/>
    <w:rsid w:val="006013A3"/>
    <w:rsid w:val="00601486"/>
    <w:rsid w:val="006020E1"/>
    <w:rsid w:val="00605144"/>
    <w:rsid w:val="0060621C"/>
    <w:rsid w:val="00607591"/>
    <w:rsid w:val="006079D0"/>
    <w:rsid w:val="006115A9"/>
    <w:rsid w:val="00612BC7"/>
    <w:rsid w:val="0061393F"/>
    <w:rsid w:val="00614E31"/>
    <w:rsid w:val="00616024"/>
    <w:rsid w:val="00617879"/>
    <w:rsid w:val="00617EEE"/>
    <w:rsid w:val="00617F38"/>
    <w:rsid w:val="00620B92"/>
    <w:rsid w:val="00623611"/>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345"/>
    <w:rsid w:val="006B7F75"/>
    <w:rsid w:val="006C6F8B"/>
    <w:rsid w:val="006E1107"/>
    <w:rsid w:val="006E6395"/>
    <w:rsid w:val="006E7D8F"/>
    <w:rsid w:val="006F010E"/>
    <w:rsid w:val="006F12CF"/>
    <w:rsid w:val="006F2D21"/>
    <w:rsid w:val="006F4EDD"/>
    <w:rsid w:val="006F4F47"/>
    <w:rsid w:val="006F5A80"/>
    <w:rsid w:val="006F60E6"/>
    <w:rsid w:val="006F7DCB"/>
    <w:rsid w:val="00700DBC"/>
    <w:rsid w:val="00706070"/>
    <w:rsid w:val="00707DF8"/>
    <w:rsid w:val="0071104D"/>
    <w:rsid w:val="00714041"/>
    <w:rsid w:val="00715159"/>
    <w:rsid w:val="007176D5"/>
    <w:rsid w:val="00721A03"/>
    <w:rsid w:val="00722F34"/>
    <w:rsid w:val="00723EC7"/>
    <w:rsid w:val="007316D5"/>
    <w:rsid w:val="00731C64"/>
    <w:rsid w:val="007321A8"/>
    <w:rsid w:val="007338F9"/>
    <w:rsid w:val="00733EEC"/>
    <w:rsid w:val="0073706D"/>
    <w:rsid w:val="00741F87"/>
    <w:rsid w:val="00743B9C"/>
    <w:rsid w:val="00745542"/>
    <w:rsid w:val="007460A6"/>
    <w:rsid w:val="0074660C"/>
    <w:rsid w:val="00746BF3"/>
    <w:rsid w:val="00750C73"/>
    <w:rsid w:val="00754DD8"/>
    <w:rsid w:val="0075765B"/>
    <w:rsid w:val="007601BD"/>
    <w:rsid w:val="007622E3"/>
    <w:rsid w:val="0076316B"/>
    <w:rsid w:val="00763C37"/>
    <w:rsid w:val="00764C4D"/>
    <w:rsid w:val="007657E0"/>
    <w:rsid w:val="00765F40"/>
    <w:rsid w:val="00766521"/>
    <w:rsid w:val="00770860"/>
    <w:rsid w:val="00773E47"/>
    <w:rsid w:val="007741D0"/>
    <w:rsid w:val="00775DEB"/>
    <w:rsid w:val="00776091"/>
    <w:rsid w:val="007810CE"/>
    <w:rsid w:val="007834A5"/>
    <w:rsid w:val="00784936"/>
    <w:rsid w:val="007871D5"/>
    <w:rsid w:val="007950C2"/>
    <w:rsid w:val="007951A6"/>
    <w:rsid w:val="007956AF"/>
    <w:rsid w:val="00795FE2"/>
    <w:rsid w:val="007963EF"/>
    <w:rsid w:val="007A117A"/>
    <w:rsid w:val="007A28E4"/>
    <w:rsid w:val="007A3D70"/>
    <w:rsid w:val="007A6098"/>
    <w:rsid w:val="007A6378"/>
    <w:rsid w:val="007A6D86"/>
    <w:rsid w:val="007B1DD5"/>
    <w:rsid w:val="007B647D"/>
    <w:rsid w:val="007B725D"/>
    <w:rsid w:val="007C1BF1"/>
    <w:rsid w:val="007C4A7B"/>
    <w:rsid w:val="007C62A7"/>
    <w:rsid w:val="007D2036"/>
    <w:rsid w:val="007D255C"/>
    <w:rsid w:val="007D59AB"/>
    <w:rsid w:val="007D6145"/>
    <w:rsid w:val="007D7C63"/>
    <w:rsid w:val="007E064A"/>
    <w:rsid w:val="007E68BC"/>
    <w:rsid w:val="007E76E8"/>
    <w:rsid w:val="007F7B23"/>
    <w:rsid w:val="008025AB"/>
    <w:rsid w:val="00803AAC"/>
    <w:rsid w:val="008044BA"/>
    <w:rsid w:val="008044D4"/>
    <w:rsid w:val="008066A8"/>
    <w:rsid w:val="00811354"/>
    <w:rsid w:val="00812341"/>
    <w:rsid w:val="00815753"/>
    <w:rsid w:val="00815EAB"/>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6330"/>
    <w:rsid w:val="00847519"/>
    <w:rsid w:val="00851521"/>
    <w:rsid w:val="00851FD2"/>
    <w:rsid w:val="00853DBA"/>
    <w:rsid w:val="00861F6D"/>
    <w:rsid w:val="00864234"/>
    <w:rsid w:val="008649D3"/>
    <w:rsid w:val="00865C24"/>
    <w:rsid w:val="00867A62"/>
    <w:rsid w:val="008718EA"/>
    <w:rsid w:val="00876117"/>
    <w:rsid w:val="00881BF9"/>
    <w:rsid w:val="00887D17"/>
    <w:rsid w:val="00890D15"/>
    <w:rsid w:val="00893B2D"/>
    <w:rsid w:val="008940E8"/>
    <w:rsid w:val="008A0476"/>
    <w:rsid w:val="008A1E78"/>
    <w:rsid w:val="008B25D7"/>
    <w:rsid w:val="008B2F76"/>
    <w:rsid w:val="008B4557"/>
    <w:rsid w:val="008B5943"/>
    <w:rsid w:val="008B5C62"/>
    <w:rsid w:val="008B686E"/>
    <w:rsid w:val="008C0DC5"/>
    <w:rsid w:val="008C1348"/>
    <w:rsid w:val="008C311B"/>
    <w:rsid w:val="008C36AC"/>
    <w:rsid w:val="008C580E"/>
    <w:rsid w:val="008C7FD8"/>
    <w:rsid w:val="008D3054"/>
    <w:rsid w:val="008D30B7"/>
    <w:rsid w:val="008D4939"/>
    <w:rsid w:val="008E6242"/>
    <w:rsid w:val="008E70F3"/>
    <w:rsid w:val="008E7705"/>
    <w:rsid w:val="008F0C64"/>
    <w:rsid w:val="008F0F7B"/>
    <w:rsid w:val="008F1F1D"/>
    <w:rsid w:val="008F2D95"/>
    <w:rsid w:val="008F4A55"/>
    <w:rsid w:val="008F7BC2"/>
    <w:rsid w:val="00900EDE"/>
    <w:rsid w:val="00901440"/>
    <w:rsid w:val="00902DA8"/>
    <w:rsid w:val="00903337"/>
    <w:rsid w:val="009041D2"/>
    <w:rsid w:val="00906214"/>
    <w:rsid w:val="009128C0"/>
    <w:rsid w:val="00912904"/>
    <w:rsid w:val="00912F9D"/>
    <w:rsid w:val="009168E1"/>
    <w:rsid w:val="009200BB"/>
    <w:rsid w:val="009230AF"/>
    <w:rsid w:val="00923D29"/>
    <w:rsid w:val="00925715"/>
    <w:rsid w:val="00926102"/>
    <w:rsid w:val="00926B0B"/>
    <w:rsid w:val="009279B9"/>
    <w:rsid w:val="00934F4B"/>
    <w:rsid w:val="00935175"/>
    <w:rsid w:val="00935589"/>
    <w:rsid w:val="00940993"/>
    <w:rsid w:val="00943C7D"/>
    <w:rsid w:val="00944FDD"/>
    <w:rsid w:val="009450E1"/>
    <w:rsid w:val="009451A1"/>
    <w:rsid w:val="00945568"/>
    <w:rsid w:val="00957BCA"/>
    <w:rsid w:val="00962509"/>
    <w:rsid w:val="0096735A"/>
    <w:rsid w:val="00967C7B"/>
    <w:rsid w:val="00972BC6"/>
    <w:rsid w:val="00973896"/>
    <w:rsid w:val="0097578C"/>
    <w:rsid w:val="009757AE"/>
    <w:rsid w:val="00975E58"/>
    <w:rsid w:val="00980BDE"/>
    <w:rsid w:val="00982EFE"/>
    <w:rsid w:val="009839D7"/>
    <w:rsid w:val="009842D3"/>
    <w:rsid w:val="009846EC"/>
    <w:rsid w:val="00986E86"/>
    <w:rsid w:val="00987B62"/>
    <w:rsid w:val="009906F7"/>
    <w:rsid w:val="009917DD"/>
    <w:rsid w:val="0099399A"/>
    <w:rsid w:val="00994A82"/>
    <w:rsid w:val="00995E25"/>
    <w:rsid w:val="00996C0B"/>
    <w:rsid w:val="009972E6"/>
    <w:rsid w:val="009974D1"/>
    <w:rsid w:val="009A2730"/>
    <w:rsid w:val="009A28EC"/>
    <w:rsid w:val="009A380D"/>
    <w:rsid w:val="009A4C5B"/>
    <w:rsid w:val="009A5F1C"/>
    <w:rsid w:val="009A79AD"/>
    <w:rsid w:val="009B0E0C"/>
    <w:rsid w:val="009B366D"/>
    <w:rsid w:val="009B580A"/>
    <w:rsid w:val="009B5F55"/>
    <w:rsid w:val="009B665F"/>
    <w:rsid w:val="009C0A6E"/>
    <w:rsid w:val="009C0E90"/>
    <w:rsid w:val="009D2E5E"/>
    <w:rsid w:val="009D4353"/>
    <w:rsid w:val="009D4584"/>
    <w:rsid w:val="009E1FEF"/>
    <w:rsid w:val="009E2062"/>
    <w:rsid w:val="009E2E53"/>
    <w:rsid w:val="009E3013"/>
    <w:rsid w:val="009E53F6"/>
    <w:rsid w:val="009E7681"/>
    <w:rsid w:val="009F0A45"/>
    <w:rsid w:val="009F0EEB"/>
    <w:rsid w:val="009F203D"/>
    <w:rsid w:val="009F4DEB"/>
    <w:rsid w:val="009F50DA"/>
    <w:rsid w:val="009F614C"/>
    <w:rsid w:val="00A0067A"/>
    <w:rsid w:val="00A028BE"/>
    <w:rsid w:val="00A036ED"/>
    <w:rsid w:val="00A063DC"/>
    <w:rsid w:val="00A12BEA"/>
    <w:rsid w:val="00A12E4F"/>
    <w:rsid w:val="00A13E0F"/>
    <w:rsid w:val="00A13E70"/>
    <w:rsid w:val="00A24AFC"/>
    <w:rsid w:val="00A2675C"/>
    <w:rsid w:val="00A32D52"/>
    <w:rsid w:val="00A352DC"/>
    <w:rsid w:val="00A41273"/>
    <w:rsid w:val="00A41432"/>
    <w:rsid w:val="00A41751"/>
    <w:rsid w:val="00A42223"/>
    <w:rsid w:val="00A45B6C"/>
    <w:rsid w:val="00A52A4F"/>
    <w:rsid w:val="00A531F2"/>
    <w:rsid w:val="00A56C7F"/>
    <w:rsid w:val="00A57934"/>
    <w:rsid w:val="00A6004B"/>
    <w:rsid w:val="00A60225"/>
    <w:rsid w:val="00A60C0F"/>
    <w:rsid w:val="00A61F23"/>
    <w:rsid w:val="00A645D7"/>
    <w:rsid w:val="00A65304"/>
    <w:rsid w:val="00A657A9"/>
    <w:rsid w:val="00A806B5"/>
    <w:rsid w:val="00A82610"/>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B2A"/>
    <w:rsid w:val="00AA70E0"/>
    <w:rsid w:val="00AB3B17"/>
    <w:rsid w:val="00AB3CEB"/>
    <w:rsid w:val="00AC27F8"/>
    <w:rsid w:val="00AC336A"/>
    <w:rsid w:val="00AC3407"/>
    <w:rsid w:val="00AC4B94"/>
    <w:rsid w:val="00AD1A3E"/>
    <w:rsid w:val="00AD319C"/>
    <w:rsid w:val="00AD31C2"/>
    <w:rsid w:val="00AD45BC"/>
    <w:rsid w:val="00AE0BA7"/>
    <w:rsid w:val="00AE1407"/>
    <w:rsid w:val="00AE167A"/>
    <w:rsid w:val="00AE1F7A"/>
    <w:rsid w:val="00AE211D"/>
    <w:rsid w:val="00AE2DCE"/>
    <w:rsid w:val="00AE2FC3"/>
    <w:rsid w:val="00AE40D7"/>
    <w:rsid w:val="00AE6921"/>
    <w:rsid w:val="00AF0336"/>
    <w:rsid w:val="00AF0F6C"/>
    <w:rsid w:val="00AF5132"/>
    <w:rsid w:val="00AF7949"/>
    <w:rsid w:val="00B04050"/>
    <w:rsid w:val="00B054D9"/>
    <w:rsid w:val="00B05599"/>
    <w:rsid w:val="00B06C74"/>
    <w:rsid w:val="00B10D60"/>
    <w:rsid w:val="00B15C19"/>
    <w:rsid w:val="00B169B3"/>
    <w:rsid w:val="00B200B3"/>
    <w:rsid w:val="00B26CD4"/>
    <w:rsid w:val="00B26D25"/>
    <w:rsid w:val="00B31FEB"/>
    <w:rsid w:val="00B332C6"/>
    <w:rsid w:val="00B33A8E"/>
    <w:rsid w:val="00B359D8"/>
    <w:rsid w:val="00B40ADC"/>
    <w:rsid w:val="00B410FD"/>
    <w:rsid w:val="00B411E0"/>
    <w:rsid w:val="00B42553"/>
    <w:rsid w:val="00B42A54"/>
    <w:rsid w:val="00B50AE4"/>
    <w:rsid w:val="00B51CA5"/>
    <w:rsid w:val="00B53D50"/>
    <w:rsid w:val="00B5444E"/>
    <w:rsid w:val="00B57180"/>
    <w:rsid w:val="00B57DD2"/>
    <w:rsid w:val="00B604CB"/>
    <w:rsid w:val="00B61680"/>
    <w:rsid w:val="00B61A63"/>
    <w:rsid w:val="00B61E89"/>
    <w:rsid w:val="00B62147"/>
    <w:rsid w:val="00B63B2C"/>
    <w:rsid w:val="00B64128"/>
    <w:rsid w:val="00B64163"/>
    <w:rsid w:val="00B65F90"/>
    <w:rsid w:val="00B735C5"/>
    <w:rsid w:val="00B75EDF"/>
    <w:rsid w:val="00B806BD"/>
    <w:rsid w:val="00B81EB9"/>
    <w:rsid w:val="00B85A4E"/>
    <w:rsid w:val="00B861B3"/>
    <w:rsid w:val="00B8727F"/>
    <w:rsid w:val="00B906CF"/>
    <w:rsid w:val="00B92ACF"/>
    <w:rsid w:val="00B92DD2"/>
    <w:rsid w:val="00B92F00"/>
    <w:rsid w:val="00B9479E"/>
    <w:rsid w:val="00B95898"/>
    <w:rsid w:val="00BA08EF"/>
    <w:rsid w:val="00BA1A83"/>
    <w:rsid w:val="00BA43D7"/>
    <w:rsid w:val="00BA5F4C"/>
    <w:rsid w:val="00BA6C87"/>
    <w:rsid w:val="00BB1638"/>
    <w:rsid w:val="00BB16AA"/>
    <w:rsid w:val="00BB3D8A"/>
    <w:rsid w:val="00BB44C1"/>
    <w:rsid w:val="00BB5AA2"/>
    <w:rsid w:val="00BC11A4"/>
    <w:rsid w:val="00BC20E3"/>
    <w:rsid w:val="00BC26D5"/>
    <w:rsid w:val="00BC4287"/>
    <w:rsid w:val="00BC42D9"/>
    <w:rsid w:val="00BC5853"/>
    <w:rsid w:val="00BD0189"/>
    <w:rsid w:val="00BD0C0C"/>
    <w:rsid w:val="00BD16DA"/>
    <w:rsid w:val="00BD45CF"/>
    <w:rsid w:val="00BD5743"/>
    <w:rsid w:val="00BD5A84"/>
    <w:rsid w:val="00BD63DE"/>
    <w:rsid w:val="00BD669D"/>
    <w:rsid w:val="00BE20EF"/>
    <w:rsid w:val="00BE4C6D"/>
    <w:rsid w:val="00BE6FF0"/>
    <w:rsid w:val="00BF0315"/>
    <w:rsid w:val="00BF160B"/>
    <w:rsid w:val="00BF2659"/>
    <w:rsid w:val="00BF5651"/>
    <w:rsid w:val="00BF69CD"/>
    <w:rsid w:val="00BF799C"/>
    <w:rsid w:val="00BF7BFB"/>
    <w:rsid w:val="00C00A54"/>
    <w:rsid w:val="00C030FE"/>
    <w:rsid w:val="00C03BFB"/>
    <w:rsid w:val="00C06348"/>
    <w:rsid w:val="00C068A6"/>
    <w:rsid w:val="00C069B0"/>
    <w:rsid w:val="00C075DC"/>
    <w:rsid w:val="00C07C00"/>
    <w:rsid w:val="00C10915"/>
    <w:rsid w:val="00C10D04"/>
    <w:rsid w:val="00C13F2D"/>
    <w:rsid w:val="00C171AE"/>
    <w:rsid w:val="00C17E9C"/>
    <w:rsid w:val="00C2117B"/>
    <w:rsid w:val="00C22247"/>
    <w:rsid w:val="00C23D44"/>
    <w:rsid w:val="00C26F5F"/>
    <w:rsid w:val="00C27990"/>
    <w:rsid w:val="00C300DD"/>
    <w:rsid w:val="00C30D63"/>
    <w:rsid w:val="00C35E86"/>
    <w:rsid w:val="00C4084F"/>
    <w:rsid w:val="00C4284E"/>
    <w:rsid w:val="00C44288"/>
    <w:rsid w:val="00C44932"/>
    <w:rsid w:val="00C450D7"/>
    <w:rsid w:val="00C454EA"/>
    <w:rsid w:val="00C46ABD"/>
    <w:rsid w:val="00C470AE"/>
    <w:rsid w:val="00C478B9"/>
    <w:rsid w:val="00C501CB"/>
    <w:rsid w:val="00C51CE8"/>
    <w:rsid w:val="00C53E2E"/>
    <w:rsid w:val="00C55CB1"/>
    <w:rsid w:val="00C570B7"/>
    <w:rsid w:val="00C57F0E"/>
    <w:rsid w:val="00C602FF"/>
    <w:rsid w:val="00C60397"/>
    <w:rsid w:val="00C61790"/>
    <w:rsid w:val="00C62D96"/>
    <w:rsid w:val="00C666A9"/>
    <w:rsid w:val="00C745F8"/>
    <w:rsid w:val="00C746FA"/>
    <w:rsid w:val="00C77BAF"/>
    <w:rsid w:val="00C8053F"/>
    <w:rsid w:val="00C8297A"/>
    <w:rsid w:val="00C84688"/>
    <w:rsid w:val="00C90B8E"/>
    <w:rsid w:val="00C93053"/>
    <w:rsid w:val="00C94320"/>
    <w:rsid w:val="00C95392"/>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7407"/>
    <w:rsid w:val="00CE74B5"/>
    <w:rsid w:val="00CF06DD"/>
    <w:rsid w:val="00CF1E57"/>
    <w:rsid w:val="00CF2742"/>
    <w:rsid w:val="00D01B83"/>
    <w:rsid w:val="00D01EB7"/>
    <w:rsid w:val="00D05022"/>
    <w:rsid w:val="00D07AA0"/>
    <w:rsid w:val="00D1264D"/>
    <w:rsid w:val="00D13530"/>
    <w:rsid w:val="00D15957"/>
    <w:rsid w:val="00D17713"/>
    <w:rsid w:val="00D2041A"/>
    <w:rsid w:val="00D21DA7"/>
    <w:rsid w:val="00D3072D"/>
    <w:rsid w:val="00D30939"/>
    <w:rsid w:val="00D35E7E"/>
    <w:rsid w:val="00D36B52"/>
    <w:rsid w:val="00D3726B"/>
    <w:rsid w:val="00D41F64"/>
    <w:rsid w:val="00D42EA8"/>
    <w:rsid w:val="00D44518"/>
    <w:rsid w:val="00D44AE5"/>
    <w:rsid w:val="00D46E10"/>
    <w:rsid w:val="00D47A2A"/>
    <w:rsid w:val="00D502C7"/>
    <w:rsid w:val="00D5330B"/>
    <w:rsid w:val="00D546E7"/>
    <w:rsid w:val="00D556C6"/>
    <w:rsid w:val="00D56A94"/>
    <w:rsid w:val="00D56BF5"/>
    <w:rsid w:val="00D5708F"/>
    <w:rsid w:val="00D571C6"/>
    <w:rsid w:val="00D60B5A"/>
    <w:rsid w:val="00D628C2"/>
    <w:rsid w:val="00D707ED"/>
    <w:rsid w:val="00D70B36"/>
    <w:rsid w:val="00D72501"/>
    <w:rsid w:val="00D7368D"/>
    <w:rsid w:val="00D73919"/>
    <w:rsid w:val="00D81C11"/>
    <w:rsid w:val="00D832EC"/>
    <w:rsid w:val="00D8566A"/>
    <w:rsid w:val="00D8599B"/>
    <w:rsid w:val="00D903AA"/>
    <w:rsid w:val="00D904E7"/>
    <w:rsid w:val="00D90C26"/>
    <w:rsid w:val="00D92970"/>
    <w:rsid w:val="00D94D3E"/>
    <w:rsid w:val="00D95491"/>
    <w:rsid w:val="00DA2B31"/>
    <w:rsid w:val="00DA5C3F"/>
    <w:rsid w:val="00DA7634"/>
    <w:rsid w:val="00DB030E"/>
    <w:rsid w:val="00DB1041"/>
    <w:rsid w:val="00DB1F2C"/>
    <w:rsid w:val="00DB7440"/>
    <w:rsid w:val="00DC1007"/>
    <w:rsid w:val="00DC2943"/>
    <w:rsid w:val="00DC3B59"/>
    <w:rsid w:val="00DC5076"/>
    <w:rsid w:val="00DD1EEA"/>
    <w:rsid w:val="00DD234C"/>
    <w:rsid w:val="00DD2610"/>
    <w:rsid w:val="00DD5866"/>
    <w:rsid w:val="00DD5E3F"/>
    <w:rsid w:val="00DD68B8"/>
    <w:rsid w:val="00DD6A0D"/>
    <w:rsid w:val="00DD7896"/>
    <w:rsid w:val="00DD7E79"/>
    <w:rsid w:val="00DE1283"/>
    <w:rsid w:val="00DE408F"/>
    <w:rsid w:val="00DE74EF"/>
    <w:rsid w:val="00DE765E"/>
    <w:rsid w:val="00DF1994"/>
    <w:rsid w:val="00DF2241"/>
    <w:rsid w:val="00DF4D58"/>
    <w:rsid w:val="00DF72BE"/>
    <w:rsid w:val="00DF77C9"/>
    <w:rsid w:val="00E07584"/>
    <w:rsid w:val="00E1084A"/>
    <w:rsid w:val="00E127AC"/>
    <w:rsid w:val="00E12B07"/>
    <w:rsid w:val="00E133C5"/>
    <w:rsid w:val="00E13CFD"/>
    <w:rsid w:val="00E15B9A"/>
    <w:rsid w:val="00E16A40"/>
    <w:rsid w:val="00E17905"/>
    <w:rsid w:val="00E17EFC"/>
    <w:rsid w:val="00E215E3"/>
    <w:rsid w:val="00E21B34"/>
    <w:rsid w:val="00E27545"/>
    <w:rsid w:val="00E3218C"/>
    <w:rsid w:val="00E32B02"/>
    <w:rsid w:val="00E35AB7"/>
    <w:rsid w:val="00E430AF"/>
    <w:rsid w:val="00E4324B"/>
    <w:rsid w:val="00E43975"/>
    <w:rsid w:val="00E43B42"/>
    <w:rsid w:val="00E46797"/>
    <w:rsid w:val="00E520E0"/>
    <w:rsid w:val="00E53EF3"/>
    <w:rsid w:val="00E573CE"/>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94FAC"/>
    <w:rsid w:val="00EA5103"/>
    <w:rsid w:val="00EA61F4"/>
    <w:rsid w:val="00EA7266"/>
    <w:rsid w:val="00EB0CF1"/>
    <w:rsid w:val="00EB2C60"/>
    <w:rsid w:val="00EB2D73"/>
    <w:rsid w:val="00EB4C22"/>
    <w:rsid w:val="00EB6CC8"/>
    <w:rsid w:val="00EC07EA"/>
    <w:rsid w:val="00EC1C75"/>
    <w:rsid w:val="00EC1D01"/>
    <w:rsid w:val="00EC764D"/>
    <w:rsid w:val="00ED1335"/>
    <w:rsid w:val="00ED3449"/>
    <w:rsid w:val="00ED48A8"/>
    <w:rsid w:val="00ED4918"/>
    <w:rsid w:val="00ED4F16"/>
    <w:rsid w:val="00EE0059"/>
    <w:rsid w:val="00EE1802"/>
    <w:rsid w:val="00EE23BF"/>
    <w:rsid w:val="00EE41DF"/>
    <w:rsid w:val="00EE47E7"/>
    <w:rsid w:val="00EE56B7"/>
    <w:rsid w:val="00EE5A36"/>
    <w:rsid w:val="00EE6F69"/>
    <w:rsid w:val="00EE716B"/>
    <w:rsid w:val="00EF1D77"/>
    <w:rsid w:val="00EF2C03"/>
    <w:rsid w:val="00EF467F"/>
    <w:rsid w:val="00F03008"/>
    <w:rsid w:val="00F05690"/>
    <w:rsid w:val="00F062A7"/>
    <w:rsid w:val="00F072FD"/>
    <w:rsid w:val="00F10FF5"/>
    <w:rsid w:val="00F11193"/>
    <w:rsid w:val="00F1721A"/>
    <w:rsid w:val="00F1732A"/>
    <w:rsid w:val="00F20D19"/>
    <w:rsid w:val="00F22D48"/>
    <w:rsid w:val="00F23257"/>
    <w:rsid w:val="00F23907"/>
    <w:rsid w:val="00F31B97"/>
    <w:rsid w:val="00F36CFE"/>
    <w:rsid w:val="00F442EA"/>
    <w:rsid w:val="00F51259"/>
    <w:rsid w:val="00F562BC"/>
    <w:rsid w:val="00F56C67"/>
    <w:rsid w:val="00F578F2"/>
    <w:rsid w:val="00F61EC2"/>
    <w:rsid w:val="00F6207A"/>
    <w:rsid w:val="00F620FE"/>
    <w:rsid w:val="00F62E2B"/>
    <w:rsid w:val="00F6438D"/>
    <w:rsid w:val="00F64834"/>
    <w:rsid w:val="00F649DB"/>
    <w:rsid w:val="00F66442"/>
    <w:rsid w:val="00F66EDF"/>
    <w:rsid w:val="00F673AB"/>
    <w:rsid w:val="00F702D4"/>
    <w:rsid w:val="00F73B08"/>
    <w:rsid w:val="00F77955"/>
    <w:rsid w:val="00F815DC"/>
    <w:rsid w:val="00F817C4"/>
    <w:rsid w:val="00F81AFD"/>
    <w:rsid w:val="00F82387"/>
    <w:rsid w:val="00F83811"/>
    <w:rsid w:val="00F84BAB"/>
    <w:rsid w:val="00F86140"/>
    <w:rsid w:val="00F87180"/>
    <w:rsid w:val="00F906DD"/>
    <w:rsid w:val="00F9078E"/>
    <w:rsid w:val="00F92B62"/>
    <w:rsid w:val="00F94154"/>
    <w:rsid w:val="00F9609C"/>
    <w:rsid w:val="00FA164C"/>
    <w:rsid w:val="00FA16C2"/>
    <w:rsid w:val="00FA23D2"/>
    <w:rsid w:val="00FB0017"/>
    <w:rsid w:val="00FB0C0C"/>
    <w:rsid w:val="00FB5B63"/>
    <w:rsid w:val="00FB7F94"/>
    <w:rsid w:val="00FC211A"/>
    <w:rsid w:val="00FC2B1A"/>
    <w:rsid w:val="00FC2FA6"/>
    <w:rsid w:val="00FC4D32"/>
    <w:rsid w:val="00FC62EC"/>
    <w:rsid w:val="00FC6392"/>
    <w:rsid w:val="00FD19BC"/>
    <w:rsid w:val="00FD1C5D"/>
    <w:rsid w:val="00FE0C9B"/>
    <w:rsid w:val="00FE205A"/>
    <w:rsid w:val="00FE33A6"/>
    <w:rsid w:val="00FE76BE"/>
    <w:rsid w:val="00FF0B8E"/>
    <w:rsid w:val="00FF4476"/>
    <w:rsid w:val="00FF5D17"/>
    <w:rsid w:val="00FF6B5D"/>
    <w:rsid w:val="00FF7E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szCs w:val="24"/>
    </w:rPr>
  </w:style>
  <w:style w:type="paragraph" w:styleId="3">
    <w:name w:val="heading 3"/>
    <w:basedOn w:val="a"/>
    <w:next w:val="a"/>
    <w:link w:val="3Char"/>
    <w:uiPriority w:val="99"/>
    <w:qFormat/>
    <w:rsid w:val="00851F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locked/>
    <w:rsid w:val="00851FD2"/>
    <w:rPr>
      <w:rFonts w:cs="Times New Roman"/>
      <w:b/>
      <w:bCs/>
      <w:kern w:val="2"/>
      <w:sz w:val="32"/>
      <w:szCs w:val="32"/>
    </w:rPr>
  </w:style>
  <w:style w:type="table" w:styleId="a3">
    <w:name w:val="Table Grid"/>
    <w:basedOn w:val="a1"/>
    <w:rsid w:val="00C069B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uiPriority w:val="99"/>
    <w:rsid w:val="007321A8"/>
    <w:pPr>
      <w:ind w:leftChars="2500" w:left="2500"/>
    </w:pPr>
    <w:rPr>
      <w:rFonts w:eastAsia="黑体"/>
      <w:kern w:val="0"/>
      <w:sz w:val="32"/>
    </w:rPr>
  </w:style>
  <w:style w:type="character" w:customStyle="1" w:styleId="Char">
    <w:name w:val="日期 Char"/>
    <w:basedOn w:val="a0"/>
    <w:link w:val="a4"/>
    <w:uiPriority w:val="99"/>
    <w:locked/>
    <w:rsid w:val="007321A8"/>
    <w:rPr>
      <w:rFonts w:eastAsia="黑体"/>
      <w:sz w:val="24"/>
    </w:rPr>
  </w:style>
  <w:style w:type="paragraph" w:styleId="a5">
    <w:name w:val="header"/>
    <w:basedOn w:val="a"/>
    <w:link w:val="Char0"/>
    <w:uiPriority w:val="99"/>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046E5B"/>
    <w:rPr>
      <w:kern w:val="2"/>
      <w:sz w:val="18"/>
    </w:rPr>
  </w:style>
  <w:style w:type="paragraph" w:styleId="a6">
    <w:name w:val="footer"/>
    <w:basedOn w:val="a"/>
    <w:link w:val="Char1"/>
    <w:uiPriority w:val="99"/>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046E5B"/>
    <w:rPr>
      <w:kern w:val="2"/>
      <w:sz w:val="18"/>
    </w:rPr>
  </w:style>
  <w:style w:type="paragraph" w:styleId="a7">
    <w:name w:val="Body Text"/>
    <w:basedOn w:val="a"/>
    <w:link w:val="Char2"/>
    <w:uiPriority w:val="99"/>
    <w:rsid w:val="00310976"/>
    <w:pPr>
      <w:spacing w:after="120"/>
    </w:pPr>
  </w:style>
  <w:style w:type="character" w:customStyle="1" w:styleId="Char2">
    <w:name w:val="正文文本 Char"/>
    <w:basedOn w:val="a0"/>
    <w:link w:val="a7"/>
    <w:uiPriority w:val="99"/>
    <w:locked/>
    <w:rsid w:val="00310976"/>
    <w:rPr>
      <w:kern w:val="2"/>
      <w:sz w:val="24"/>
    </w:rPr>
  </w:style>
  <w:style w:type="paragraph" w:customStyle="1" w:styleId="a8">
    <w:name w:val="此正文"/>
    <w:basedOn w:val="a"/>
    <w:uiPriority w:val="99"/>
    <w:rsid w:val="00310976"/>
    <w:pPr>
      <w:spacing w:line="360" w:lineRule="auto"/>
      <w:ind w:firstLineChars="200" w:firstLine="200"/>
    </w:pPr>
    <w:rPr>
      <w:sz w:val="24"/>
      <w:szCs w:val="20"/>
    </w:rPr>
  </w:style>
  <w:style w:type="character" w:styleId="a9">
    <w:name w:val="Hyperlink"/>
    <w:basedOn w:val="a0"/>
    <w:uiPriority w:val="99"/>
    <w:rsid w:val="00310976"/>
    <w:rPr>
      <w:rFonts w:cs="Times New Roman"/>
      <w:color w:val="0000FF"/>
      <w:u w:val="single"/>
    </w:rPr>
  </w:style>
  <w:style w:type="paragraph" w:customStyle="1" w:styleId="Default">
    <w:name w:val="Default"/>
    <w:uiPriority w:val="99"/>
    <w:rsid w:val="00310976"/>
    <w:pPr>
      <w:widowControl w:val="0"/>
      <w:autoSpaceDE w:val="0"/>
      <w:autoSpaceDN w:val="0"/>
      <w:adjustRightInd w:val="0"/>
    </w:pPr>
    <w:rPr>
      <w:rFonts w:ascii="Helvetica" w:hAnsi="Helvetica" w:cs="Helvetica"/>
      <w:color w:val="000000"/>
      <w:kern w:val="0"/>
      <w:sz w:val="24"/>
      <w:szCs w:val="24"/>
    </w:rPr>
  </w:style>
  <w:style w:type="paragraph" w:customStyle="1" w:styleId="CharCharCharCharCharCharChar">
    <w:name w:val="Char Char Char Char Char Char Char"/>
    <w:basedOn w:val="a"/>
    <w:uiPriority w:val="99"/>
    <w:semiHidden/>
    <w:rsid w:val="001826AD"/>
    <w:rPr>
      <w:rFonts w:ascii="Tahoma" w:hAnsi="Tahoma" w:cs="仿宋_GB2312"/>
      <w:sz w:val="24"/>
      <w:szCs w:val="28"/>
    </w:rPr>
  </w:style>
  <w:style w:type="character" w:styleId="aa">
    <w:name w:val="FollowedHyperlink"/>
    <w:basedOn w:val="a0"/>
    <w:uiPriority w:val="99"/>
    <w:rsid w:val="002E0E3E"/>
    <w:rPr>
      <w:rFonts w:cs="Times New Roman"/>
      <w:color w:val="800080"/>
      <w:u w:val="single"/>
    </w:rPr>
  </w:style>
  <w:style w:type="paragraph" w:styleId="ab">
    <w:name w:val="Plain Text"/>
    <w:basedOn w:val="a"/>
    <w:link w:val="Char3"/>
    <w:uiPriority w:val="99"/>
    <w:rsid w:val="00EB0CF1"/>
    <w:pPr>
      <w:jc w:val="left"/>
    </w:pPr>
    <w:rPr>
      <w:rFonts w:ascii="MingLiU" w:eastAsia="MingLiU" w:hAnsi="Courier New"/>
      <w:sz w:val="24"/>
      <w:szCs w:val="20"/>
      <w:lang w:eastAsia="zh-TW"/>
    </w:rPr>
  </w:style>
  <w:style w:type="character" w:customStyle="1" w:styleId="Char3">
    <w:name w:val="纯文本 Char"/>
    <w:basedOn w:val="a0"/>
    <w:link w:val="ab"/>
    <w:uiPriority w:val="99"/>
    <w:semiHidden/>
    <w:rsid w:val="00444100"/>
    <w:rPr>
      <w:rFonts w:ascii="宋体" w:hAnsi="Courier New" w:cs="Courier New"/>
      <w:szCs w:val="21"/>
    </w:rPr>
  </w:style>
  <w:style w:type="paragraph" w:customStyle="1" w:styleId="CharCharCharChar">
    <w:name w:val="Char Char Char Char"/>
    <w:basedOn w:val="ac"/>
    <w:autoRedefine/>
    <w:uiPriority w:val="99"/>
    <w:rsid w:val="007D255C"/>
    <w:pPr>
      <w:adjustRightInd w:val="0"/>
      <w:snapToGrid w:val="0"/>
      <w:spacing w:line="360" w:lineRule="auto"/>
    </w:pPr>
    <w:rPr>
      <w:rFonts w:ascii="Tahoma" w:hAnsi="Tahoma"/>
      <w:sz w:val="24"/>
    </w:rPr>
  </w:style>
  <w:style w:type="paragraph" w:styleId="ac">
    <w:name w:val="Document Map"/>
    <w:basedOn w:val="a"/>
    <w:link w:val="Char4"/>
    <w:uiPriority w:val="99"/>
    <w:semiHidden/>
    <w:rsid w:val="007D255C"/>
    <w:pPr>
      <w:shd w:val="clear" w:color="auto" w:fill="000080"/>
    </w:pPr>
  </w:style>
  <w:style w:type="character" w:customStyle="1" w:styleId="Char4">
    <w:name w:val="文档结构图 Char"/>
    <w:basedOn w:val="a0"/>
    <w:link w:val="ac"/>
    <w:uiPriority w:val="99"/>
    <w:semiHidden/>
    <w:rsid w:val="00444100"/>
    <w:rPr>
      <w:sz w:val="0"/>
      <w:szCs w:val="0"/>
    </w:rPr>
  </w:style>
  <w:style w:type="character" w:styleId="ad">
    <w:name w:val="page number"/>
    <w:basedOn w:val="a0"/>
    <w:uiPriority w:val="99"/>
    <w:rsid w:val="00B85A4E"/>
    <w:rPr>
      <w:rFonts w:cs="Times New Roman"/>
    </w:rPr>
  </w:style>
  <w:style w:type="paragraph" w:styleId="ae">
    <w:name w:val="No Spacing"/>
    <w:uiPriority w:val="99"/>
    <w:qFormat/>
    <w:rsid w:val="00E32B02"/>
    <w:pPr>
      <w:widowControl w:val="0"/>
      <w:jc w:val="both"/>
    </w:pPr>
    <w:rPr>
      <w:szCs w:val="24"/>
    </w:rPr>
  </w:style>
  <w:style w:type="character" w:styleId="af">
    <w:name w:val="annotation reference"/>
    <w:basedOn w:val="a0"/>
    <w:uiPriority w:val="99"/>
    <w:semiHidden/>
    <w:rsid w:val="00F83811"/>
    <w:rPr>
      <w:rFonts w:cs="Times New Roman"/>
      <w:sz w:val="21"/>
    </w:rPr>
  </w:style>
  <w:style w:type="paragraph" w:styleId="af0">
    <w:name w:val="annotation text"/>
    <w:basedOn w:val="a"/>
    <w:link w:val="Char5"/>
    <w:uiPriority w:val="99"/>
    <w:semiHidden/>
    <w:rsid w:val="00F83811"/>
    <w:pPr>
      <w:jc w:val="left"/>
    </w:pPr>
  </w:style>
  <w:style w:type="character" w:customStyle="1" w:styleId="Char5">
    <w:name w:val="批注文字 Char"/>
    <w:basedOn w:val="a0"/>
    <w:link w:val="af0"/>
    <w:uiPriority w:val="99"/>
    <w:semiHidden/>
    <w:locked/>
    <w:rsid w:val="00F83811"/>
    <w:rPr>
      <w:kern w:val="2"/>
      <w:sz w:val="24"/>
    </w:rPr>
  </w:style>
  <w:style w:type="paragraph" w:styleId="af1">
    <w:name w:val="annotation subject"/>
    <w:basedOn w:val="af0"/>
    <w:next w:val="af0"/>
    <w:link w:val="Char6"/>
    <w:uiPriority w:val="99"/>
    <w:semiHidden/>
    <w:rsid w:val="00F83811"/>
    <w:rPr>
      <w:b/>
      <w:bCs/>
    </w:rPr>
  </w:style>
  <w:style w:type="character" w:customStyle="1" w:styleId="Char6">
    <w:name w:val="批注主题 Char"/>
    <w:basedOn w:val="Char5"/>
    <w:link w:val="af1"/>
    <w:uiPriority w:val="99"/>
    <w:semiHidden/>
    <w:locked/>
    <w:rsid w:val="00F83811"/>
    <w:rPr>
      <w:b/>
      <w:kern w:val="2"/>
      <w:sz w:val="24"/>
    </w:rPr>
  </w:style>
  <w:style w:type="paragraph" w:styleId="af2">
    <w:name w:val="Balloon Text"/>
    <w:basedOn w:val="a"/>
    <w:link w:val="Char7"/>
    <w:uiPriority w:val="99"/>
    <w:semiHidden/>
    <w:rsid w:val="00F83811"/>
    <w:rPr>
      <w:sz w:val="18"/>
      <w:szCs w:val="18"/>
    </w:rPr>
  </w:style>
  <w:style w:type="character" w:customStyle="1" w:styleId="Char7">
    <w:name w:val="批注框文本 Char"/>
    <w:basedOn w:val="a0"/>
    <w:link w:val="af2"/>
    <w:uiPriority w:val="99"/>
    <w:semiHidden/>
    <w:locked/>
    <w:rsid w:val="00F83811"/>
    <w:rPr>
      <w:kern w:val="2"/>
      <w:sz w:val="18"/>
    </w:rPr>
  </w:style>
  <w:style w:type="paragraph" w:customStyle="1" w:styleId="p0">
    <w:name w:val="p0"/>
    <w:basedOn w:val="a"/>
    <w:uiPriority w:val="99"/>
    <w:rsid w:val="00746BF3"/>
    <w:pPr>
      <w:widowControl/>
      <w:spacing w:before="100" w:beforeAutospacing="1" w:after="100" w:afterAutospacing="1"/>
      <w:jc w:val="left"/>
    </w:pPr>
    <w:rPr>
      <w:rFonts w:ascii="宋体" w:hAnsi="宋体" w:cs="宋体"/>
      <w:kern w:val="0"/>
      <w:sz w:val="24"/>
    </w:rPr>
  </w:style>
  <w:style w:type="paragraph" w:customStyle="1" w:styleId="1">
    <w:name w:val="1"/>
    <w:basedOn w:val="af3"/>
    <w:link w:val="1Char"/>
    <w:uiPriority w:val="99"/>
    <w:rsid w:val="00925715"/>
    <w:pPr>
      <w:numPr>
        <w:numId w:val="35"/>
      </w:numPr>
      <w:ind w:firstLineChars="0" w:firstLine="0"/>
    </w:pPr>
    <w:rPr>
      <w:rFonts w:ascii="Calibri" w:hAnsi="Calibri"/>
      <w:b/>
      <w:sz w:val="30"/>
      <w:szCs w:val="30"/>
    </w:rPr>
  </w:style>
  <w:style w:type="character" w:customStyle="1" w:styleId="1Char">
    <w:name w:val="1 Char"/>
    <w:link w:val="1"/>
    <w:uiPriority w:val="99"/>
    <w:locked/>
    <w:rsid w:val="00925715"/>
    <w:rPr>
      <w:rFonts w:ascii="Calibri" w:hAnsi="Calibri"/>
      <w:b/>
      <w:kern w:val="2"/>
      <w:sz w:val="30"/>
    </w:rPr>
  </w:style>
  <w:style w:type="paragraph" w:customStyle="1" w:styleId="13">
    <w:name w:val="1.3"/>
    <w:basedOn w:val="af3"/>
    <w:uiPriority w:val="99"/>
    <w:rsid w:val="00925715"/>
    <w:pPr>
      <w:numPr>
        <w:ilvl w:val="1"/>
        <w:numId w:val="35"/>
      </w:numPr>
      <w:tabs>
        <w:tab w:val="num" w:pos="780"/>
      </w:tabs>
      <w:ind w:left="780" w:firstLineChars="0" w:firstLine="0"/>
    </w:pPr>
    <w:rPr>
      <w:rFonts w:ascii="宋体" w:hAnsi="宋体"/>
      <w:b/>
      <w:sz w:val="24"/>
    </w:rPr>
  </w:style>
  <w:style w:type="paragraph" w:styleId="af3">
    <w:name w:val="List Paragraph"/>
    <w:basedOn w:val="a"/>
    <w:link w:val="Char8"/>
    <w:uiPriority w:val="34"/>
    <w:qFormat/>
    <w:rsid w:val="00925715"/>
    <w:pPr>
      <w:ind w:firstLineChars="200" w:firstLine="420"/>
    </w:pPr>
  </w:style>
  <w:style w:type="character" w:customStyle="1" w:styleId="Char8">
    <w:name w:val="列出段落 Char"/>
    <w:link w:val="af3"/>
    <w:uiPriority w:val="34"/>
    <w:locked/>
    <w:rsid w:val="00BF7BFB"/>
    <w:rPr>
      <w:kern w:val="2"/>
      <w:sz w:val="24"/>
    </w:rPr>
  </w:style>
  <w:style w:type="paragraph" w:styleId="af4">
    <w:name w:val="footnote text"/>
    <w:basedOn w:val="a"/>
    <w:link w:val="Char9"/>
    <w:uiPriority w:val="99"/>
    <w:semiHidden/>
    <w:rsid w:val="009E53F6"/>
    <w:pPr>
      <w:snapToGrid w:val="0"/>
      <w:jc w:val="left"/>
    </w:pPr>
    <w:rPr>
      <w:sz w:val="18"/>
      <w:szCs w:val="18"/>
    </w:rPr>
  </w:style>
  <w:style w:type="character" w:customStyle="1" w:styleId="Char9">
    <w:name w:val="脚注文本 Char"/>
    <w:basedOn w:val="a0"/>
    <w:link w:val="af4"/>
    <w:uiPriority w:val="99"/>
    <w:semiHidden/>
    <w:locked/>
    <w:rsid w:val="009E53F6"/>
    <w:rPr>
      <w:kern w:val="2"/>
      <w:sz w:val="18"/>
    </w:rPr>
  </w:style>
  <w:style w:type="character" w:styleId="af5">
    <w:name w:val="footnote reference"/>
    <w:basedOn w:val="a0"/>
    <w:uiPriority w:val="99"/>
    <w:semiHidden/>
    <w:rsid w:val="009E53F6"/>
    <w:rPr>
      <w:rFonts w:cs="Times New Roman"/>
      <w:vertAlign w:val="superscript"/>
    </w:rPr>
  </w:style>
  <w:style w:type="paragraph" w:customStyle="1" w:styleId="3h3H3sect12366">
    <w:name w:val="样式 标题 3h3H3sect1.2.3 + 五号 段前: 6 磅 段后: 6 磅 行距: 单倍行距"/>
    <w:basedOn w:val="3"/>
    <w:uiPriority w:val="99"/>
    <w:rsid w:val="00851FD2"/>
    <w:pPr>
      <w:tabs>
        <w:tab w:val="num" w:pos="1260"/>
      </w:tabs>
      <w:adjustRightInd w:val="0"/>
      <w:spacing w:before="120" w:after="120" w:line="240" w:lineRule="auto"/>
      <w:ind w:left="1260" w:hanging="420"/>
      <w:jc w:val="left"/>
      <w:textAlignment w:val="baseline"/>
    </w:pPr>
    <w:rPr>
      <w:kern w:val="0"/>
      <w:sz w:val="21"/>
      <w:szCs w:val="20"/>
    </w:rPr>
  </w:style>
</w:styles>
</file>

<file path=word/webSettings.xml><?xml version="1.0" encoding="utf-8"?>
<w:webSettings xmlns:r="http://schemas.openxmlformats.org/officeDocument/2006/relationships" xmlns:w="http://schemas.openxmlformats.org/wordprocessingml/2006/main">
  <w:divs>
    <w:div w:id="669723993">
      <w:bodyDiv w:val="1"/>
      <w:marLeft w:val="0"/>
      <w:marRight w:val="0"/>
      <w:marTop w:val="0"/>
      <w:marBottom w:val="0"/>
      <w:divBdr>
        <w:top w:val="none" w:sz="0" w:space="0" w:color="auto"/>
        <w:left w:val="none" w:sz="0" w:space="0" w:color="auto"/>
        <w:bottom w:val="none" w:sz="0" w:space="0" w:color="auto"/>
        <w:right w:val="none" w:sz="0" w:space="0" w:color="auto"/>
      </w:divBdr>
    </w:div>
    <w:div w:id="1729911511">
      <w:marLeft w:val="0"/>
      <w:marRight w:val="0"/>
      <w:marTop w:val="0"/>
      <w:marBottom w:val="0"/>
      <w:divBdr>
        <w:top w:val="none" w:sz="0" w:space="0" w:color="auto"/>
        <w:left w:val="none" w:sz="0" w:space="0" w:color="auto"/>
        <w:bottom w:val="none" w:sz="0" w:space="0" w:color="auto"/>
        <w:right w:val="none" w:sz="0" w:space="0" w:color="auto"/>
      </w:divBdr>
      <w:divsChild>
        <w:div w:id="1729911515">
          <w:marLeft w:val="0"/>
          <w:marRight w:val="0"/>
          <w:marTop w:val="75"/>
          <w:marBottom w:val="0"/>
          <w:divBdr>
            <w:top w:val="none" w:sz="0" w:space="0" w:color="auto"/>
            <w:left w:val="none" w:sz="0" w:space="0" w:color="auto"/>
            <w:bottom w:val="none" w:sz="0" w:space="0" w:color="auto"/>
            <w:right w:val="none" w:sz="0" w:space="0" w:color="auto"/>
          </w:divBdr>
          <w:divsChild>
            <w:div w:id="1729911513">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1729911518">
      <w:marLeft w:val="0"/>
      <w:marRight w:val="0"/>
      <w:marTop w:val="0"/>
      <w:marBottom w:val="0"/>
      <w:divBdr>
        <w:top w:val="none" w:sz="0" w:space="0" w:color="auto"/>
        <w:left w:val="none" w:sz="0" w:space="0" w:color="auto"/>
        <w:bottom w:val="none" w:sz="0" w:space="0" w:color="auto"/>
        <w:right w:val="none" w:sz="0" w:space="0" w:color="auto"/>
      </w:divBdr>
      <w:divsChild>
        <w:div w:id="1729911516">
          <w:marLeft w:val="0"/>
          <w:marRight w:val="0"/>
          <w:marTop w:val="68"/>
          <w:marBottom w:val="0"/>
          <w:divBdr>
            <w:top w:val="none" w:sz="0" w:space="0" w:color="auto"/>
            <w:left w:val="none" w:sz="0" w:space="0" w:color="auto"/>
            <w:bottom w:val="none" w:sz="0" w:space="0" w:color="auto"/>
            <w:right w:val="none" w:sz="0" w:space="0" w:color="auto"/>
          </w:divBdr>
          <w:divsChild>
            <w:div w:id="1729911510">
              <w:marLeft w:val="0"/>
              <w:marRight w:val="0"/>
              <w:marTop w:val="68"/>
              <w:marBottom w:val="68"/>
              <w:divBdr>
                <w:top w:val="none" w:sz="0" w:space="0" w:color="auto"/>
                <w:left w:val="none" w:sz="0" w:space="0" w:color="auto"/>
                <w:bottom w:val="none" w:sz="0" w:space="0" w:color="auto"/>
                <w:right w:val="none" w:sz="0" w:space="0" w:color="auto"/>
              </w:divBdr>
              <w:divsChild>
                <w:div w:id="1729911517">
                  <w:marLeft w:val="0"/>
                  <w:marRight w:val="0"/>
                  <w:marTop w:val="0"/>
                  <w:marBottom w:val="0"/>
                  <w:divBdr>
                    <w:top w:val="none" w:sz="0" w:space="0" w:color="auto"/>
                    <w:left w:val="none" w:sz="0" w:space="0" w:color="auto"/>
                    <w:bottom w:val="none" w:sz="0" w:space="0" w:color="auto"/>
                    <w:right w:val="none" w:sz="0" w:space="0" w:color="auto"/>
                  </w:divBdr>
                  <w:divsChild>
                    <w:div w:id="1729911514">
                      <w:marLeft w:val="0"/>
                      <w:marRight w:val="0"/>
                      <w:marTop w:val="0"/>
                      <w:marBottom w:val="0"/>
                      <w:divBdr>
                        <w:top w:val="single" w:sz="6" w:space="0" w:color="E5E5E5"/>
                        <w:left w:val="single" w:sz="6" w:space="0" w:color="E5E5E5"/>
                        <w:bottom w:val="single" w:sz="6" w:space="0" w:color="E5E5E5"/>
                        <w:right w:val="single" w:sz="6" w:space="0" w:color="E5E5E5"/>
                      </w:divBdr>
                      <w:divsChild>
                        <w:div w:id="1729911519">
                          <w:marLeft w:val="0"/>
                          <w:marRight w:val="0"/>
                          <w:marTop w:val="0"/>
                          <w:marBottom w:val="0"/>
                          <w:divBdr>
                            <w:top w:val="none" w:sz="0" w:space="0" w:color="auto"/>
                            <w:left w:val="none" w:sz="0" w:space="0" w:color="auto"/>
                            <w:bottom w:val="none" w:sz="0" w:space="0" w:color="auto"/>
                            <w:right w:val="none" w:sz="0" w:space="0" w:color="auto"/>
                          </w:divBdr>
                          <w:divsChild>
                            <w:div w:id="1729911512">
                              <w:marLeft w:val="679"/>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911520">
      <w:marLeft w:val="0"/>
      <w:marRight w:val="0"/>
      <w:marTop w:val="0"/>
      <w:marBottom w:val="0"/>
      <w:divBdr>
        <w:top w:val="none" w:sz="0" w:space="0" w:color="auto"/>
        <w:left w:val="none" w:sz="0" w:space="0" w:color="auto"/>
        <w:bottom w:val="none" w:sz="0" w:space="0" w:color="auto"/>
        <w:right w:val="none" w:sz="0" w:space="0" w:color="auto"/>
      </w:divBdr>
      <w:divsChild>
        <w:div w:id="1729911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1494</Words>
  <Characters>8519</Characters>
  <Application>Microsoft Office Word</Application>
  <DocSecurity>0</DocSecurity>
  <Lines>70</Lines>
  <Paragraphs>19</Paragraphs>
  <ScaleCrop>false</ScaleCrop>
  <Company>微软中国</Company>
  <LinksUpToDate>false</LinksUpToDate>
  <CharactersWithSpaces>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4</cp:revision>
  <cp:lastPrinted>2015-10-26T02:49:00Z</cp:lastPrinted>
  <dcterms:created xsi:type="dcterms:W3CDTF">2019-08-10T05:59:00Z</dcterms:created>
  <dcterms:modified xsi:type="dcterms:W3CDTF">2019-08-19T07:46:00Z</dcterms:modified>
</cp:coreProperties>
</file>