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A46F66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1D7D80">
        <w:rPr>
          <w:rFonts w:ascii="宋体" w:hAnsi="宋体" w:hint="eastAsia"/>
          <w:b/>
          <w:sz w:val="44"/>
          <w:szCs w:val="44"/>
        </w:rPr>
        <w:t>毕业证书</w:t>
      </w:r>
      <w:r>
        <w:rPr>
          <w:rFonts w:ascii="宋体" w:hAnsi="宋体" w:hint="eastAsia"/>
          <w:b/>
          <w:sz w:val="44"/>
          <w:szCs w:val="44"/>
        </w:rPr>
        <w:t>封皮、证书内芯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A46F66" w:rsidRPr="00A46F66">
        <w:rPr>
          <w:rFonts w:ascii="宋体" w:hAnsi="宋体" w:hint="eastAsia"/>
          <w:sz w:val="30"/>
          <w:szCs w:val="30"/>
        </w:rPr>
        <w:t>毕业证书封皮、证书内芯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EA30E4">
        <w:rPr>
          <w:rFonts w:ascii="宋体" w:hAnsi="宋体" w:hint="eastAsia"/>
          <w:sz w:val="30"/>
          <w:szCs w:val="30"/>
        </w:rPr>
        <w:t>HW</w:t>
      </w:r>
      <w:r w:rsidR="00F37C50" w:rsidRP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-0</w:t>
      </w:r>
      <w:r w:rsidR="00EA30E4">
        <w:rPr>
          <w:rFonts w:ascii="宋体" w:hAnsi="宋体" w:hint="eastAsia"/>
          <w:sz w:val="30"/>
          <w:szCs w:val="30"/>
        </w:rPr>
        <w:t>10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46F66" w:rsidRPr="00687F85">
        <w:rPr>
          <w:rFonts w:ascii="宋体" w:hAnsi="宋体" w:hint="eastAsia"/>
          <w:sz w:val="30"/>
          <w:szCs w:val="30"/>
        </w:rPr>
        <w:t>毕业证书封皮、证书内芯</w:t>
      </w:r>
      <w:r w:rsidR="00687F85">
        <w:rPr>
          <w:rFonts w:ascii="宋体" w:hAnsi="宋体" w:hint="eastAsia"/>
          <w:sz w:val="30"/>
          <w:szCs w:val="30"/>
        </w:rPr>
        <w:t>采购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51"/>
        <w:gridCol w:w="2215"/>
        <w:gridCol w:w="1417"/>
        <w:gridCol w:w="5529"/>
      </w:tblGrid>
      <w:tr w:rsidR="00F00DAC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>毕业证书封皮套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131C85" w:rsidRDefault="00687F85" w:rsidP="005434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采用封皮采用兰色皮革；封皮内包</w:t>
            </w:r>
            <w:smartTag w:uri="urn:schemas-microsoft-com:office:smarttags" w:element="chmetcnv">
              <w:smartTagPr>
                <w:attr w:name="UnitName" w:val="克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048">
                <w:rPr>
                  <w:rFonts w:ascii="仿宋_GB2312" w:eastAsia="仿宋_GB2312" w:hAnsi="仿宋"/>
                  <w:sz w:val="30"/>
                  <w:szCs w:val="30"/>
                </w:rPr>
                <w:t>400</w:t>
              </w:r>
              <w:r w:rsidRPr="00BC7048">
                <w:rPr>
                  <w:rFonts w:ascii="仿宋_GB2312" w:eastAsia="仿宋_GB2312" w:hAnsi="仿宋" w:hint="eastAsia"/>
                  <w:sz w:val="30"/>
                  <w:szCs w:val="30"/>
                </w:rPr>
                <w:t>克</w:t>
              </w:r>
            </w:smartTag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灰板、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2.0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工业灰纸板、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30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净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0.26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海绵；内垫采用白布包灰板外加四角卡内芯小丝带，再加透明毛保护膜；采用缝边工艺，证书内芯放进去平整，无折皱，具体详见样品</w:t>
            </w:r>
          </w:p>
        </w:tc>
      </w:tr>
      <w:tr w:rsidR="00687F85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 xml:space="preserve">毕业证书内芯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Pr="00131C85" w:rsidRDefault="00687F85" w:rsidP="005434E3">
            <w:pPr>
              <w:widowControl/>
              <w:jc w:val="left"/>
              <w:rPr>
                <w:rFonts w:ascii="微软雅黑" w:hAnsi="微软雅黑" w:hint="eastAsia"/>
                <w:color w:val="FF000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要采用证书专用防伪水印纸；纸张稳定性要求与人民币纸质相同。内容、字迹、格式与样本一致，四周空白边距一致；无异味；按样品要求，采用水印纸，具有我院水印标志，环保油墨，按统一顺序排放无污损</w:t>
            </w:r>
          </w:p>
        </w:tc>
      </w:tr>
      <w:tr w:rsidR="00687F85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结</w:t>
            </w: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>业证书内芯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Pr="00131C85" w:rsidRDefault="00687F85" w:rsidP="005434E3">
            <w:pPr>
              <w:widowControl/>
              <w:jc w:val="left"/>
              <w:rPr>
                <w:rFonts w:ascii="微软雅黑" w:hAnsi="微软雅黑" w:hint="eastAsia"/>
                <w:color w:val="FF000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要采用证书专用防伪水印纸。纸张稳定性要求与人民币纸质相同。内容、字迹、格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式与样本一致，四周空白边距一致。无异味，无污损。按样品要求，采用水印纸，具有我院水印标志，环保油墨，按统一顺序排放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</w:t>
      </w:r>
      <w:r w:rsidR="00B716B5">
        <w:rPr>
          <w:rFonts w:ascii="宋体" w:hAnsi="宋体" w:hint="eastAsia"/>
          <w:sz w:val="30"/>
          <w:szCs w:val="30"/>
        </w:rPr>
        <w:t>递交</w:t>
      </w:r>
      <w:r w:rsidRPr="008674CF">
        <w:rPr>
          <w:rFonts w:ascii="宋体" w:hAnsi="宋体" w:hint="eastAsia"/>
          <w:sz w:val="30"/>
          <w:szCs w:val="30"/>
        </w:rPr>
        <w:t>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87F85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B716B5">
        <w:rPr>
          <w:rFonts w:ascii="宋体" w:hAnsi="宋体" w:hint="eastAsia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716B5">
        <w:rPr>
          <w:rFonts w:ascii="宋体" w:hAnsi="宋体" w:hint="eastAsia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687F85">
        <w:rPr>
          <w:rFonts w:ascii="宋体" w:hAnsi="宋体" w:hint="eastAsia"/>
          <w:sz w:val="30"/>
          <w:szCs w:val="30"/>
        </w:rPr>
        <w:t>5</w:t>
      </w:r>
      <w:r w:rsidR="008674CF">
        <w:rPr>
          <w:rFonts w:ascii="宋体" w:hAnsi="宋体" w:hint="eastAsia"/>
          <w:sz w:val="30"/>
          <w:szCs w:val="30"/>
        </w:rPr>
        <w:t>月</w:t>
      </w:r>
      <w:r w:rsidR="00B716B5">
        <w:rPr>
          <w:rFonts w:ascii="宋体" w:hAnsi="宋体" w:hint="eastAsia"/>
          <w:sz w:val="30"/>
          <w:szCs w:val="30"/>
        </w:rPr>
        <w:t>14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B716B5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687F85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日</w:t>
      </w:r>
    </w:p>
    <w:bookmarkEnd w:id="0"/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2C4084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45E7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45E7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70" w:rsidRDefault="00945E70" w:rsidP="000419DE">
      <w:r>
        <w:separator/>
      </w:r>
    </w:p>
  </w:endnote>
  <w:endnote w:type="continuationSeparator" w:id="0">
    <w:p w:rsidR="00945E70" w:rsidRDefault="00945E70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70" w:rsidRDefault="00945E70" w:rsidP="000419DE">
      <w:r>
        <w:separator/>
      </w:r>
    </w:p>
  </w:footnote>
  <w:footnote w:type="continuationSeparator" w:id="0">
    <w:p w:rsidR="00945E70" w:rsidRDefault="00945E70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2C4084"/>
    <w:rsid w:val="003037A4"/>
    <w:rsid w:val="003935DA"/>
    <w:rsid w:val="00395530"/>
    <w:rsid w:val="00451C34"/>
    <w:rsid w:val="005434E3"/>
    <w:rsid w:val="005A0821"/>
    <w:rsid w:val="005C1DBB"/>
    <w:rsid w:val="005E3FE8"/>
    <w:rsid w:val="00614ACB"/>
    <w:rsid w:val="006213DC"/>
    <w:rsid w:val="00687F85"/>
    <w:rsid w:val="006C1C9D"/>
    <w:rsid w:val="00714031"/>
    <w:rsid w:val="00774152"/>
    <w:rsid w:val="007E5FA4"/>
    <w:rsid w:val="008674CF"/>
    <w:rsid w:val="008D2EBB"/>
    <w:rsid w:val="00903AA2"/>
    <w:rsid w:val="00924151"/>
    <w:rsid w:val="00927FBC"/>
    <w:rsid w:val="00934BC7"/>
    <w:rsid w:val="00945E70"/>
    <w:rsid w:val="00976D19"/>
    <w:rsid w:val="009C41C6"/>
    <w:rsid w:val="009F5842"/>
    <w:rsid w:val="00A46F66"/>
    <w:rsid w:val="00A714FF"/>
    <w:rsid w:val="00A95EE8"/>
    <w:rsid w:val="00AE200E"/>
    <w:rsid w:val="00B01095"/>
    <w:rsid w:val="00B153E4"/>
    <w:rsid w:val="00B54F87"/>
    <w:rsid w:val="00B716B5"/>
    <w:rsid w:val="00B75F49"/>
    <w:rsid w:val="00B859E6"/>
    <w:rsid w:val="00B9216F"/>
    <w:rsid w:val="00B9491A"/>
    <w:rsid w:val="00BA36A4"/>
    <w:rsid w:val="00BC0751"/>
    <w:rsid w:val="00C47E16"/>
    <w:rsid w:val="00C82DA7"/>
    <w:rsid w:val="00C92439"/>
    <w:rsid w:val="00CC1653"/>
    <w:rsid w:val="00CD2D61"/>
    <w:rsid w:val="00D50C57"/>
    <w:rsid w:val="00D61A57"/>
    <w:rsid w:val="00D939F0"/>
    <w:rsid w:val="00DB3D44"/>
    <w:rsid w:val="00DF6426"/>
    <w:rsid w:val="00E13464"/>
    <w:rsid w:val="00E70F78"/>
    <w:rsid w:val="00EA30E4"/>
    <w:rsid w:val="00EC19B6"/>
    <w:rsid w:val="00EC2FCE"/>
    <w:rsid w:val="00EE2713"/>
    <w:rsid w:val="00EE4D68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CED11F8-69EC-4F48-8B84-B2BD9BF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3</cp:revision>
  <dcterms:created xsi:type="dcterms:W3CDTF">2018-05-02T02:42:00Z</dcterms:created>
  <dcterms:modified xsi:type="dcterms:W3CDTF">2018-05-02T07:19:00Z</dcterms:modified>
</cp:coreProperties>
</file>