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1C" w:rsidRPr="00225A55" w:rsidRDefault="00870A1C" w:rsidP="007321A8">
      <w:pPr>
        <w:jc w:val="center"/>
        <w:rPr>
          <w:rFonts w:ascii="宋体"/>
          <w:b/>
          <w:color w:val="000000"/>
          <w:sz w:val="24"/>
        </w:rPr>
      </w:pPr>
    </w:p>
    <w:p w:rsidR="00870A1C" w:rsidRPr="002211E7" w:rsidRDefault="00870A1C" w:rsidP="00F6207A">
      <w:pPr>
        <w:ind w:left="660"/>
        <w:rPr>
          <w:rFonts w:ascii="楷体_GB2312" w:eastAsia="楷体_GB2312"/>
          <w:bCs/>
          <w:color w:val="0D0D0D"/>
          <w:sz w:val="30"/>
        </w:rPr>
      </w:pPr>
    </w:p>
    <w:p w:rsidR="00870A1C" w:rsidRPr="002211E7" w:rsidRDefault="00870A1C" w:rsidP="00F6207A">
      <w:pPr>
        <w:ind w:left="660"/>
        <w:rPr>
          <w:rFonts w:ascii="楷体_GB2312" w:eastAsia="楷体_GB2312"/>
          <w:bCs/>
          <w:color w:val="0D0D0D"/>
          <w:sz w:val="30"/>
        </w:rPr>
      </w:pPr>
    </w:p>
    <w:p w:rsidR="00870A1C" w:rsidRDefault="00870A1C"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70A1C" w:rsidRPr="002211E7" w:rsidRDefault="00343EDA" w:rsidP="00F6207A">
      <w:pPr>
        <w:jc w:val="center"/>
        <w:rPr>
          <w:rFonts w:ascii="黑体" w:eastAsia="黑体" w:hAnsi="华文中宋"/>
          <w:bCs/>
          <w:color w:val="0D0D0D"/>
          <w:spacing w:val="20"/>
          <w:sz w:val="52"/>
          <w:szCs w:val="52"/>
        </w:rPr>
      </w:pPr>
      <w:r w:rsidRPr="00343EDA">
        <w:rPr>
          <w:noProof/>
        </w:rPr>
        <w:pict>
          <v:line id="_x0000_s1026" style="position:absolute;left:0;text-align:left;z-index:251658752" from="-9pt,15.6pt" to="-9pt,15.6pt" o:allowincell="f"/>
        </w:pict>
      </w:r>
      <w:r w:rsidR="00870A1C" w:rsidRPr="002211E7">
        <w:rPr>
          <w:rFonts w:ascii="黑体" w:eastAsia="黑体" w:hAnsi="华文中宋" w:hint="eastAsia"/>
          <w:bCs/>
          <w:color w:val="0D0D0D"/>
          <w:spacing w:val="20"/>
          <w:sz w:val="52"/>
          <w:szCs w:val="52"/>
        </w:rPr>
        <w:t>招标文件</w:t>
      </w:r>
    </w:p>
    <w:p w:rsidR="00870A1C" w:rsidRDefault="00870A1C" w:rsidP="00F6207A">
      <w:pPr>
        <w:rPr>
          <w:rFonts w:ascii="华文中宋" w:eastAsia="华文中宋" w:hAnsi="华文中宋"/>
          <w:bCs/>
          <w:color w:val="0D0D0D"/>
          <w:sz w:val="30"/>
        </w:rPr>
      </w:pPr>
    </w:p>
    <w:p w:rsidR="00870A1C" w:rsidRDefault="00870A1C" w:rsidP="00F6207A">
      <w:pPr>
        <w:rPr>
          <w:rFonts w:ascii="华文中宋" w:eastAsia="华文中宋" w:hAnsi="华文中宋"/>
          <w:bCs/>
          <w:color w:val="0D0D0D"/>
          <w:sz w:val="30"/>
        </w:rPr>
      </w:pPr>
    </w:p>
    <w:p w:rsidR="001D56C2" w:rsidRPr="001D56C2" w:rsidRDefault="00870A1C" w:rsidP="001D56C2">
      <w:pPr>
        <w:ind w:firstLineChars="300" w:firstLine="1320"/>
        <w:rPr>
          <w:rFonts w:ascii="宋体" w:hAnsi="宋体"/>
          <w:color w:val="000000"/>
          <w:sz w:val="44"/>
          <w:szCs w:val="44"/>
        </w:rPr>
      </w:pPr>
      <w:r w:rsidRPr="00F9078E">
        <w:rPr>
          <w:rFonts w:ascii="宋体" w:hAnsi="宋体" w:hint="eastAsia"/>
          <w:color w:val="000000"/>
          <w:sz w:val="44"/>
          <w:szCs w:val="44"/>
        </w:rPr>
        <w:t>项目名称</w:t>
      </w:r>
      <w:r w:rsidRPr="001D56C2">
        <w:rPr>
          <w:rFonts w:ascii="宋体" w:hAnsi="宋体" w:hint="eastAsia"/>
          <w:color w:val="000000"/>
          <w:sz w:val="44"/>
          <w:szCs w:val="44"/>
        </w:rPr>
        <w:t>：</w:t>
      </w:r>
      <w:r w:rsidR="001D56C2" w:rsidRPr="001D56C2">
        <w:rPr>
          <w:rFonts w:ascii="宋体" w:hAnsi="宋体" w:hint="eastAsia"/>
          <w:color w:val="000000"/>
          <w:sz w:val="44"/>
          <w:szCs w:val="44"/>
        </w:rPr>
        <w:t>基础课部体育</w:t>
      </w:r>
      <w:r w:rsidR="00AD7918">
        <w:rPr>
          <w:rFonts w:ascii="宋体" w:hAnsi="宋体" w:hint="eastAsia"/>
          <w:color w:val="000000"/>
          <w:sz w:val="44"/>
          <w:szCs w:val="44"/>
        </w:rPr>
        <w:t>耗材</w:t>
      </w:r>
      <w:r w:rsidR="001D56C2" w:rsidRPr="001D56C2">
        <w:rPr>
          <w:rFonts w:ascii="宋体" w:hAnsi="宋体" w:hint="eastAsia"/>
          <w:color w:val="000000"/>
          <w:sz w:val="44"/>
          <w:szCs w:val="44"/>
        </w:rPr>
        <w:t>采购</w:t>
      </w:r>
    </w:p>
    <w:p w:rsidR="00870A1C" w:rsidRPr="001D56C2" w:rsidRDefault="00870A1C" w:rsidP="00BF3D5E">
      <w:pPr>
        <w:snapToGrid w:val="0"/>
        <w:spacing w:line="360" w:lineRule="auto"/>
        <w:ind w:firstLineChars="150" w:firstLine="480"/>
        <w:rPr>
          <w:rFonts w:ascii="宋体"/>
          <w:color w:val="000000"/>
          <w:sz w:val="32"/>
        </w:rPr>
      </w:pPr>
    </w:p>
    <w:p w:rsidR="00870A1C" w:rsidRPr="00F9078E" w:rsidRDefault="00870A1C" w:rsidP="00AD7918">
      <w:pPr>
        <w:ind w:firstLineChars="300" w:firstLine="1320"/>
        <w:rPr>
          <w:rFonts w:ascii="华文中宋" w:eastAsia="华文中宋" w:hAnsi="华文中宋"/>
          <w:bCs/>
          <w:color w:val="000000"/>
          <w:sz w:val="32"/>
        </w:rPr>
      </w:pPr>
      <w:r w:rsidRPr="00F9078E">
        <w:rPr>
          <w:rFonts w:ascii="宋体" w:hAnsi="宋体" w:hint="eastAsia"/>
          <w:color w:val="000000"/>
          <w:sz w:val="44"/>
          <w:szCs w:val="44"/>
        </w:rPr>
        <w:t>项目编号：</w:t>
      </w:r>
      <w:r w:rsidR="00941837">
        <w:rPr>
          <w:rFonts w:ascii="华文中宋" w:eastAsia="华文中宋" w:hAnsi="华文中宋" w:hint="eastAsia"/>
          <w:bCs/>
          <w:color w:val="000000"/>
          <w:sz w:val="32"/>
        </w:rPr>
        <w:t>H</w:t>
      </w:r>
      <w:r w:rsidR="00862B38">
        <w:rPr>
          <w:rFonts w:ascii="华文中宋" w:eastAsia="华文中宋" w:hAnsi="华文中宋" w:hint="eastAsia"/>
          <w:bCs/>
          <w:color w:val="000000"/>
          <w:sz w:val="32"/>
        </w:rPr>
        <w:t>W</w:t>
      </w:r>
      <w:r>
        <w:rPr>
          <w:rFonts w:ascii="华文中宋" w:eastAsia="华文中宋" w:hAnsi="华文中宋"/>
          <w:bCs/>
          <w:color w:val="000000"/>
          <w:sz w:val="32"/>
        </w:rPr>
        <w:t>201</w:t>
      </w:r>
      <w:r w:rsidR="00862B38">
        <w:rPr>
          <w:rFonts w:ascii="华文中宋" w:eastAsia="华文中宋" w:hAnsi="华文中宋" w:hint="eastAsia"/>
          <w:bCs/>
          <w:color w:val="000000"/>
          <w:sz w:val="32"/>
        </w:rPr>
        <w:t>8</w:t>
      </w:r>
      <w:r>
        <w:rPr>
          <w:rFonts w:ascii="华文中宋" w:eastAsia="华文中宋" w:hAnsi="华文中宋"/>
          <w:bCs/>
          <w:color w:val="000000"/>
          <w:sz w:val="32"/>
        </w:rPr>
        <w:t>—0</w:t>
      </w:r>
      <w:r w:rsidR="001D56C2">
        <w:rPr>
          <w:rFonts w:ascii="华文中宋" w:eastAsia="华文中宋" w:hAnsi="华文中宋"/>
          <w:bCs/>
          <w:color w:val="000000"/>
          <w:sz w:val="32"/>
        </w:rPr>
        <w:t>12</w:t>
      </w:r>
    </w:p>
    <w:p w:rsidR="00870A1C" w:rsidRDefault="00870A1C" w:rsidP="00F6207A">
      <w:pPr>
        <w:rPr>
          <w:rFonts w:ascii="华文中宋" w:eastAsia="华文中宋" w:hAnsi="华文中宋"/>
          <w:bCs/>
          <w:color w:val="000000"/>
          <w:sz w:val="32"/>
        </w:rPr>
      </w:pPr>
    </w:p>
    <w:p w:rsidR="00870A1C" w:rsidRPr="009F0351"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Pr="00F9078E" w:rsidRDefault="00870A1C" w:rsidP="00F6207A">
      <w:pPr>
        <w:rPr>
          <w:rFonts w:ascii="华文中宋" w:eastAsia="华文中宋" w:hAnsi="华文中宋"/>
          <w:bCs/>
          <w:color w:val="000000"/>
          <w:sz w:val="32"/>
        </w:rPr>
      </w:pPr>
    </w:p>
    <w:p w:rsidR="00870A1C" w:rsidRPr="00225A55" w:rsidRDefault="00870A1C"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870A1C" w:rsidRPr="00225A55" w:rsidRDefault="00870A1C" w:rsidP="00BF3D5E">
      <w:pPr>
        <w:pStyle w:val="a4"/>
        <w:ind w:leftChars="1190" w:left="2499" w:firstLineChars="50" w:firstLine="160"/>
        <w:rPr>
          <w:rFonts w:ascii="宋体" w:eastAsia="宋体" w:hAnsi="宋体"/>
          <w:color w:val="000000"/>
        </w:rPr>
      </w:pPr>
      <w:r w:rsidRPr="00225A55">
        <w:rPr>
          <w:rFonts w:ascii="宋体" w:eastAsia="宋体" w:hAnsi="宋体" w:hint="eastAsia"/>
          <w:color w:val="000000"/>
        </w:rPr>
        <w:t>２</w:t>
      </w:r>
      <w:r w:rsidRPr="00225A55">
        <w:rPr>
          <w:rFonts w:ascii="宋体" w:eastAsia="宋体" w:hAnsi="宋体"/>
          <w:color w:val="000000"/>
        </w:rPr>
        <w:t>01</w:t>
      </w:r>
      <w:r w:rsidR="00AD7918">
        <w:rPr>
          <w:rFonts w:ascii="宋体" w:eastAsia="宋体" w:hAnsi="宋体" w:hint="eastAsia"/>
          <w:color w:val="000000"/>
        </w:rPr>
        <w:t>9</w:t>
      </w:r>
      <w:r w:rsidRPr="00225A55">
        <w:rPr>
          <w:rFonts w:ascii="宋体" w:eastAsia="宋体" w:hAnsi="宋体" w:hint="eastAsia"/>
          <w:color w:val="000000"/>
        </w:rPr>
        <w:t>年</w:t>
      </w:r>
      <w:r w:rsidR="00AD7918">
        <w:rPr>
          <w:rFonts w:ascii="宋体" w:eastAsia="宋体" w:hAnsi="宋体" w:hint="eastAsia"/>
          <w:color w:val="000000"/>
        </w:rPr>
        <w:t>11</w:t>
      </w:r>
      <w:r w:rsidRPr="00225A55">
        <w:rPr>
          <w:rFonts w:ascii="宋体" w:eastAsia="宋体" w:hAnsi="宋体" w:hint="eastAsia"/>
          <w:color w:val="000000"/>
        </w:rPr>
        <w:t>月</w:t>
      </w:r>
      <w:r w:rsidR="00AD7918">
        <w:rPr>
          <w:rFonts w:ascii="宋体" w:eastAsia="宋体" w:hAnsi="宋体" w:hint="eastAsia"/>
          <w:color w:val="000000"/>
        </w:rPr>
        <w:t xml:space="preserve">  </w:t>
      </w:r>
      <w:r w:rsidRPr="00225A55">
        <w:rPr>
          <w:rFonts w:ascii="宋体" w:eastAsia="宋体" w:hAnsi="宋体" w:hint="eastAsia"/>
          <w:color w:val="000000"/>
        </w:rPr>
        <w:t>日</w:t>
      </w:r>
    </w:p>
    <w:p w:rsidR="00870A1C" w:rsidRPr="00225A55" w:rsidRDefault="00870A1C" w:rsidP="00BF3D5E">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目录</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870A1C" w:rsidRPr="00225A55" w:rsidRDefault="00870A1C"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Pr>
          <w:rFonts w:ascii="宋体" w:hAnsi="宋体" w:hint="eastAsia"/>
          <w:b/>
          <w:color w:val="000000"/>
          <w:sz w:val="44"/>
          <w:szCs w:val="44"/>
        </w:rPr>
        <w:t>招标公告</w:t>
      </w:r>
    </w:p>
    <w:p w:rsidR="00870A1C" w:rsidRPr="00F358C5" w:rsidRDefault="00870A1C" w:rsidP="00F358C5">
      <w:pPr>
        <w:spacing w:line="360" w:lineRule="auto"/>
        <w:ind w:firstLineChars="150" w:firstLine="372"/>
        <w:rPr>
          <w:rFonts w:ascii="宋体" w:hAns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F358C5" w:rsidRPr="00F358C5">
        <w:rPr>
          <w:rFonts w:ascii="宋体" w:hAnsi="宋体" w:hint="eastAsia"/>
          <w:color w:val="000000"/>
          <w:spacing w:val="4"/>
          <w:sz w:val="24"/>
        </w:rPr>
        <w:t>基础课部体育</w:t>
      </w:r>
      <w:r w:rsidR="00AD7918">
        <w:rPr>
          <w:rFonts w:ascii="宋体" w:hAnsi="宋体" w:hint="eastAsia"/>
          <w:color w:val="000000"/>
          <w:spacing w:val="4"/>
          <w:sz w:val="24"/>
        </w:rPr>
        <w:t>耗</w:t>
      </w:r>
      <w:r w:rsidR="00F358C5" w:rsidRPr="00F358C5">
        <w:rPr>
          <w:rFonts w:ascii="宋体" w:hAnsi="宋体"/>
          <w:color w:val="000000"/>
          <w:spacing w:val="4"/>
          <w:sz w:val="24"/>
        </w:rPr>
        <w:t>材采购</w:t>
      </w:r>
      <w:r w:rsidRPr="00225A55">
        <w:rPr>
          <w:rFonts w:ascii="宋体" w:hAnsi="宋体" w:hint="eastAsia"/>
          <w:color w:val="000000"/>
          <w:spacing w:val="4"/>
          <w:sz w:val="24"/>
        </w:rPr>
        <w:t>进行公开</w:t>
      </w:r>
      <w:r w:rsidR="004C5289">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870A1C" w:rsidRPr="00225A55" w:rsidRDefault="00870A1C"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870A1C" w:rsidRDefault="00870A1C" w:rsidP="005D2FF1">
      <w:pPr>
        <w:spacing w:line="360" w:lineRule="auto"/>
        <w:rPr>
          <w:rFonts w:ascii="宋体"/>
          <w:color w:val="000000"/>
          <w:spacing w:val="4"/>
          <w:sz w:val="24"/>
          <w:u w:val="single"/>
        </w:rPr>
      </w:pPr>
      <w:r w:rsidRPr="003320DD">
        <w:rPr>
          <w:rFonts w:ascii="宋体" w:hAnsi="宋体" w:hint="eastAsia"/>
          <w:b/>
          <w:color w:val="000000"/>
          <w:spacing w:val="4"/>
          <w:sz w:val="24"/>
        </w:rPr>
        <w:t>一、招标项目名称：</w:t>
      </w:r>
      <w:r w:rsidR="00F358C5">
        <w:rPr>
          <w:rFonts w:ascii="宋体" w:hAnsi="宋体" w:hint="eastAsia"/>
          <w:b/>
          <w:color w:val="000000"/>
          <w:spacing w:val="4"/>
          <w:sz w:val="24"/>
        </w:rPr>
        <w:t>基础课部体育</w:t>
      </w:r>
      <w:r w:rsidR="00AD7918">
        <w:rPr>
          <w:rFonts w:ascii="宋体" w:hAnsi="宋体" w:hint="eastAsia"/>
          <w:b/>
          <w:color w:val="000000"/>
          <w:spacing w:val="4"/>
          <w:sz w:val="24"/>
        </w:rPr>
        <w:t>耗</w:t>
      </w:r>
      <w:r w:rsidR="00F358C5">
        <w:rPr>
          <w:rFonts w:ascii="宋体" w:hAnsi="宋体"/>
          <w:b/>
          <w:color w:val="000000"/>
          <w:spacing w:val="4"/>
          <w:sz w:val="24"/>
        </w:rPr>
        <w:t>材采购</w:t>
      </w:r>
    </w:p>
    <w:p w:rsidR="00870A1C" w:rsidRPr="00225A55"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二、招标项目编号：</w:t>
      </w:r>
      <w:r w:rsidR="00AD7918">
        <w:rPr>
          <w:rFonts w:ascii="宋体" w:hAnsi="宋体" w:hint="eastAsia"/>
          <w:b/>
          <w:color w:val="000000"/>
          <w:spacing w:val="4"/>
          <w:sz w:val="24"/>
        </w:rPr>
        <w:t>2019111201</w:t>
      </w:r>
    </w:p>
    <w:p w:rsidR="00870A1C" w:rsidRDefault="00870A1C" w:rsidP="005D2FF1">
      <w:pPr>
        <w:spacing w:line="360" w:lineRule="auto"/>
        <w:rPr>
          <w:rFonts w:ascii="宋体" w:hAnsi="宋体"/>
          <w:b/>
          <w:color w:val="000000"/>
          <w:spacing w:val="4"/>
          <w:sz w:val="24"/>
        </w:rPr>
      </w:pPr>
      <w:r w:rsidRPr="003320DD">
        <w:rPr>
          <w:rFonts w:ascii="宋体" w:hAnsi="宋体" w:hint="eastAsia"/>
          <w:b/>
          <w:color w:val="000000"/>
          <w:spacing w:val="4"/>
          <w:sz w:val="24"/>
        </w:rPr>
        <w:t>三、</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1D56C2" w:rsidRPr="003320DD" w:rsidRDefault="001D56C2" w:rsidP="005D2FF1">
      <w:pPr>
        <w:spacing w:line="360" w:lineRule="auto"/>
        <w:rPr>
          <w:rFonts w:ascii="宋体"/>
          <w:b/>
          <w:color w:val="000000"/>
          <w:spacing w:val="4"/>
          <w:sz w:val="24"/>
        </w:rPr>
      </w:pPr>
      <w:r>
        <w:rPr>
          <w:rFonts w:ascii="宋体" w:hAnsi="宋体" w:hint="eastAsia"/>
          <w:b/>
          <w:color w:val="000000"/>
          <w:spacing w:val="4"/>
          <w:sz w:val="24"/>
        </w:rPr>
        <w:t>四、最高限价</w:t>
      </w:r>
      <w:r w:rsidR="0064367F">
        <w:rPr>
          <w:rFonts w:ascii="宋体" w:hAnsi="宋体" w:hint="eastAsia"/>
          <w:b/>
          <w:color w:val="000000"/>
          <w:spacing w:val="4"/>
          <w:sz w:val="24"/>
        </w:rPr>
        <w:t>7.8</w:t>
      </w:r>
      <w:r>
        <w:rPr>
          <w:rFonts w:ascii="宋体" w:hAnsi="宋体" w:hint="eastAsia"/>
          <w:b/>
          <w:color w:val="000000"/>
          <w:spacing w:val="4"/>
          <w:sz w:val="24"/>
        </w:rPr>
        <w:t>万元</w:t>
      </w:r>
    </w:p>
    <w:p w:rsidR="00870A1C" w:rsidRPr="003320DD" w:rsidRDefault="001D56C2" w:rsidP="005D2FF1">
      <w:pPr>
        <w:spacing w:line="400" w:lineRule="exact"/>
        <w:rPr>
          <w:rFonts w:ascii="宋体"/>
          <w:b/>
          <w:color w:val="000000"/>
          <w:spacing w:val="4"/>
          <w:sz w:val="24"/>
        </w:rPr>
      </w:pPr>
      <w:r>
        <w:rPr>
          <w:rFonts w:hint="eastAsia"/>
          <w:b/>
          <w:color w:val="000000"/>
          <w:sz w:val="24"/>
        </w:rPr>
        <w:t>五</w:t>
      </w:r>
      <w:r w:rsidR="00870A1C" w:rsidRPr="003320DD">
        <w:rPr>
          <w:rFonts w:hint="eastAsia"/>
          <w:b/>
          <w:color w:val="000000"/>
          <w:sz w:val="24"/>
        </w:rPr>
        <w:t>、合格的投标人</w:t>
      </w:r>
      <w:r w:rsidR="00870A1C">
        <w:rPr>
          <w:rFonts w:hint="eastAsia"/>
          <w:b/>
          <w:color w:val="000000"/>
          <w:sz w:val="24"/>
        </w:rPr>
        <w:t>条件</w:t>
      </w:r>
    </w:p>
    <w:p w:rsidR="00870A1C" w:rsidRPr="00225A55" w:rsidRDefault="00870A1C" w:rsidP="00BF3D5E">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870A1C" w:rsidRPr="00213A64" w:rsidRDefault="00870A1C" w:rsidP="00BF3D5E">
      <w:pPr>
        <w:spacing w:line="360" w:lineRule="auto"/>
        <w:ind w:firstLineChars="200" w:firstLine="480"/>
        <w:rPr>
          <w:rFonts w:ascii="宋体" w:cs="宋体"/>
          <w:color w:val="000000"/>
          <w:kern w:val="0"/>
          <w:sz w:val="24"/>
        </w:rPr>
      </w:pPr>
      <w:r w:rsidRPr="00987B62">
        <w:rPr>
          <w:color w:val="000000"/>
          <w:sz w:val="24"/>
        </w:rPr>
        <w:t>1</w:t>
      </w:r>
      <w:r>
        <w:rPr>
          <w:rFonts w:hint="eastAsia"/>
          <w:color w:val="000000"/>
          <w:sz w:val="24"/>
        </w:rPr>
        <w:t>、</w:t>
      </w:r>
      <w:r w:rsidRPr="00213A64">
        <w:rPr>
          <w:rFonts w:ascii="宋体" w:hAnsi="宋体" w:cs="宋体" w:hint="eastAsia"/>
          <w:color w:val="000000"/>
          <w:kern w:val="0"/>
          <w:sz w:val="24"/>
        </w:rPr>
        <w:t>经国家工商行政管理机关注册的企业法人</w:t>
      </w:r>
      <w:r w:rsidR="000E4FD9">
        <w:rPr>
          <w:rFonts w:ascii="宋体" w:hAnsi="宋体" w:cs="宋体" w:hint="eastAsia"/>
          <w:color w:val="000000"/>
          <w:kern w:val="0"/>
          <w:sz w:val="24"/>
        </w:rPr>
        <w:t>或</w:t>
      </w:r>
      <w:r w:rsidR="000E4FD9">
        <w:rPr>
          <w:rFonts w:ascii="宋体" w:hAnsi="宋体" w:cs="宋体"/>
          <w:color w:val="000000"/>
          <w:kern w:val="0"/>
          <w:sz w:val="24"/>
        </w:rPr>
        <w:t>经营部</w:t>
      </w:r>
      <w:r w:rsidRPr="00213A64">
        <w:rPr>
          <w:rFonts w:ascii="宋体" w:hAnsi="宋体" w:cs="宋体" w:hint="eastAsia"/>
          <w:color w:val="000000"/>
          <w:kern w:val="0"/>
          <w:sz w:val="24"/>
        </w:rPr>
        <w:t>；</w:t>
      </w:r>
    </w:p>
    <w:p w:rsidR="00870A1C" w:rsidRDefault="009F0351" w:rsidP="00BF3D5E">
      <w:pPr>
        <w:ind w:firstLineChars="200" w:firstLine="480"/>
        <w:rPr>
          <w:rFonts w:ascii="宋体" w:hAnsi="宋体"/>
          <w:sz w:val="24"/>
        </w:rPr>
      </w:pPr>
      <w:r>
        <w:rPr>
          <w:rFonts w:ascii="宋体" w:hAnsi="宋体" w:hint="eastAsia"/>
          <w:sz w:val="24"/>
        </w:rPr>
        <w:t>2</w:t>
      </w:r>
      <w:r w:rsidR="00870A1C">
        <w:rPr>
          <w:rFonts w:ascii="宋体" w:hAnsi="宋体" w:hint="eastAsia"/>
          <w:sz w:val="24"/>
        </w:rPr>
        <w:t>、</w:t>
      </w:r>
      <w:r w:rsidR="00870A1C" w:rsidRPr="00444B58">
        <w:rPr>
          <w:rFonts w:ascii="宋体" w:hAnsi="宋体" w:hint="eastAsia"/>
          <w:sz w:val="24"/>
        </w:rPr>
        <w:t>提供本地化服务</w:t>
      </w:r>
      <w:r w:rsidR="00862B38">
        <w:rPr>
          <w:rFonts w:ascii="宋体" w:hAnsi="宋体" w:hint="eastAsia"/>
          <w:sz w:val="24"/>
        </w:rPr>
        <w:t>；</w:t>
      </w:r>
    </w:p>
    <w:p w:rsidR="00862B38" w:rsidRPr="00862B38" w:rsidRDefault="009F0351" w:rsidP="00862B38">
      <w:pPr>
        <w:spacing w:line="360" w:lineRule="auto"/>
        <w:ind w:firstLineChars="200" w:firstLine="480"/>
        <w:rPr>
          <w:sz w:val="24"/>
        </w:rPr>
      </w:pPr>
      <w:r>
        <w:rPr>
          <w:rFonts w:ascii="宋体" w:hAnsi="宋体" w:hint="eastAsia"/>
          <w:sz w:val="24"/>
        </w:rPr>
        <w:t>3</w:t>
      </w:r>
      <w:r w:rsidR="00862B38">
        <w:rPr>
          <w:rFonts w:ascii="宋体" w:hAnsi="宋体" w:hint="eastAsia"/>
          <w:sz w:val="24"/>
        </w:rPr>
        <w:t>、</w:t>
      </w:r>
      <w:r w:rsidR="00862B38">
        <w:rPr>
          <w:rFonts w:hint="eastAsia"/>
          <w:sz w:val="24"/>
        </w:rPr>
        <w:t>未被“信用中国”网站（</w:t>
      </w:r>
      <w:hyperlink r:id="rId7" w:history="1">
        <w:r w:rsidR="00862B38">
          <w:rPr>
            <w:rStyle w:val="a9"/>
            <w:sz w:val="24"/>
          </w:rPr>
          <w:t>www.creditchina.gov.cn</w:t>
        </w:r>
      </w:hyperlink>
      <w:r w:rsidR="00862B38">
        <w:rPr>
          <w:rFonts w:hint="eastAsia"/>
          <w:sz w:val="24"/>
        </w:rPr>
        <w:t>）列入失信执行人、重大税收违法案件当事人名单、政府采</w:t>
      </w:r>
      <w:bookmarkStart w:id="0" w:name="_GoBack"/>
      <w:bookmarkEnd w:id="0"/>
      <w:r w:rsidR="00862B38">
        <w:rPr>
          <w:rFonts w:hint="eastAsia"/>
          <w:sz w:val="24"/>
        </w:rPr>
        <w:t>购严重违法失信行为。</w:t>
      </w:r>
    </w:p>
    <w:p w:rsidR="00870A1C" w:rsidRPr="00225A55" w:rsidRDefault="001D56C2" w:rsidP="00FB1B7D">
      <w:pPr>
        <w:spacing w:line="360" w:lineRule="auto"/>
        <w:rPr>
          <w:rFonts w:ascii="宋体" w:cs="宋体"/>
          <w:b/>
          <w:color w:val="000000"/>
          <w:spacing w:val="2"/>
          <w:kern w:val="0"/>
          <w:sz w:val="24"/>
        </w:rPr>
      </w:pPr>
      <w:r>
        <w:rPr>
          <w:rFonts w:ascii="宋体" w:hAnsi="宋体" w:cs="宋体" w:hint="eastAsia"/>
          <w:b/>
          <w:color w:val="000000"/>
          <w:spacing w:val="2"/>
          <w:kern w:val="0"/>
          <w:sz w:val="24"/>
        </w:rPr>
        <w:t>六</w:t>
      </w:r>
      <w:r w:rsidR="00870A1C">
        <w:rPr>
          <w:rFonts w:ascii="宋体" w:hAnsi="宋体" w:cs="宋体" w:hint="eastAsia"/>
          <w:b/>
          <w:color w:val="000000"/>
          <w:spacing w:val="2"/>
          <w:kern w:val="0"/>
          <w:sz w:val="24"/>
        </w:rPr>
        <w:t>、</w:t>
      </w:r>
      <w:r w:rsidR="00870A1C" w:rsidRPr="003320DD">
        <w:rPr>
          <w:rFonts w:ascii="宋体" w:hAnsi="宋体" w:cs="宋体" w:hint="eastAsia"/>
          <w:b/>
          <w:color w:val="000000"/>
          <w:spacing w:val="2"/>
          <w:kern w:val="0"/>
          <w:sz w:val="24"/>
        </w:rPr>
        <w:t>资格审查方式：</w:t>
      </w:r>
      <w:r w:rsidR="00870A1C" w:rsidRPr="00225A55">
        <w:rPr>
          <w:rFonts w:ascii="宋体" w:hAnsi="宋体" w:cs="宋体" w:hint="eastAsia"/>
          <w:color w:val="000000"/>
          <w:spacing w:val="2"/>
          <w:kern w:val="0"/>
          <w:sz w:val="24"/>
        </w:rPr>
        <w:t>资格</w:t>
      </w:r>
      <w:r w:rsidR="00870A1C">
        <w:rPr>
          <w:rFonts w:ascii="宋体" w:hAnsi="宋体" w:cs="宋体" w:hint="eastAsia"/>
          <w:color w:val="000000"/>
          <w:spacing w:val="2"/>
          <w:kern w:val="0"/>
          <w:sz w:val="24"/>
        </w:rPr>
        <w:t>后审</w:t>
      </w:r>
      <w:r w:rsidR="00870A1C" w:rsidRPr="00225A55">
        <w:rPr>
          <w:rFonts w:ascii="宋体" w:hAnsi="宋体" w:cs="宋体" w:hint="eastAsia"/>
          <w:color w:val="000000"/>
          <w:spacing w:val="2"/>
          <w:kern w:val="0"/>
          <w:sz w:val="24"/>
        </w:rPr>
        <w:t>。</w:t>
      </w:r>
    </w:p>
    <w:p w:rsidR="00870A1C" w:rsidRPr="00225A55" w:rsidRDefault="001D56C2" w:rsidP="005D2FF1">
      <w:pPr>
        <w:spacing w:line="360" w:lineRule="auto"/>
        <w:rPr>
          <w:color w:val="000000"/>
          <w:sz w:val="24"/>
        </w:rPr>
      </w:pPr>
      <w:r>
        <w:rPr>
          <w:rFonts w:hint="eastAsia"/>
          <w:b/>
          <w:color w:val="000000"/>
          <w:sz w:val="24"/>
        </w:rPr>
        <w:t>七</w:t>
      </w:r>
      <w:r w:rsidR="00870A1C" w:rsidRPr="003320DD">
        <w:rPr>
          <w:rFonts w:hint="eastAsia"/>
          <w:b/>
          <w:color w:val="000000"/>
          <w:sz w:val="24"/>
        </w:rPr>
        <w:t>、招标文件获取：</w:t>
      </w:r>
      <w:r w:rsidR="00870A1C" w:rsidRPr="00225A55">
        <w:rPr>
          <w:rFonts w:hint="eastAsia"/>
          <w:color w:val="000000"/>
          <w:sz w:val="24"/>
        </w:rPr>
        <w:t>投标人自行下载。</w:t>
      </w:r>
    </w:p>
    <w:p w:rsidR="00870A1C" w:rsidRDefault="001D56C2" w:rsidP="003320DD">
      <w:pPr>
        <w:spacing w:line="360" w:lineRule="auto"/>
        <w:rPr>
          <w:rFonts w:ascii="黑体" w:eastAsia="黑体" w:hAnsi="宋体"/>
          <w:b/>
          <w:color w:val="000000"/>
          <w:spacing w:val="4"/>
          <w:sz w:val="24"/>
        </w:rPr>
      </w:pPr>
      <w:r>
        <w:rPr>
          <w:rFonts w:ascii="黑体" w:eastAsia="黑体" w:hint="eastAsia"/>
          <w:b/>
          <w:color w:val="000000"/>
          <w:sz w:val="24"/>
        </w:rPr>
        <w:t>八</w:t>
      </w:r>
      <w:r w:rsidR="00870A1C" w:rsidRPr="003320DD">
        <w:rPr>
          <w:rFonts w:hint="eastAsia"/>
          <w:b/>
          <w:color w:val="000000"/>
          <w:sz w:val="24"/>
        </w:rPr>
        <w:t>、投标报名确认：</w:t>
      </w:r>
      <w:r w:rsidR="00870A1C" w:rsidRPr="00225A55">
        <w:rPr>
          <w:rFonts w:hint="eastAsia"/>
          <w:color w:val="000000"/>
          <w:sz w:val="24"/>
        </w:rPr>
        <w:t>潜在投标人如确定参加投标，请务必</w:t>
      </w:r>
      <w:r w:rsidR="00870A1C" w:rsidRPr="005D2FF1">
        <w:rPr>
          <w:rFonts w:hint="eastAsia"/>
          <w:b/>
          <w:color w:val="000000"/>
          <w:sz w:val="24"/>
        </w:rPr>
        <w:t>于</w:t>
      </w:r>
      <w:r w:rsidR="00870A1C" w:rsidRPr="005D2FF1">
        <w:rPr>
          <w:b/>
          <w:color w:val="000000"/>
          <w:sz w:val="24"/>
        </w:rPr>
        <w:t>201</w:t>
      </w:r>
      <w:r w:rsidR="0064367F">
        <w:rPr>
          <w:rFonts w:hint="eastAsia"/>
          <w:b/>
          <w:color w:val="000000"/>
          <w:sz w:val="24"/>
        </w:rPr>
        <w:t>9</w:t>
      </w:r>
      <w:r w:rsidR="00870A1C" w:rsidRPr="005D2FF1">
        <w:rPr>
          <w:rFonts w:hint="eastAsia"/>
          <w:b/>
          <w:color w:val="000000"/>
          <w:sz w:val="24"/>
        </w:rPr>
        <w:t>年</w:t>
      </w:r>
      <w:r w:rsidR="00953D81">
        <w:rPr>
          <w:rFonts w:hint="eastAsia"/>
          <w:b/>
          <w:color w:val="000000"/>
          <w:sz w:val="24"/>
        </w:rPr>
        <w:t>11</w:t>
      </w:r>
      <w:r w:rsidR="00870A1C" w:rsidRPr="005D2FF1">
        <w:rPr>
          <w:rFonts w:hint="eastAsia"/>
          <w:b/>
          <w:color w:val="000000"/>
          <w:sz w:val="24"/>
        </w:rPr>
        <w:t>月</w:t>
      </w:r>
      <w:r w:rsidR="00953D81">
        <w:rPr>
          <w:rFonts w:hint="eastAsia"/>
          <w:b/>
          <w:color w:val="000000"/>
          <w:sz w:val="24"/>
        </w:rPr>
        <w:t>30</w:t>
      </w:r>
      <w:r w:rsidR="00870A1C" w:rsidRPr="005D2FF1">
        <w:rPr>
          <w:rFonts w:hint="eastAsia"/>
          <w:b/>
          <w:color w:val="000000"/>
          <w:sz w:val="24"/>
        </w:rPr>
        <w:t>日</w:t>
      </w:r>
      <w:r w:rsidR="00870A1C" w:rsidRPr="00225A55">
        <w:rPr>
          <w:color w:val="000000"/>
          <w:sz w:val="24"/>
        </w:rPr>
        <w:t>11</w:t>
      </w:r>
      <w:r w:rsidR="00870A1C" w:rsidRPr="00225A55">
        <w:rPr>
          <w:rFonts w:hint="eastAsia"/>
          <w:color w:val="000000"/>
          <w:sz w:val="24"/>
        </w:rPr>
        <w:t>时</w:t>
      </w:r>
      <w:r w:rsidR="00870A1C" w:rsidRPr="00225A55">
        <w:rPr>
          <w:color w:val="000000"/>
          <w:sz w:val="24"/>
        </w:rPr>
        <w:t>00</w:t>
      </w:r>
      <w:r w:rsidR="00870A1C" w:rsidRPr="00225A55">
        <w:rPr>
          <w:rFonts w:hint="eastAsia"/>
          <w:color w:val="000000"/>
          <w:sz w:val="24"/>
        </w:rPr>
        <w:t>分前将“报名投标确认函</w:t>
      </w:r>
      <w:r w:rsidR="00870A1C">
        <w:rPr>
          <w:color w:val="000000"/>
          <w:sz w:val="24"/>
        </w:rPr>
        <w:t>”</w:t>
      </w:r>
      <w:r w:rsidR="00870A1C" w:rsidRPr="00225A55">
        <w:rPr>
          <w:rFonts w:hint="eastAsia"/>
          <w:color w:val="000000"/>
          <w:sz w:val="24"/>
        </w:rPr>
        <w:t>（格式见招标文件第五部分“附件</w:t>
      </w:r>
      <w:r w:rsidR="00870A1C" w:rsidRPr="00225A55">
        <w:rPr>
          <w:color w:val="000000"/>
          <w:sz w:val="24"/>
        </w:rPr>
        <w:t>1</w:t>
      </w:r>
      <w:r w:rsidR="00870A1C" w:rsidRPr="00225A55">
        <w:rPr>
          <w:rFonts w:hint="eastAsia"/>
          <w:color w:val="000000"/>
          <w:sz w:val="24"/>
        </w:rPr>
        <w:t>”）填写完整后，</w:t>
      </w:r>
      <w:r w:rsidR="007920B1" w:rsidRPr="00BC13CC">
        <w:rPr>
          <w:rFonts w:ascii="宋体" w:hAnsi="宋体" w:hint="eastAsia"/>
          <w:color w:val="000000"/>
          <w:spacing w:val="4"/>
          <w:sz w:val="24"/>
        </w:rPr>
        <w:t>邮箱至</w:t>
      </w:r>
      <w:r w:rsidR="007920B1" w:rsidRPr="00BC13CC">
        <w:rPr>
          <w:rFonts w:ascii="宋体" w:hAnsi="宋体"/>
          <w:color w:val="000000"/>
          <w:spacing w:val="4"/>
          <w:sz w:val="24"/>
        </w:rPr>
        <w:t>2564693641@qq.com</w:t>
      </w:r>
      <w:r w:rsidR="007920B1" w:rsidRPr="00225A55">
        <w:rPr>
          <w:rFonts w:ascii="宋体" w:hAnsi="宋体" w:hint="eastAsia"/>
          <w:color w:val="000000"/>
          <w:spacing w:val="4"/>
          <w:sz w:val="24"/>
        </w:rPr>
        <w:t>。</w:t>
      </w:r>
      <w:r w:rsidR="00870A1C" w:rsidRPr="00225A55">
        <w:rPr>
          <w:rFonts w:ascii="黑体" w:eastAsia="黑体" w:hAnsi="宋体" w:hint="eastAsia"/>
          <w:b/>
          <w:color w:val="000000"/>
          <w:spacing w:val="4"/>
          <w:sz w:val="24"/>
        </w:rPr>
        <w:t>如潜在投标人未按上述要求操作，将自行承担所产生的风险。</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九</w:t>
      </w:r>
      <w:r w:rsidR="00870A1C" w:rsidRPr="003320DD">
        <w:rPr>
          <w:rFonts w:ascii="宋体" w:hAnsi="宋体" w:hint="eastAsia"/>
          <w:b/>
          <w:color w:val="000000"/>
          <w:spacing w:val="4"/>
          <w:sz w:val="24"/>
        </w:rPr>
        <w:t>、投标开始时间：</w:t>
      </w:r>
      <w:r w:rsidR="00870A1C" w:rsidRPr="005D2FF1">
        <w:rPr>
          <w:rFonts w:ascii="宋体" w:hAnsi="宋体"/>
          <w:color w:val="000000"/>
          <w:spacing w:val="4"/>
          <w:sz w:val="24"/>
        </w:rPr>
        <w:t>201</w:t>
      </w:r>
      <w:r w:rsidR="0064367F">
        <w:rPr>
          <w:rFonts w:ascii="宋体" w:hAnsi="宋体" w:hint="eastAsia"/>
          <w:color w:val="000000"/>
          <w:spacing w:val="4"/>
          <w:sz w:val="24"/>
        </w:rPr>
        <w:t>9</w:t>
      </w:r>
      <w:r w:rsidR="00870A1C" w:rsidRPr="005D2FF1">
        <w:rPr>
          <w:rFonts w:ascii="宋体" w:hAnsi="宋体" w:hint="eastAsia"/>
          <w:color w:val="000000"/>
          <w:spacing w:val="4"/>
          <w:sz w:val="24"/>
        </w:rPr>
        <w:t>年</w:t>
      </w:r>
      <w:r w:rsidR="00953D81">
        <w:rPr>
          <w:rFonts w:ascii="宋体" w:hAnsi="宋体" w:hint="eastAsia"/>
          <w:color w:val="000000"/>
          <w:spacing w:val="4"/>
          <w:sz w:val="24"/>
        </w:rPr>
        <w:t>12</w:t>
      </w:r>
      <w:r w:rsidR="00870A1C" w:rsidRPr="005D2FF1">
        <w:rPr>
          <w:rFonts w:ascii="宋体" w:hAnsi="宋体" w:hint="eastAsia"/>
          <w:color w:val="000000"/>
          <w:spacing w:val="4"/>
          <w:sz w:val="24"/>
        </w:rPr>
        <w:t>月</w:t>
      </w:r>
      <w:r w:rsidR="00953D81">
        <w:rPr>
          <w:rFonts w:ascii="宋体" w:hAnsi="宋体" w:hint="eastAsia"/>
          <w:color w:val="000000"/>
          <w:spacing w:val="4"/>
          <w:sz w:val="24"/>
        </w:rPr>
        <w:t>4</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7920B1">
        <w:rPr>
          <w:rFonts w:ascii="宋体" w:hAnsi="宋体" w:hint="eastAsia"/>
          <w:color w:val="000000"/>
          <w:spacing w:val="4"/>
          <w:sz w:val="24"/>
        </w:rPr>
        <w:t>0</w:t>
      </w:r>
      <w:r w:rsidR="00870A1C" w:rsidRPr="005D2FF1">
        <w:rPr>
          <w:rFonts w:ascii="宋体" w:hAnsi="宋体"/>
          <w:color w:val="000000"/>
          <w:spacing w:val="4"/>
          <w:sz w:val="24"/>
        </w:rPr>
        <w:t>0</w:t>
      </w:r>
      <w:r w:rsidR="00870A1C" w:rsidRPr="005D2FF1">
        <w:rPr>
          <w:rFonts w:ascii="宋体" w:hAnsi="宋体" w:hint="eastAsia"/>
          <w:color w:val="000000"/>
          <w:spacing w:val="4"/>
          <w:sz w:val="24"/>
        </w:rPr>
        <w:t>分</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十</w:t>
      </w:r>
      <w:r w:rsidR="00870A1C" w:rsidRPr="003320DD">
        <w:rPr>
          <w:rFonts w:ascii="宋体" w:hAnsi="宋体" w:hint="eastAsia"/>
          <w:b/>
          <w:color w:val="000000"/>
          <w:spacing w:val="4"/>
          <w:sz w:val="24"/>
        </w:rPr>
        <w:t>、投标截止时间及开标时间：</w:t>
      </w:r>
      <w:r w:rsidR="00870A1C" w:rsidRPr="005D2FF1">
        <w:rPr>
          <w:rFonts w:ascii="宋体" w:hAnsi="宋体"/>
          <w:color w:val="000000"/>
          <w:spacing w:val="4"/>
          <w:sz w:val="24"/>
        </w:rPr>
        <w:t>201</w:t>
      </w:r>
      <w:r w:rsidR="0064367F">
        <w:rPr>
          <w:rFonts w:ascii="宋体" w:hAnsi="宋体" w:hint="eastAsia"/>
          <w:color w:val="000000"/>
          <w:spacing w:val="4"/>
          <w:sz w:val="24"/>
        </w:rPr>
        <w:t>9</w:t>
      </w:r>
      <w:r w:rsidR="00870A1C" w:rsidRPr="005D2FF1">
        <w:rPr>
          <w:rFonts w:ascii="宋体" w:hAnsi="宋体" w:hint="eastAsia"/>
          <w:color w:val="000000"/>
          <w:spacing w:val="4"/>
          <w:sz w:val="24"/>
        </w:rPr>
        <w:t>年</w:t>
      </w:r>
      <w:r w:rsidR="00953D81">
        <w:rPr>
          <w:rFonts w:ascii="宋体" w:hAnsi="宋体" w:hint="eastAsia"/>
          <w:color w:val="000000"/>
          <w:spacing w:val="4"/>
          <w:sz w:val="24"/>
        </w:rPr>
        <w:t>12</w:t>
      </w:r>
      <w:r w:rsidR="00870A1C" w:rsidRPr="005D2FF1">
        <w:rPr>
          <w:rFonts w:ascii="宋体" w:hAnsi="宋体" w:hint="eastAsia"/>
          <w:color w:val="000000"/>
          <w:spacing w:val="4"/>
          <w:sz w:val="24"/>
        </w:rPr>
        <w:t>月</w:t>
      </w:r>
      <w:r w:rsidR="00953D81">
        <w:rPr>
          <w:rFonts w:ascii="宋体" w:hAnsi="宋体" w:hint="eastAsia"/>
          <w:color w:val="000000"/>
          <w:spacing w:val="4"/>
          <w:sz w:val="24"/>
        </w:rPr>
        <w:t>4</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870A1C" w:rsidRPr="005D2FF1">
        <w:rPr>
          <w:rFonts w:ascii="宋体" w:hAnsi="宋体"/>
          <w:color w:val="000000"/>
          <w:spacing w:val="4"/>
          <w:sz w:val="24"/>
        </w:rPr>
        <w:t>30</w:t>
      </w:r>
      <w:r w:rsidR="00870A1C" w:rsidRPr="005D2FF1">
        <w:rPr>
          <w:rFonts w:ascii="宋体" w:hAnsi="宋体" w:hint="eastAsia"/>
          <w:color w:val="000000"/>
          <w:spacing w:val="4"/>
          <w:sz w:val="24"/>
        </w:rPr>
        <w:t>分</w:t>
      </w:r>
    </w:p>
    <w:p w:rsidR="00870A1C"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十</w:t>
      </w:r>
      <w:r w:rsidR="001D56C2">
        <w:rPr>
          <w:rFonts w:ascii="宋体" w:hAnsi="宋体" w:hint="eastAsia"/>
          <w:b/>
          <w:color w:val="000000"/>
          <w:spacing w:val="4"/>
          <w:sz w:val="24"/>
        </w:rPr>
        <w:t>一</w:t>
      </w:r>
      <w:r w:rsidRPr="003320DD">
        <w:rPr>
          <w:rFonts w:ascii="宋体" w:hAnsi="宋体" w:hint="eastAsia"/>
          <w:b/>
          <w:color w:val="000000"/>
          <w:spacing w:val="4"/>
          <w:sz w:val="24"/>
        </w:rPr>
        <w:t>、投标与开标地点：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870A1C" w:rsidRPr="00225A55" w:rsidRDefault="00870A1C"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870A1C" w:rsidRPr="00225A55" w:rsidRDefault="00870A1C"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7920B1" w:rsidRDefault="00870A1C"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p>
    <w:p w:rsidR="007920B1" w:rsidRDefault="00870A1C"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870A1C" w:rsidRDefault="00870A1C"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r>
        <w:rPr>
          <w:rFonts w:hint="eastAsia"/>
          <w:color w:val="000000"/>
          <w:spacing w:val="4"/>
          <w:sz w:val="24"/>
        </w:rPr>
        <w:t>江苏信息职业技术学院</w:t>
      </w:r>
    </w:p>
    <w:p w:rsidR="00870A1C" w:rsidRDefault="00870A1C" w:rsidP="00BF3D5E">
      <w:pPr>
        <w:spacing w:line="360" w:lineRule="auto"/>
        <w:ind w:firstLineChars="391" w:firstLine="970"/>
        <w:rPr>
          <w:color w:val="000000"/>
          <w:spacing w:val="4"/>
          <w:sz w:val="24"/>
        </w:rPr>
      </w:pPr>
      <w:r>
        <w:rPr>
          <w:rFonts w:hint="eastAsia"/>
          <w:color w:val="000000"/>
          <w:spacing w:val="4"/>
          <w:sz w:val="24"/>
        </w:rPr>
        <w:t>招投标中心</w:t>
      </w:r>
    </w:p>
    <w:p w:rsidR="00870A1C" w:rsidRPr="006F7DCB" w:rsidRDefault="00870A1C" w:rsidP="00BF3D5E">
      <w:pPr>
        <w:spacing w:line="360" w:lineRule="auto"/>
        <w:ind w:firstLineChars="391" w:firstLine="970"/>
        <w:rPr>
          <w:color w:val="000000"/>
          <w:spacing w:val="4"/>
          <w:sz w:val="24"/>
        </w:rPr>
      </w:pPr>
      <w:r>
        <w:rPr>
          <w:color w:val="000000"/>
          <w:spacing w:val="4"/>
          <w:sz w:val="24"/>
        </w:rPr>
        <w:t xml:space="preserve">                                      201</w:t>
      </w:r>
      <w:r w:rsidR="0064367F">
        <w:rPr>
          <w:rFonts w:hint="eastAsia"/>
          <w:color w:val="000000"/>
          <w:spacing w:val="4"/>
          <w:sz w:val="24"/>
        </w:rPr>
        <w:t>9</w:t>
      </w:r>
      <w:r>
        <w:rPr>
          <w:rFonts w:hint="eastAsia"/>
          <w:color w:val="000000"/>
          <w:spacing w:val="4"/>
          <w:sz w:val="24"/>
        </w:rPr>
        <w:t>年</w:t>
      </w:r>
      <w:r w:rsidR="00953D81">
        <w:rPr>
          <w:rFonts w:hint="eastAsia"/>
          <w:color w:val="000000"/>
          <w:spacing w:val="4"/>
          <w:sz w:val="24"/>
        </w:rPr>
        <w:t>11</w:t>
      </w:r>
      <w:r>
        <w:rPr>
          <w:rFonts w:hint="eastAsia"/>
          <w:color w:val="000000"/>
          <w:spacing w:val="4"/>
          <w:sz w:val="24"/>
        </w:rPr>
        <w:t>月</w:t>
      </w:r>
      <w:r w:rsidR="00953D81">
        <w:rPr>
          <w:rFonts w:hint="eastAsia"/>
          <w:color w:val="000000"/>
          <w:spacing w:val="4"/>
          <w:sz w:val="24"/>
        </w:rPr>
        <w:t>28</w:t>
      </w:r>
      <w:r>
        <w:rPr>
          <w:rFonts w:hint="eastAsia"/>
          <w:color w:val="000000"/>
          <w:spacing w:val="4"/>
          <w:sz w:val="24"/>
        </w:rPr>
        <w:t>日</w:t>
      </w:r>
    </w:p>
    <w:p w:rsidR="00870A1C" w:rsidRPr="00225A55" w:rsidRDefault="00870A1C" w:rsidP="00BF3D5E">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hint="eastAsia"/>
          <w:b/>
          <w:color w:val="000000"/>
          <w:sz w:val="44"/>
          <w:szCs w:val="44"/>
        </w:rPr>
        <w:t>投标人须知</w:t>
      </w:r>
    </w:p>
    <w:p w:rsidR="00870A1C" w:rsidRPr="00225A55" w:rsidRDefault="00870A1C" w:rsidP="006C6F8B">
      <w:pPr>
        <w:spacing w:line="360" w:lineRule="auto"/>
        <w:rPr>
          <w:b/>
          <w:color w:val="000000"/>
          <w:sz w:val="24"/>
        </w:rPr>
      </w:pPr>
      <w:r w:rsidRPr="00225A55">
        <w:rPr>
          <w:rFonts w:hint="eastAsia"/>
          <w:b/>
          <w:color w:val="000000"/>
          <w:sz w:val="24"/>
        </w:rPr>
        <w:t>一、招标文件</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本招标文件由下列部分组成：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870A1C" w:rsidRPr="00225A55" w:rsidRDefault="00870A1C" w:rsidP="00BF3D5E">
      <w:pPr>
        <w:spacing w:line="360" w:lineRule="auto"/>
        <w:ind w:firstLineChars="196" w:firstLine="472"/>
        <w:rPr>
          <w:b/>
          <w:color w:val="000000"/>
          <w:sz w:val="24"/>
        </w:rPr>
      </w:pPr>
    </w:p>
    <w:p w:rsidR="00870A1C" w:rsidRPr="00225A55" w:rsidRDefault="00870A1C"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870A1C" w:rsidRPr="000B5B71"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投标人编写的投标文件包括以下部分：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870A1C"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870A1C" w:rsidRPr="00225A55" w:rsidRDefault="00870A1C" w:rsidP="00BF3D5E">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870A1C" w:rsidRPr="00BB5AA2" w:rsidRDefault="00870A1C"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p>
    <w:p w:rsidR="00870A1C" w:rsidRDefault="00870A1C" w:rsidP="00BF7BFB">
      <w:pPr>
        <w:spacing w:line="360" w:lineRule="auto"/>
        <w:rPr>
          <w:color w:val="000000"/>
          <w:sz w:val="24"/>
        </w:rPr>
      </w:pP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870A1C" w:rsidRPr="00046241" w:rsidRDefault="00870A1C" w:rsidP="00BF7BFB">
      <w:pPr>
        <w:spacing w:line="360" w:lineRule="auto"/>
        <w:rPr>
          <w:color w:val="000000"/>
          <w:sz w:val="24"/>
        </w:rPr>
      </w:pP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870A1C" w:rsidRPr="00225A55" w:rsidRDefault="00870A1C" w:rsidP="00BF3D5E">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870A1C" w:rsidRPr="00225A55" w:rsidRDefault="00870A1C" w:rsidP="00BF3D5E">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F0027C">
        <w:rPr>
          <w:rFonts w:hint="eastAsia"/>
          <w:color w:val="000000"/>
          <w:sz w:val="24"/>
        </w:rPr>
        <w:t>4</w:t>
      </w:r>
      <w:r w:rsidRPr="00225A55">
        <w:rPr>
          <w:rFonts w:hint="eastAsia"/>
          <w:color w:val="000000"/>
          <w:sz w:val="24"/>
        </w:rPr>
        <w:t>份，并在</w:t>
      </w:r>
      <w:r w:rsidRPr="007E10DE">
        <w:rPr>
          <w:rFonts w:ascii="黑体" w:eastAsia="黑体" w:hint="eastAsia"/>
          <w:color w:val="000000"/>
          <w:sz w:val="24"/>
        </w:rPr>
        <w:t>投标文件的封面上</w:t>
      </w:r>
      <w:r w:rsidRPr="00225A55">
        <w:rPr>
          <w:rFonts w:hint="eastAsia"/>
          <w:color w:val="000000"/>
          <w:sz w:val="24"/>
        </w:rPr>
        <w:t>明确标明投标文件正本和副本。如投标文件正本与副本有不同之处，以正本为准。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870A1C" w:rsidRPr="00225A55" w:rsidRDefault="00870A1C" w:rsidP="00BF3D5E">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）收件人：</w:t>
      </w:r>
      <w:r>
        <w:rPr>
          <w:rFonts w:hint="eastAsia"/>
          <w:color w:val="000000"/>
          <w:sz w:val="24"/>
        </w:rPr>
        <w:t>江苏信息职业技术学院</w:t>
      </w:r>
      <w:r w:rsidR="00112A37">
        <w:rPr>
          <w:rFonts w:hint="eastAsia"/>
          <w:color w:val="000000"/>
          <w:sz w:val="24"/>
        </w:rPr>
        <w:t>招投标中心</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p>
    <w:p w:rsidR="00870A1C" w:rsidRPr="00225A55" w:rsidRDefault="00870A1C" w:rsidP="00BF3D5E">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p>
    <w:p w:rsidR="00870A1C" w:rsidRPr="00225A55" w:rsidRDefault="00870A1C" w:rsidP="00BF3D5E">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870A1C" w:rsidRPr="00225A55" w:rsidRDefault="00870A1C" w:rsidP="00BF3D5E">
      <w:pPr>
        <w:spacing w:line="360" w:lineRule="auto"/>
        <w:ind w:firstLineChars="196" w:firstLine="472"/>
        <w:rPr>
          <w:b/>
          <w:color w:val="000000"/>
          <w:sz w:val="24"/>
        </w:rPr>
      </w:pPr>
    </w:p>
    <w:p w:rsidR="00870A1C" w:rsidRDefault="00870A1C" w:rsidP="006C6F8B">
      <w:pPr>
        <w:spacing w:line="360" w:lineRule="auto"/>
        <w:rPr>
          <w:b/>
          <w:color w:val="000000"/>
          <w:sz w:val="24"/>
        </w:rPr>
      </w:pPr>
      <w:r w:rsidRPr="00225A55">
        <w:rPr>
          <w:rFonts w:hint="eastAsia"/>
          <w:b/>
          <w:color w:val="000000"/>
          <w:sz w:val="24"/>
        </w:rPr>
        <w:t>三、</w:t>
      </w:r>
      <w:r w:rsidR="00F358C5">
        <w:rPr>
          <w:rFonts w:hint="eastAsia"/>
          <w:b/>
          <w:color w:val="000000"/>
          <w:sz w:val="24"/>
        </w:rPr>
        <w:t>采购需求</w:t>
      </w:r>
      <w:r w:rsidR="00F358C5">
        <w:rPr>
          <w:b/>
          <w:color w:val="000000"/>
          <w:sz w:val="24"/>
        </w:rPr>
        <w:t>及参数</w:t>
      </w:r>
    </w:p>
    <w:p w:rsidR="005A367D" w:rsidRDefault="005A367D" w:rsidP="006C6F8B">
      <w:pPr>
        <w:spacing w:line="360" w:lineRule="auto"/>
        <w:rPr>
          <w:b/>
          <w:color w:val="000000"/>
          <w:sz w:val="24"/>
        </w:rPr>
      </w:pPr>
      <w:r>
        <w:rPr>
          <w:rFonts w:hint="eastAsia"/>
          <w:b/>
          <w:color w:val="000000"/>
          <w:sz w:val="24"/>
        </w:rPr>
        <w:t>(1)</w:t>
      </w:r>
      <w:r>
        <w:rPr>
          <w:rFonts w:hint="eastAsia"/>
          <w:b/>
          <w:color w:val="000000"/>
          <w:sz w:val="24"/>
        </w:rPr>
        <w:t>采购清单</w:t>
      </w:r>
    </w:p>
    <w:tbl>
      <w:tblPr>
        <w:tblW w:w="4356"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2550"/>
        <w:gridCol w:w="1558"/>
        <w:gridCol w:w="1276"/>
        <w:gridCol w:w="1842"/>
      </w:tblGrid>
      <w:tr w:rsidR="005A367D" w:rsidTr="005A367D">
        <w:trPr>
          <w:cantSplit/>
          <w:trHeight w:val="200"/>
        </w:trPr>
        <w:tc>
          <w:tcPr>
            <w:tcW w:w="1962" w:type="pct"/>
            <w:gridSpan w:val="2"/>
            <w:vAlign w:val="center"/>
          </w:tcPr>
          <w:p w:rsidR="005A367D" w:rsidRDefault="005A367D" w:rsidP="008655B7">
            <w:pPr>
              <w:jc w:val="center"/>
            </w:pPr>
            <w:r>
              <w:rPr>
                <w:rFonts w:hint="eastAsia"/>
              </w:rPr>
              <w:t>品</w:t>
            </w:r>
            <w:r>
              <w:rPr>
                <w:rFonts w:hint="eastAsia"/>
              </w:rPr>
              <w:t xml:space="preserve">    </w:t>
            </w:r>
            <w:r>
              <w:rPr>
                <w:rFonts w:hint="eastAsia"/>
              </w:rPr>
              <w:t>名</w:t>
            </w:r>
          </w:p>
        </w:tc>
        <w:tc>
          <w:tcPr>
            <w:tcW w:w="1012" w:type="pct"/>
            <w:vAlign w:val="center"/>
          </w:tcPr>
          <w:p w:rsidR="005A367D" w:rsidRDefault="005A367D" w:rsidP="008655B7">
            <w:pPr>
              <w:jc w:val="center"/>
            </w:pPr>
            <w:r>
              <w:rPr>
                <w:rFonts w:hint="eastAsia"/>
              </w:rPr>
              <w:t>规</w:t>
            </w:r>
            <w:r>
              <w:rPr>
                <w:rFonts w:hint="eastAsia"/>
              </w:rPr>
              <w:t xml:space="preserve">  </w:t>
            </w:r>
            <w:r>
              <w:rPr>
                <w:rFonts w:hint="eastAsia"/>
              </w:rPr>
              <w:t>格</w:t>
            </w:r>
          </w:p>
        </w:tc>
        <w:tc>
          <w:tcPr>
            <w:tcW w:w="829" w:type="pct"/>
            <w:vAlign w:val="center"/>
          </w:tcPr>
          <w:p w:rsidR="005A367D" w:rsidRDefault="005A367D" w:rsidP="008655B7">
            <w:pPr>
              <w:ind w:left="101" w:hangingChars="48" w:hanging="101"/>
              <w:jc w:val="center"/>
            </w:pPr>
            <w:r>
              <w:rPr>
                <w:rFonts w:hint="eastAsia"/>
              </w:rPr>
              <w:t>采购量</w:t>
            </w:r>
          </w:p>
        </w:tc>
        <w:tc>
          <w:tcPr>
            <w:tcW w:w="1197" w:type="pct"/>
            <w:vAlign w:val="center"/>
          </w:tcPr>
          <w:p w:rsidR="005A367D" w:rsidRDefault="005A367D" w:rsidP="008655B7">
            <w:pPr>
              <w:ind w:left="45"/>
              <w:jc w:val="center"/>
            </w:pPr>
            <w:r>
              <w:rPr>
                <w:rFonts w:hint="eastAsia"/>
              </w:rPr>
              <w:t>质量要求</w:t>
            </w:r>
          </w:p>
        </w:tc>
      </w:tr>
      <w:tr w:rsidR="005A367D" w:rsidTr="005A367D">
        <w:trPr>
          <w:cantSplit/>
          <w:trHeight w:val="340"/>
        </w:trPr>
        <w:tc>
          <w:tcPr>
            <w:tcW w:w="305" w:type="pct"/>
            <w:vAlign w:val="center"/>
          </w:tcPr>
          <w:p w:rsidR="005A367D" w:rsidRDefault="005A367D" w:rsidP="008655B7">
            <w:pPr>
              <w:jc w:val="center"/>
            </w:pPr>
            <w:r>
              <w:rPr>
                <w:rFonts w:hint="eastAsia"/>
              </w:rPr>
              <w:t>1</w:t>
            </w:r>
          </w:p>
        </w:tc>
        <w:tc>
          <w:tcPr>
            <w:tcW w:w="1657" w:type="pct"/>
            <w:vAlign w:val="center"/>
          </w:tcPr>
          <w:p w:rsidR="005A367D" w:rsidRDefault="005A367D" w:rsidP="008655B7">
            <w:r>
              <w:rPr>
                <w:rFonts w:hint="eastAsia"/>
              </w:rPr>
              <w:t>立定跳远测试垫</w:t>
            </w:r>
          </w:p>
        </w:tc>
        <w:tc>
          <w:tcPr>
            <w:tcW w:w="1012" w:type="pct"/>
            <w:vAlign w:val="center"/>
          </w:tcPr>
          <w:p w:rsidR="005A367D" w:rsidRDefault="005A367D" w:rsidP="008655B7">
            <w:r>
              <w:rPr>
                <w:rFonts w:hint="eastAsia"/>
              </w:rPr>
              <w:t>3.5m*1m*0.0035m</w:t>
            </w:r>
          </w:p>
        </w:tc>
        <w:tc>
          <w:tcPr>
            <w:tcW w:w="829" w:type="pct"/>
            <w:vAlign w:val="center"/>
          </w:tcPr>
          <w:p w:rsidR="005A367D" w:rsidRDefault="005A367D" w:rsidP="008655B7">
            <w:pPr>
              <w:ind w:left="101" w:hangingChars="48" w:hanging="101"/>
            </w:pPr>
            <w:r>
              <w:rPr>
                <w:rFonts w:hint="eastAsia"/>
              </w:rPr>
              <w:t>2</w:t>
            </w:r>
          </w:p>
        </w:tc>
        <w:tc>
          <w:tcPr>
            <w:tcW w:w="1197" w:type="pct"/>
            <w:vAlign w:val="center"/>
          </w:tcPr>
          <w:p w:rsidR="005A367D" w:rsidRDefault="005A367D" w:rsidP="008655B7">
            <w:pPr>
              <w:ind w:left="45"/>
            </w:pPr>
            <w:r>
              <w:rPr>
                <w:rFonts w:hint="eastAsia"/>
              </w:rPr>
              <w:t>橡胶材质，特度显示、清晰、精准、防滑、减震。</w:t>
            </w:r>
          </w:p>
        </w:tc>
      </w:tr>
      <w:tr w:rsidR="005A367D" w:rsidTr="005A367D">
        <w:trPr>
          <w:cantSplit/>
          <w:trHeight w:val="340"/>
        </w:trPr>
        <w:tc>
          <w:tcPr>
            <w:tcW w:w="305" w:type="pct"/>
            <w:vAlign w:val="center"/>
          </w:tcPr>
          <w:p w:rsidR="005A367D" w:rsidRDefault="005A367D" w:rsidP="008655B7">
            <w:pPr>
              <w:jc w:val="center"/>
            </w:pPr>
            <w:r>
              <w:rPr>
                <w:rFonts w:hint="eastAsia"/>
              </w:rPr>
              <w:t>2</w:t>
            </w:r>
          </w:p>
        </w:tc>
        <w:tc>
          <w:tcPr>
            <w:tcW w:w="1657" w:type="pct"/>
          </w:tcPr>
          <w:p w:rsidR="005A367D" w:rsidRPr="00584639" w:rsidRDefault="005A367D" w:rsidP="008655B7">
            <w:pPr>
              <w:rPr>
                <w:color w:val="000000"/>
              </w:rPr>
            </w:pPr>
            <w:r>
              <w:rPr>
                <w:rFonts w:hint="eastAsia"/>
                <w:color w:val="000000"/>
              </w:rPr>
              <w:t>足球角旗</w:t>
            </w:r>
          </w:p>
        </w:tc>
        <w:tc>
          <w:tcPr>
            <w:tcW w:w="1012" w:type="pct"/>
          </w:tcPr>
          <w:p w:rsidR="005A367D" w:rsidRDefault="005A367D" w:rsidP="008655B7"/>
        </w:tc>
        <w:tc>
          <w:tcPr>
            <w:tcW w:w="829" w:type="pct"/>
          </w:tcPr>
          <w:p w:rsidR="005A367D" w:rsidRDefault="005A367D" w:rsidP="008655B7">
            <w:r>
              <w:t>4</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3</w:t>
            </w:r>
          </w:p>
        </w:tc>
        <w:tc>
          <w:tcPr>
            <w:tcW w:w="1657" w:type="pct"/>
          </w:tcPr>
          <w:p w:rsidR="005A367D" w:rsidRPr="00584639" w:rsidRDefault="005A367D" w:rsidP="008655B7">
            <w:pPr>
              <w:rPr>
                <w:color w:val="000000"/>
              </w:rPr>
            </w:pPr>
            <w:r>
              <w:rPr>
                <w:rFonts w:hint="eastAsia"/>
              </w:rPr>
              <w:t>足球电子屏</w:t>
            </w:r>
          </w:p>
        </w:tc>
        <w:tc>
          <w:tcPr>
            <w:tcW w:w="1012" w:type="pct"/>
          </w:tcPr>
          <w:p w:rsidR="005A367D" w:rsidRDefault="005A367D" w:rsidP="008655B7"/>
        </w:tc>
        <w:tc>
          <w:tcPr>
            <w:tcW w:w="829" w:type="pct"/>
          </w:tcPr>
          <w:p w:rsidR="005A367D" w:rsidRDefault="005A367D" w:rsidP="008655B7">
            <w:r>
              <w:t>1</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4</w:t>
            </w:r>
          </w:p>
        </w:tc>
        <w:tc>
          <w:tcPr>
            <w:tcW w:w="1657" w:type="pct"/>
          </w:tcPr>
          <w:p w:rsidR="005A367D" w:rsidRPr="00EA5A1F" w:rsidRDefault="005A367D" w:rsidP="008655B7">
            <w:r>
              <w:rPr>
                <w:rFonts w:hint="eastAsia"/>
              </w:rPr>
              <w:t>支架式可移动白板</w:t>
            </w:r>
          </w:p>
        </w:tc>
        <w:tc>
          <w:tcPr>
            <w:tcW w:w="1012" w:type="pct"/>
          </w:tcPr>
          <w:p w:rsidR="005A367D" w:rsidRDefault="005A367D" w:rsidP="008655B7">
            <w:r>
              <w:rPr>
                <w:rFonts w:hint="eastAsia"/>
              </w:rPr>
              <w:t>1m*1.5m</w:t>
            </w:r>
          </w:p>
        </w:tc>
        <w:tc>
          <w:tcPr>
            <w:tcW w:w="829" w:type="pct"/>
          </w:tcPr>
          <w:p w:rsidR="005A367D" w:rsidRDefault="005A367D" w:rsidP="008655B7">
            <w:r>
              <w:rPr>
                <w:rFonts w:hint="eastAsia"/>
              </w:rPr>
              <w:t>1</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5</w:t>
            </w:r>
          </w:p>
        </w:tc>
        <w:tc>
          <w:tcPr>
            <w:tcW w:w="1657" w:type="pct"/>
          </w:tcPr>
          <w:p w:rsidR="005A367D" w:rsidRPr="00584639" w:rsidRDefault="005A367D" w:rsidP="008655B7">
            <w:pPr>
              <w:rPr>
                <w:color w:val="000000"/>
              </w:rPr>
            </w:pPr>
            <w:r>
              <w:rPr>
                <w:rFonts w:hint="eastAsia"/>
                <w:color w:val="000000"/>
              </w:rPr>
              <w:t>网球</w:t>
            </w:r>
          </w:p>
        </w:tc>
        <w:tc>
          <w:tcPr>
            <w:tcW w:w="1012" w:type="pct"/>
          </w:tcPr>
          <w:p w:rsidR="005A367D" w:rsidRDefault="005A367D" w:rsidP="008655B7"/>
        </w:tc>
        <w:tc>
          <w:tcPr>
            <w:tcW w:w="829" w:type="pct"/>
          </w:tcPr>
          <w:p w:rsidR="005A367D" w:rsidRDefault="005A367D" w:rsidP="008655B7">
            <w:r>
              <w:t>100</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t>6</w:t>
            </w:r>
          </w:p>
        </w:tc>
        <w:tc>
          <w:tcPr>
            <w:tcW w:w="1657" w:type="pct"/>
          </w:tcPr>
          <w:p w:rsidR="005A367D" w:rsidRPr="00584639" w:rsidRDefault="005A367D" w:rsidP="008655B7">
            <w:pPr>
              <w:rPr>
                <w:color w:val="000000"/>
              </w:rPr>
            </w:pPr>
            <w:r>
              <w:rPr>
                <w:rFonts w:hint="eastAsia"/>
                <w:color w:val="000000"/>
              </w:rPr>
              <w:t>拳套</w:t>
            </w:r>
          </w:p>
        </w:tc>
        <w:tc>
          <w:tcPr>
            <w:tcW w:w="1012" w:type="pct"/>
          </w:tcPr>
          <w:p w:rsidR="005A367D" w:rsidRDefault="005A367D" w:rsidP="008655B7"/>
        </w:tc>
        <w:tc>
          <w:tcPr>
            <w:tcW w:w="829" w:type="pct"/>
          </w:tcPr>
          <w:p w:rsidR="005A367D" w:rsidRDefault="005A367D" w:rsidP="008655B7">
            <w:r>
              <w:t>3</w:t>
            </w:r>
            <w:r>
              <w:rPr>
                <w:rFonts w:hint="eastAsia"/>
              </w:rPr>
              <w:t>0</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t>7</w:t>
            </w:r>
          </w:p>
        </w:tc>
        <w:tc>
          <w:tcPr>
            <w:tcW w:w="1657" w:type="pct"/>
          </w:tcPr>
          <w:p w:rsidR="005A367D" w:rsidRPr="00584639" w:rsidRDefault="005A367D" w:rsidP="008655B7">
            <w:pPr>
              <w:rPr>
                <w:color w:val="000000"/>
              </w:rPr>
            </w:pPr>
            <w:r>
              <w:rPr>
                <w:rFonts w:hint="eastAsia"/>
                <w:color w:val="000000"/>
              </w:rPr>
              <w:t>篮球</w:t>
            </w:r>
          </w:p>
        </w:tc>
        <w:tc>
          <w:tcPr>
            <w:tcW w:w="1012" w:type="pct"/>
          </w:tcPr>
          <w:p w:rsidR="005A367D" w:rsidRDefault="005A367D" w:rsidP="008655B7">
            <w:r>
              <w:t>6</w:t>
            </w:r>
            <w:r>
              <w:rPr>
                <w:rFonts w:hint="eastAsia"/>
              </w:rPr>
              <w:t>号球尺寸</w:t>
            </w:r>
            <w:r>
              <w:rPr>
                <w:rFonts w:hint="eastAsia"/>
              </w:rPr>
              <w:t>7</w:t>
            </w:r>
            <w:r>
              <w:rPr>
                <w:rFonts w:hint="eastAsia"/>
              </w:rPr>
              <w:t>号球重量</w:t>
            </w:r>
          </w:p>
          <w:p w:rsidR="005A367D" w:rsidRDefault="005A367D" w:rsidP="008655B7">
            <w:r>
              <w:rPr>
                <w:rFonts w:hint="eastAsia"/>
              </w:rPr>
              <w:t>摩腾Ｂ</w:t>
            </w:r>
            <w:r>
              <w:rPr>
                <w:rFonts w:hint="eastAsia"/>
              </w:rPr>
              <w:t>3</w:t>
            </w:r>
            <w:r>
              <w:t>3</w:t>
            </w:r>
            <w:r>
              <w:rPr>
                <w:rFonts w:hint="eastAsia"/>
              </w:rPr>
              <w:t>Ｔ</w:t>
            </w:r>
            <w:r>
              <w:rPr>
                <w:rFonts w:hint="eastAsia"/>
              </w:rPr>
              <w:t>5</w:t>
            </w:r>
            <w:r>
              <w:t>000</w:t>
            </w:r>
          </w:p>
        </w:tc>
        <w:tc>
          <w:tcPr>
            <w:tcW w:w="829" w:type="pct"/>
          </w:tcPr>
          <w:p w:rsidR="005A367D" w:rsidRDefault="005A367D" w:rsidP="008655B7">
            <w:r>
              <w:t>20</w:t>
            </w:r>
          </w:p>
        </w:tc>
        <w:tc>
          <w:tcPr>
            <w:tcW w:w="1197" w:type="pct"/>
          </w:tcPr>
          <w:p w:rsidR="005A367D" w:rsidRDefault="005A367D" w:rsidP="008655B7">
            <w:r>
              <w:rPr>
                <w:rFonts w:hint="eastAsia"/>
              </w:rPr>
              <w:t>3</w:t>
            </w:r>
            <w:r>
              <w:rPr>
                <w:rFonts w:hint="eastAsia"/>
              </w:rPr>
              <w:t>Ｖ</w:t>
            </w:r>
            <w:r>
              <w:rPr>
                <w:rFonts w:hint="eastAsia"/>
              </w:rPr>
              <w:t>3</w:t>
            </w:r>
            <w:r>
              <w:rPr>
                <w:rFonts w:hint="eastAsia"/>
              </w:rPr>
              <w:t xml:space="preserve">　ＰＵ室外比赛用球</w:t>
            </w:r>
          </w:p>
        </w:tc>
      </w:tr>
      <w:tr w:rsidR="005A367D" w:rsidTr="005A367D">
        <w:trPr>
          <w:cantSplit/>
          <w:trHeight w:val="340"/>
        </w:trPr>
        <w:tc>
          <w:tcPr>
            <w:tcW w:w="305" w:type="pct"/>
          </w:tcPr>
          <w:p w:rsidR="005A367D" w:rsidRDefault="005A367D" w:rsidP="008655B7">
            <w:r>
              <w:t>8</w:t>
            </w:r>
          </w:p>
        </w:tc>
        <w:tc>
          <w:tcPr>
            <w:tcW w:w="1657" w:type="pct"/>
          </w:tcPr>
          <w:p w:rsidR="005A367D" w:rsidRPr="00584639" w:rsidRDefault="005A367D" w:rsidP="008655B7">
            <w:pPr>
              <w:rPr>
                <w:color w:val="000000"/>
              </w:rPr>
            </w:pPr>
            <w:r>
              <w:rPr>
                <w:rFonts w:hint="eastAsia"/>
                <w:color w:val="000000"/>
              </w:rPr>
              <w:t>强力胶</w:t>
            </w:r>
          </w:p>
        </w:tc>
        <w:tc>
          <w:tcPr>
            <w:tcW w:w="1012" w:type="pct"/>
          </w:tcPr>
          <w:p w:rsidR="005A367D" w:rsidRDefault="005A367D" w:rsidP="008655B7"/>
        </w:tc>
        <w:tc>
          <w:tcPr>
            <w:tcW w:w="829" w:type="pct"/>
          </w:tcPr>
          <w:p w:rsidR="005A367D" w:rsidRDefault="005A367D" w:rsidP="008655B7">
            <w:r>
              <w:rPr>
                <w:rFonts w:hint="eastAsia"/>
              </w:rPr>
              <w:t>50</w:t>
            </w:r>
          </w:p>
        </w:tc>
        <w:tc>
          <w:tcPr>
            <w:tcW w:w="1197" w:type="pct"/>
            <w:vAlign w:val="center"/>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9</w:t>
            </w:r>
          </w:p>
        </w:tc>
        <w:tc>
          <w:tcPr>
            <w:tcW w:w="1657" w:type="pct"/>
          </w:tcPr>
          <w:p w:rsidR="005A367D" w:rsidRPr="00584639" w:rsidRDefault="005A367D" w:rsidP="008655B7">
            <w:pPr>
              <w:rPr>
                <w:color w:val="000000"/>
              </w:rPr>
            </w:pPr>
            <w:r>
              <w:rPr>
                <w:rFonts w:hint="eastAsia"/>
                <w:color w:val="000000"/>
              </w:rPr>
              <w:t>篮球立式示教板</w:t>
            </w:r>
          </w:p>
        </w:tc>
        <w:tc>
          <w:tcPr>
            <w:tcW w:w="1012" w:type="pct"/>
          </w:tcPr>
          <w:p w:rsidR="005A367D" w:rsidRPr="008973E4" w:rsidRDefault="005A367D" w:rsidP="008655B7"/>
        </w:tc>
        <w:tc>
          <w:tcPr>
            <w:tcW w:w="829" w:type="pct"/>
          </w:tcPr>
          <w:p w:rsidR="005A367D" w:rsidRDefault="005A367D" w:rsidP="008655B7">
            <w:r>
              <w:t>1</w:t>
            </w:r>
          </w:p>
        </w:tc>
        <w:tc>
          <w:tcPr>
            <w:tcW w:w="1197" w:type="pct"/>
          </w:tcPr>
          <w:p w:rsidR="005A367D" w:rsidRDefault="005A367D" w:rsidP="008655B7">
            <w:pPr>
              <w:ind w:left="45"/>
            </w:pPr>
            <w:r>
              <w:rPr>
                <w:rFonts w:hint="eastAsia"/>
              </w:rPr>
              <w:t>训练用</w:t>
            </w:r>
          </w:p>
        </w:tc>
      </w:tr>
      <w:tr w:rsidR="005A367D" w:rsidTr="005A367D">
        <w:trPr>
          <w:cantSplit/>
          <w:trHeight w:val="340"/>
        </w:trPr>
        <w:tc>
          <w:tcPr>
            <w:tcW w:w="305" w:type="pct"/>
            <w:vAlign w:val="center"/>
          </w:tcPr>
          <w:p w:rsidR="005A367D" w:rsidRDefault="005A367D" w:rsidP="008655B7">
            <w:pPr>
              <w:jc w:val="center"/>
            </w:pPr>
            <w:r>
              <w:rPr>
                <w:rFonts w:hint="eastAsia"/>
              </w:rPr>
              <w:t>1</w:t>
            </w:r>
            <w:r>
              <w:t>0</w:t>
            </w:r>
          </w:p>
        </w:tc>
        <w:tc>
          <w:tcPr>
            <w:tcW w:w="1657" w:type="pct"/>
          </w:tcPr>
          <w:p w:rsidR="005A367D" w:rsidRPr="00584639" w:rsidRDefault="005A367D" w:rsidP="008655B7">
            <w:pPr>
              <w:rPr>
                <w:color w:val="000000"/>
              </w:rPr>
            </w:pPr>
            <w:r>
              <w:rPr>
                <w:rFonts w:hint="eastAsia"/>
                <w:color w:val="000000"/>
              </w:rPr>
              <w:t>排球立式示教板</w:t>
            </w:r>
          </w:p>
        </w:tc>
        <w:tc>
          <w:tcPr>
            <w:tcW w:w="1012" w:type="pct"/>
          </w:tcPr>
          <w:p w:rsidR="005A367D" w:rsidRDefault="005A367D" w:rsidP="008655B7"/>
        </w:tc>
        <w:tc>
          <w:tcPr>
            <w:tcW w:w="829" w:type="pct"/>
          </w:tcPr>
          <w:p w:rsidR="005A367D" w:rsidRDefault="005A367D" w:rsidP="008655B7">
            <w:r>
              <w:t>1</w:t>
            </w:r>
          </w:p>
        </w:tc>
        <w:tc>
          <w:tcPr>
            <w:tcW w:w="1197" w:type="pct"/>
          </w:tcPr>
          <w:p w:rsidR="005A367D" w:rsidRDefault="005A367D" w:rsidP="008655B7">
            <w:r>
              <w:rPr>
                <w:rFonts w:hint="eastAsia"/>
              </w:rPr>
              <w:t>训练用</w:t>
            </w:r>
          </w:p>
        </w:tc>
      </w:tr>
      <w:tr w:rsidR="005A367D" w:rsidTr="005A367D">
        <w:trPr>
          <w:cantSplit/>
          <w:trHeight w:val="340"/>
        </w:trPr>
        <w:tc>
          <w:tcPr>
            <w:tcW w:w="305" w:type="pct"/>
            <w:vAlign w:val="center"/>
          </w:tcPr>
          <w:p w:rsidR="005A367D" w:rsidRDefault="005A367D" w:rsidP="008655B7">
            <w:pPr>
              <w:jc w:val="center"/>
            </w:pPr>
            <w:r>
              <w:rPr>
                <w:rFonts w:hint="eastAsia"/>
              </w:rPr>
              <w:t>1</w:t>
            </w:r>
            <w:r>
              <w:t>1</w:t>
            </w:r>
          </w:p>
        </w:tc>
        <w:tc>
          <w:tcPr>
            <w:tcW w:w="1657" w:type="pct"/>
          </w:tcPr>
          <w:p w:rsidR="005A367D" w:rsidRPr="00584639" w:rsidRDefault="005A367D" w:rsidP="008655B7">
            <w:pPr>
              <w:rPr>
                <w:color w:val="000000"/>
              </w:rPr>
            </w:pPr>
            <w:r w:rsidRPr="00584639">
              <w:rPr>
                <w:rFonts w:hint="eastAsia"/>
                <w:color w:val="000000"/>
              </w:rPr>
              <w:t>羽毛</w:t>
            </w:r>
            <w:r>
              <w:rPr>
                <w:rFonts w:hint="eastAsia"/>
              </w:rPr>
              <w:t>球网</w:t>
            </w:r>
          </w:p>
        </w:tc>
        <w:tc>
          <w:tcPr>
            <w:tcW w:w="1012" w:type="pct"/>
          </w:tcPr>
          <w:p w:rsidR="005A367D" w:rsidRDefault="00D95178" w:rsidP="008655B7">
            <w:r>
              <w:rPr>
                <w:rFonts w:hint="eastAsia"/>
              </w:rPr>
              <w:t>胜利</w:t>
            </w:r>
          </w:p>
        </w:tc>
        <w:tc>
          <w:tcPr>
            <w:tcW w:w="829" w:type="pct"/>
          </w:tcPr>
          <w:p w:rsidR="005A367D" w:rsidRDefault="005A367D" w:rsidP="008655B7">
            <w:r>
              <w:t>4</w:t>
            </w:r>
          </w:p>
        </w:tc>
        <w:tc>
          <w:tcPr>
            <w:tcW w:w="1197" w:type="pct"/>
          </w:tcPr>
          <w:p w:rsidR="005A367D" w:rsidRDefault="005A367D" w:rsidP="008655B7">
            <w:r>
              <w:rPr>
                <w:rFonts w:hint="eastAsia"/>
              </w:rPr>
              <w:t>优质</w:t>
            </w:r>
          </w:p>
        </w:tc>
      </w:tr>
      <w:tr w:rsidR="005A367D" w:rsidTr="005A367D">
        <w:trPr>
          <w:cantSplit/>
          <w:trHeight w:val="340"/>
        </w:trPr>
        <w:tc>
          <w:tcPr>
            <w:tcW w:w="305" w:type="pct"/>
            <w:vAlign w:val="center"/>
          </w:tcPr>
          <w:p w:rsidR="005A367D" w:rsidRDefault="005A367D" w:rsidP="008655B7">
            <w:pPr>
              <w:jc w:val="center"/>
            </w:pPr>
            <w:r>
              <w:rPr>
                <w:rFonts w:hint="eastAsia"/>
              </w:rPr>
              <w:t>1</w:t>
            </w:r>
            <w:r>
              <w:t>2</w:t>
            </w:r>
          </w:p>
        </w:tc>
        <w:tc>
          <w:tcPr>
            <w:tcW w:w="1657" w:type="pct"/>
          </w:tcPr>
          <w:p w:rsidR="005A367D" w:rsidRDefault="005A367D" w:rsidP="008655B7">
            <w:r>
              <w:rPr>
                <w:rFonts w:hint="eastAsia"/>
              </w:rPr>
              <w:t>紧件固</w:t>
            </w:r>
          </w:p>
        </w:tc>
        <w:tc>
          <w:tcPr>
            <w:tcW w:w="1012" w:type="pct"/>
          </w:tcPr>
          <w:p w:rsidR="005A367D" w:rsidRDefault="005A367D" w:rsidP="008655B7"/>
        </w:tc>
        <w:tc>
          <w:tcPr>
            <w:tcW w:w="829" w:type="pct"/>
          </w:tcPr>
          <w:p w:rsidR="005A367D" w:rsidRDefault="005A367D" w:rsidP="008655B7">
            <w:r>
              <w:t>50</w:t>
            </w:r>
          </w:p>
        </w:tc>
        <w:tc>
          <w:tcPr>
            <w:tcW w:w="1197" w:type="pct"/>
          </w:tcPr>
          <w:p w:rsidR="005A367D" w:rsidRDefault="005A367D" w:rsidP="008655B7">
            <w:r>
              <w:rPr>
                <w:rFonts w:hint="eastAsia"/>
              </w:rPr>
              <w:t>排球用</w:t>
            </w:r>
          </w:p>
        </w:tc>
      </w:tr>
      <w:tr w:rsidR="005A367D" w:rsidTr="005A367D">
        <w:trPr>
          <w:cantSplit/>
          <w:trHeight w:val="340"/>
        </w:trPr>
        <w:tc>
          <w:tcPr>
            <w:tcW w:w="305" w:type="pct"/>
            <w:vAlign w:val="center"/>
          </w:tcPr>
          <w:p w:rsidR="005A367D" w:rsidRDefault="005A367D" w:rsidP="008655B7">
            <w:pPr>
              <w:jc w:val="center"/>
            </w:pPr>
            <w:r>
              <w:rPr>
                <w:rFonts w:hint="eastAsia"/>
              </w:rPr>
              <w:t>1</w:t>
            </w:r>
            <w:r>
              <w:t>3</w:t>
            </w:r>
          </w:p>
        </w:tc>
        <w:tc>
          <w:tcPr>
            <w:tcW w:w="1657" w:type="pct"/>
          </w:tcPr>
          <w:p w:rsidR="005A367D" w:rsidRDefault="005A367D" w:rsidP="008655B7">
            <w:r>
              <w:rPr>
                <w:rFonts w:hint="eastAsia"/>
                <w:color w:val="000000"/>
              </w:rPr>
              <w:t>搏击散打护具</w:t>
            </w:r>
          </w:p>
        </w:tc>
        <w:tc>
          <w:tcPr>
            <w:tcW w:w="1012" w:type="pct"/>
          </w:tcPr>
          <w:p w:rsidR="005A367D" w:rsidRDefault="00D95178" w:rsidP="008655B7">
            <w:r>
              <w:rPr>
                <w:rFonts w:hint="eastAsia"/>
              </w:rPr>
              <w:t>九日山牌</w:t>
            </w:r>
          </w:p>
        </w:tc>
        <w:tc>
          <w:tcPr>
            <w:tcW w:w="829" w:type="pct"/>
          </w:tcPr>
          <w:p w:rsidR="005A367D" w:rsidRDefault="005A367D" w:rsidP="008655B7">
            <w:r>
              <w:rPr>
                <w:rFonts w:hint="eastAsia"/>
              </w:rPr>
              <w:t>6</w:t>
            </w:r>
          </w:p>
        </w:tc>
        <w:tc>
          <w:tcPr>
            <w:tcW w:w="1197" w:type="pct"/>
          </w:tcPr>
          <w:p w:rsidR="005A367D" w:rsidRDefault="005A367D" w:rsidP="008655B7">
            <w:r>
              <w:rPr>
                <w:rFonts w:hint="eastAsia"/>
              </w:rPr>
              <w:t>含头盔、护腿、护脚背、护裆</w:t>
            </w:r>
          </w:p>
        </w:tc>
      </w:tr>
      <w:tr w:rsidR="005A367D" w:rsidTr="005A367D">
        <w:trPr>
          <w:cantSplit/>
          <w:trHeight w:val="340"/>
        </w:trPr>
        <w:tc>
          <w:tcPr>
            <w:tcW w:w="305" w:type="pct"/>
          </w:tcPr>
          <w:p w:rsidR="005A367D" w:rsidRDefault="005A367D" w:rsidP="008655B7">
            <w:r>
              <w:rPr>
                <w:rFonts w:hint="eastAsia"/>
              </w:rPr>
              <w:t>14</w:t>
            </w:r>
          </w:p>
        </w:tc>
        <w:tc>
          <w:tcPr>
            <w:tcW w:w="1657" w:type="pct"/>
          </w:tcPr>
          <w:p w:rsidR="005A367D" w:rsidRPr="00584639" w:rsidRDefault="005A367D" w:rsidP="008655B7">
            <w:pPr>
              <w:rPr>
                <w:color w:val="000000"/>
              </w:rPr>
            </w:pPr>
            <w:r>
              <w:rPr>
                <w:rFonts w:hint="eastAsia"/>
                <w:color w:val="000000"/>
              </w:rPr>
              <w:t>沙袋</w:t>
            </w:r>
          </w:p>
        </w:tc>
        <w:tc>
          <w:tcPr>
            <w:tcW w:w="1012" w:type="pct"/>
          </w:tcPr>
          <w:p w:rsidR="005A367D" w:rsidRDefault="005A367D" w:rsidP="008655B7">
            <w:r>
              <w:rPr>
                <w:rFonts w:hint="eastAsia"/>
              </w:rPr>
              <w:t>每只</w:t>
            </w:r>
            <w:r>
              <w:rPr>
                <w:rFonts w:hint="eastAsia"/>
              </w:rPr>
              <w:t>2</w:t>
            </w:r>
            <w:r>
              <w:t>5</w:t>
            </w:r>
            <w:r>
              <w:rPr>
                <w:rFonts w:hint="eastAsia"/>
              </w:rPr>
              <w:t>kg</w:t>
            </w:r>
          </w:p>
          <w:p w:rsidR="005A367D" w:rsidRDefault="005A367D" w:rsidP="008655B7">
            <w:smartTag w:uri="urn:schemas-microsoft-com:office:smarttags" w:element="chmetcnv">
              <w:smartTagPr>
                <w:attr w:name="UnitName" w:val="米"/>
                <w:attr w:name="SourceValue" w:val="2"/>
                <w:attr w:name="HasSpace" w:val="False"/>
                <w:attr w:name="Negative" w:val="False"/>
                <w:attr w:name="NumberType" w:val="1"/>
                <w:attr w:name="TCSC" w:val="0"/>
              </w:smartTagPr>
              <w:r>
                <w:rPr>
                  <w:rFonts w:hint="eastAsia"/>
                </w:rPr>
                <w:t>2.0</w:t>
              </w:r>
              <w:r>
                <w:rPr>
                  <w:rFonts w:hint="eastAsia"/>
                </w:rPr>
                <w:t>米</w:t>
              </w:r>
            </w:smartTag>
            <w:r>
              <w:rPr>
                <w:rFonts w:hint="eastAsia"/>
              </w:rPr>
              <w:t>*2</w:t>
            </w:r>
          </w:p>
          <w:p w:rsidR="005A367D" w:rsidRDefault="005A367D" w:rsidP="008655B7">
            <w:smartTag w:uri="urn:schemas-microsoft-com:office:smarttags" w:element="chmetcnv">
              <w:smartTagPr>
                <w:attr w:name="UnitName" w:val="米"/>
                <w:attr w:name="SourceValue" w:val="1.8"/>
                <w:attr w:name="HasSpace" w:val="False"/>
                <w:attr w:name="Negative" w:val="False"/>
                <w:attr w:name="NumberType" w:val="1"/>
                <w:attr w:name="TCSC" w:val="0"/>
              </w:smartTagPr>
              <w:r>
                <w:rPr>
                  <w:rFonts w:hint="eastAsia"/>
                </w:rPr>
                <w:t>1.8</w:t>
              </w:r>
              <w:r>
                <w:rPr>
                  <w:rFonts w:hint="eastAsia"/>
                </w:rPr>
                <w:t>米</w:t>
              </w:r>
            </w:smartTag>
            <w:r>
              <w:rPr>
                <w:rFonts w:hint="eastAsia"/>
              </w:rPr>
              <w:t>*2</w:t>
            </w:r>
          </w:p>
          <w:p w:rsidR="005A367D" w:rsidRDefault="005A367D" w:rsidP="008655B7">
            <w:smartTag w:uri="urn:schemas-microsoft-com:office:smarttags" w:element="chmetcnv">
              <w:smartTagPr>
                <w:attr w:name="UnitName" w:val="米"/>
                <w:attr w:name="SourceValue" w:val="2.2"/>
                <w:attr w:name="HasSpace" w:val="False"/>
                <w:attr w:name="Negative" w:val="False"/>
                <w:attr w:name="NumberType" w:val="1"/>
                <w:attr w:name="TCSC" w:val="0"/>
              </w:smartTagPr>
              <w:r>
                <w:rPr>
                  <w:rFonts w:hint="eastAsia"/>
                </w:rPr>
                <w:t>2.2</w:t>
              </w:r>
              <w:r>
                <w:rPr>
                  <w:rFonts w:hint="eastAsia"/>
                </w:rPr>
                <w:t>米</w:t>
              </w:r>
            </w:smartTag>
            <w:r>
              <w:rPr>
                <w:rFonts w:hint="eastAsia"/>
              </w:rPr>
              <w:t>*4</w:t>
            </w:r>
          </w:p>
        </w:tc>
        <w:tc>
          <w:tcPr>
            <w:tcW w:w="829" w:type="pct"/>
          </w:tcPr>
          <w:p w:rsidR="005A367D" w:rsidRDefault="005A367D" w:rsidP="008655B7">
            <w:r>
              <w:rPr>
                <w:rFonts w:hint="eastAsia"/>
              </w:rPr>
              <w:t>8</w:t>
            </w:r>
          </w:p>
        </w:tc>
        <w:tc>
          <w:tcPr>
            <w:tcW w:w="1197" w:type="pct"/>
          </w:tcPr>
          <w:p w:rsidR="005A367D" w:rsidRDefault="005A367D" w:rsidP="008655B7">
            <w:r>
              <w:rPr>
                <w:rFonts w:hint="eastAsia"/>
              </w:rPr>
              <w:t>含</w:t>
            </w:r>
            <w:r>
              <w:rPr>
                <w:rFonts w:hint="eastAsia"/>
              </w:rPr>
              <w:t>2</w:t>
            </w:r>
            <w:r>
              <w:rPr>
                <w:rFonts w:hint="eastAsia"/>
              </w:rPr>
              <w:t>只真皮、</w:t>
            </w:r>
            <w:r>
              <w:rPr>
                <w:rFonts w:hint="eastAsia"/>
              </w:rPr>
              <w:t>2</w:t>
            </w:r>
            <w:r>
              <w:rPr>
                <w:rFonts w:hint="eastAsia"/>
              </w:rPr>
              <w:t>只仿皮、</w:t>
            </w:r>
            <w:r>
              <w:rPr>
                <w:rFonts w:hint="eastAsia"/>
              </w:rPr>
              <w:t>4</w:t>
            </w:r>
            <w:r>
              <w:rPr>
                <w:rFonts w:hint="eastAsia"/>
              </w:rPr>
              <w:t>只帆布</w:t>
            </w:r>
          </w:p>
        </w:tc>
      </w:tr>
      <w:tr w:rsidR="005A367D" w:rsidTr="005A367D">
        <w:trPr>
          <w:cantSplit/>
          <w:trHeight w:val="362"/>
        </w:trPr>
        <w:tc>
          <w:tcPr>
            <w:tcW w:w="305" w:type="pct"/>
          </w:tcPr>
          <w:p w:rsidR="005A367D" w:rsidRDefault="005A367D" w:rsidP="008655B7">
            <w:r>
              <w:rPr>
                <w:rFonts w:hint="eastAsia"/>
              </w:rPr>
              <w:lastRenderedPageBreak/>
              <w:t>15</w:t>
            </w:r>
          </w:p>
        </w:tc>
        <w:tc>
          <w:tcPr>
            <w:tcW w:w="1657" w:type="pct"/>
          </w:tcPr>
          <w:p w:rsidR="005A367D" w:rsidRPr="0082025A" w:rsidRDefault="005A367D" w:rsidP="008655B7">
            <w:pPr>
              <w:rPr>
                <w:color w:val="000000"/>
              </w:rPr>
            </w:pPr>
            <w:r>
              <w:rPr>
                <w:rFonts w:hint="eastAsia"/>
                <w:color w:val="000000"/>
              </w:rPr>
              <w:t>球类收纳架</w:t>
            </w:r>
          </w:p>
        </w:tc>
        <w:tc>
          <w:tcPr>
            <w:tcW w:w="1012" w:type="pct"/>
          </w:tcPr>
          <w:p w:rsidR="005A367D" w:rsidRDefault="005A367D" w:rsidP="008655B7">
            <w:r>
              <w:rPr>
                <w:rFonts w:hint="eastAsia"/>
              </w:rPr>
              <w:t>1.2m*0.46m*1.05m</w:t>
            </w:r>
          </w:p>
        </w:tc>
        <w:tc>
          <w:tcPr>
            <w:tcW w:w="829" w:type="pct"/>
          </w:tcPr>
          <w:p w:rsidR="005A367D" w:rsidRDefault="005A367D" w:rsidP="008655B7">
            <w:r>
              <w:rPr>
                <w:rFonts w:hint="eastAsia"/>
              </w:rPr>
              <w:t>2</w:t>
            </w:r>
          </w:p>
        </w:tc>
        <w:tc>
          <w:tcPr>
            <w:tcW w:w="1197" w:type="pct"/>
          </w:tcPr>
          <w:p w:rsidR="005A367D" w:rsidRDefault="005A367D" w:rsidP="008655B7">
            <w:r>
              <w:rPr>
                <w:rFonts w:hint="eastAsia"/>
              </w:rPr>
              <w:t>不锈钢，双边四层球车。球类收纳架展示架。</w:t>
            </w:r>
          </w:p>
        </w:tc>
      </w:tr>
      <w:tr w:rsidR="005A367D" w:rsidTr="005A367D">
        <w:trPr>
          <w:cantSplit/>
          <w:trHeight w:val="340"/>
        </w:trPr>
        <w:tc>
          <w:tcPr>
            <w:tcW w:w="305" w:type="pct"/>
          </w:tcPr>
          <w:p w:rsidR="005A367D" w:rsidRDefault="005A367D" w:rsidP="008655B7">
            <w:r>
              <w:rPr>
                <w:rFonts w:hint="eastAsia"/>
              </w:rPr>
              <w:t>16</w:t>
            </w:r>
          </w:p>
        </w:tc>
        <w:tc>
          <w:tcPr>
            <w:tcW w:w="1657" w:type="pct"/>
          </w:tcPr>
          <w:p w:rsidR="005A367D" w:rsidRDefault="005A367D" w:rsidP="008655B7">
            <w:pPr>
              <w:rPr>
                <w:color w:val="000000"/>
              </w:rPr>
            </w:pPr>
            <w:r>
              <w:rPr>
                <w:rFonts w:hint="eastAsia"/>
                <w:color w:val="000000"/>
              </w:rPr>
              <w:t>气排球架。</w:t>
            </w:r>
          </w:p>
        </w:tc>
        <w:tc>
          <w:tcPr>
            <w:tcW w:w="1012" w:type="pct"/>
          </w:tcPr>
          <w:p w:rsidR="005A367D" w:rsidRDefault="008655B7" w:rsidP="008655B7">
            <w:r>
              <w:rPr>
                <w:rFonts w:hint="eastAsia"/>
              </w:rPr>
              <w:t>宇生富</w:t>
            </w:r>
            <w:r>
              <w:rPr>
                <w:rFonts w:hint="eastAsia"/>
              </w:rPr>
              <w:t>8002</w:t>
            </w:r>
          </w:p>
        </w:tc>
        <w:tc>
          <w:tcPr>
            <w:tcW w:w="829" w:type="pct"/>
          </w:tcPr>
          <w:p w:rsidR="005A367D" w:rsidRDefault="005A367D" w:rsidP="008655B7">
            <w:r>
              <w:rPr>
                <w:rFonts w:hint="eastAsia"/>
              </w:rPr>
              <w:t>2</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rPr>
                <w:rFonts w:hint="eastAsia"/>
              </w:rPr>
              <w:t>17</w:t>
            </w:r>
          </w:p>
        </w:tc>
        <w:tc>
          <w:tcPr>
            <w:tcW w:w="1657" w:type="pct"/>
          </w:tcPr>
          <w:p w:rsidR="005A367D" w:rsidRDefault="005A367D" w:rsidP="008655B7">
            <w:pPr>
              <w:rPr>
                <w:color w:val="000000"/>
              </w:rPr>
            </w:pPr>
            <w:r>
              <w:rPr>
                <w:rFonts w:hint="eastAsia"/>
                <w:color w:val="000000"/>
              </w:rPr>
              <w:t>坐位体前屈测试仪</w:t>
            </w:r>
          </w:p>
        </w:tc>
        <w:tc>
          <w:tcPr>
            <w:tcW w:w="1012" w:type="pct"/>
          </w:tcPr>
          <w:p w:rsidR="005A367D" w:rsidRDefault="005A367D" w:rsidP="008655B7"/>
        </w:tc>
        <w:tc>
          <w:tcPr>
            <w:tcW w:w="829" w:type="pct"/>
          </w:tcPr>
          <w:p w:rsidR="005A367D" w:rsidRDefault="005A367D" w:rsidP="008655B7">
            <w:r>
              <w:rPr>
                <w:rFonts w:hint="eastAsia"/>
              </w:rPr>
              <w:t>11</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rPr>
                <w:rFonts w:hint="eastAsia"/>
              </w:rPr>
              <w:t>18</w:t>
            </w:r>
          </w:p>
        </w:tc>
        <w:tc>
          <w:tcPr>
            <w:tcW w:w="1657" w:type="pct"/>
          </w:tcPr>
          <w:p w:rsidR="005A367D" w:rsidRDefault="005A367D" w:rsidP="008655B7">
            <w:pPr>
              <w:rPr>
                <w:color w:val="000000"/>
              </w:rPr>
            </w:pPr>
            <w:r>
              <w:rPr>
                <w:rFonts w:hint="eastAsia"/>
                <w:color w:val="000000"/>
              </w:rPr>
              <w:t>加轮铁笼储物筐推车</w:t>
            </w:r>
          </w:p>
        </w:tc>
        <w:tc>
          <w:tcPr>
            <w:tcW w:w="1012" w:type="pct"/>
          </w:tcPr>
          <w:p w:rsidR="005A367D" w:rsidRDefault="005A367D" w:rsidP="008655B7">
            <w:r>
              <w:rPr>
                <w:rFonts w:hint="eastAsia"/>
              </w:rPr>
              <w:t>100cm*80cm*80cm</w:t>
            </w:r>
          </w:p>
          <w:p w:rsidR="005A367D" w:rsidRDefault="005A367D" w:rsidP="008655B7">
            <w:r>
              <w:rPr>
                <w:rFonts w:hint="eastAsia"/>
              </w:rPr>
              <w:t>网格大小：</w:t>
            </w:r>
            <w:r>
              <w:rPr>
                <w:rFonts w:hint="eastAsia"/>
              </w:rPr>
              <w:t>5cm*10cm</w:t>
            </w:r>
          </w:p>
          <w:p w:rsidR="005A367D" w:rsidRDefault="005A367D" w:rsidP="008655B7">
            <w:r>
              <w:rPr>
                <w:rFonts w:hint="eastAsia"/>
              </w:rPr>
              <w:t xml:space="preserve">         5cm*5cm</w:t>
            </w:r>
          </w:p>
        </w:tc>
        <w:tc>
          <w:tcPr>
            <w:tcW w:w="829" w:type="pct"/>
          </w:tcPr>
          <w:p w:rsidR="005A367D" w:rsidRDefault="005A367D" w:rsidP="008655B7">
            <w:r>
              <w:rPr>
                <w:rFonts w:hint="eastAsia"/>
              </w:rPr>
              <w:t>4</w:t>
            </w:r>
          </w:p>
          <w:p w:rsidR="005A367D" w:rsidRDefault="005A367D" w:rsidP="008655B7"/>
        </w:tc>
        <w:tc>
          <w:tcPr>
            <w:tcW w:w="1197" w:type="pct"/>
          </w:tcPr>
          <w:p w:rsidR="005A367D" w:rsidRDefault="005A367D" w:rsidP="008655B7">
            <w:r>
              <w:rPr>
                <w:rFonts w:hint="eastAsia"/>
              </w:rPr>
              <w:t>各</w:t>
            </w:r>
            <w:r>
              <w:rPr>
                <w:rFonts w:hint="eastAsia"/>
              </w:rPr>
              <w:t>2</w:t>
            </w:r>
            <w:r>
              <w:rPr>
                <w:rFonts w:hint="eastAsia"/>
              </w:rPr>
              <w:t>个</w:t>
            </w:r>
          </w:p>
        </w:tc>
      </w:tr>
      <w:tr w:rsidR="005A367D" w:rsidTr="008655B7">
        <w:trPr>
          <w:cantSplit/>
          <w:trHeight w:val="1872"/>
        </w:trPr>
        <w:tc>
          <w:tcPr>
            <w:tcW w:w="305" w:type="pct"/>
          </w:tcPr>
          <w:p w:rsidR="005A367D" w:rsidRDefault="005A367D" w:rsidP="008655B7">
            <w:r>
              <w:rPr>
                <w:rFonts w:hint="eastAsia"/>
              </w:rPr>
              <w:t>19</w:t>
            </w:r>
          </w:p>
          <w:p w:rsidR="005A367D" w:rsidRDefault="005A367D" w:rsidP="008655B7"/>
          <w:p w:rsidR="005A367D" w:rsidRDefault="005A367D" w:rsidP="008655B7"/>
        </w:tc>
        <w:tc>
          <w:tcPr>
            <w:tcW w:w="1657" w:type="pct"/>
            <w:vAlign w:val="center"/>
          </w:tcPr>
          <w:p w:rsidR="005A367D" w:rsidRDefault="005A367D" w:rsidP="008655B7">
            <w:pPr>
              <w:rPr>
                <w:rFonts w:ascii="宋体" w:hAnsi="宋体" w:cs="宋体"/>
                <w:sz w:val="24"/>
              </w:rPr>
            </w:pPr>
            <w:r>
              <w:rPr>
                <w:rFonts w:hint="eastAsia"/>
              </w:rPr>
              <w:t>卧推</w:t>
            </w:r>
            <w:r>
              <w:rPr>
                <w:rFonts w:hint="eastAsia"/>
              </w:rPr>
              <w:t>100kg</w:t>
            </w:r>
            <w:r>
              <w:rPr>
                <w:rFonts w:hint="eastAsia"/>
              </w:rPr>
              <w:t>杠铃</w:t>
            </w:r>
            <w:r>
              <w:rPr>
                <w:rFonts w:hint="eastAsia"/>
              </w:rPr>
              <w:t xml:space="preserve">   </w:t>
            </w:r>
          </w:p>
          <w:p w:rsidR="005A367D" w:rsidRDefault="005A367D" w:rsidP="008655B7">
            <w:pPr>
              <w:rPr>
                <w:rFonts w:ascii="宋体" w:hAnsi="宋体" w:cs="宋体"/>
                <w:sz w:val="24"/>
              </w:rPr>
            </w:pPr>
          </w:p>
        </w:tc>
        <w:tc>
          <w:tcPr>
            <w:tcW w:w="1012" w:type="pct"/>
          </w:tcPr>
          <w:p w:rsidR="005A367D" w:rsidRPr="00A0195D" w:rsidRDefault="005A367D" w:rsidP="008655B7">
            <w:pPr>
              <w:rPr>
                <w:rFonts w:ascii="宋体" w:hAnsi="宋体" w:cs="宋体"/>
                <w:sz w:val="24"/>
              </w:rPr>
            </w:pPr>
            <w:r>
              <w:rPr>
                <w:rFonts w:hint="eastAsia"/>
              </w:rPr>
              <w:t>杆长</w:t>
            </w:r>
            <w:r>
              <w:rPr>
                <w:rFonts w:hint="eastAsia"/>
              </w:rPr>
              <w:t xml:space="preserve">200cm </w:t>
            </w:r>
            <w:r>
              <w:rPr>
                <w:rFonts w:hint="eastAsia"/>
              </w:rPr>
              <w:t>小孔杆直径</w:t>
            </w:r>
            <w:r>
              <w:rPr>
                <w:rFonts w:hint="eastAsia"/>
              </w:rPr>
              <w:t>3cm</w:t>
            </w:r>
            <w:r>
              <w:rPr>
                <w:rFonts w:ascii="宋体" w:hAnsi="宋体" w:cs="宋体" w:hint="eastAsia"/>
                <w:sz w:val="24"/>
              </w:rPr>
              <w:t>,</w:t>
            </w:r>
            <w:r>
              <w:rPr>
                <w:rFonts w:hint="eastAsia"/>
              </w:rPr>
              <w:t>杠铃片若干对（总重</w:t>
            </w:r>
            <w:r>
              <w:rPr>
                <w:rFonts w:hint="eastAsia"/>
              </w:rPr>
              <w:t>100kg</w:t>
            </w:r>
            <w:r>
              <w:rPr>
                <w:rFonts w:hint="eastAsia"/>
              </w:rPr>
              <w:t>左右）</w:t>
            </w:r>
            <w:r>
              <w:rPr>
                <w:rFonts w:ascii="宋体" w:hAnsi="宋体" w:cs="宋体" w:hint="eastAsia"/>
                <w:sz w:val="24"/>
              </w:rPr>
              <w:t>,</w:t>
            </w:r>
            <w:r>
              <w:rPr>
                <w:rFonts w:hint="eastAsia"/>
              </w:rPr>
              <w:t>卧推凳和架子</w:t>
            </w:r>
            <w:r>
              <w:rPr>
                <w:rFonts w:hint="eastAsia"/>
              </w:rPr>
              <w:t xml:space="preserve"> </w:t>
            </w:r>
          </w:p>
        </w:tc>
        <w:tc>
          <w:tcPr>
            <w:tcW w:w="829" w:type="pct"/>
          </w:tcPr>
          <w:p w:rsidR="005A367D" w:rsidRDefault="005A367D" w:rsidP="008655B7">
            <w:r>
              <w:rPr>
                <w:rFonts w:hint="eastAsia"/>
              </w:rPr>
              <w:t>1</w:t>
            </w:r>
          </w:p>
        </w:tc>
        <w:tc>
          <w:tcPr>
            <w:tcW w:w="1197" w:type="pct"/>
          </w:tcPr>
          <w:p w:rsidR="005A367D" w:rsidRDefault="005A28A8" w:rsidP="008655B7">
            <w:r>
              <w:rPr>
                <w:rFonts w:hint="eastAsia"/>
              </w:rPr>
              <w:t>金陵品牌</w:t>
            </w:r>
          </w:p>
        </w:tc>
      </w:tr>
      <w:tr w:rsidR="005A367D" w:rsidTr="005A367D">
        <w:trPr>
          <w:cantSplit/>
          <w:trHeight w:val="1331"/>
        </w:trPr>
        <w:tc>
          <w:tcPr>
            <w:tcW w:w="305" w:type="pct"/>
          </w:tcPr>
          <w:p w:rsidR="005A367D" w:rsidRDefault="005A367D" w:rsidP="008655B7">
            <w:r>
              <w:rPr>
                <w:rFonts w:hint="eastAsia"/>
              </w:rPr>
              <w:t>20</w:t>
            </w:r>
          </w:p>
        </w:tc>
        <w:tc>
          <w:tcPr>
            <w:tcW w:w="1657" w:type="pct"/>
            <w:vAlign w:val="center"/>
          </w:tcPr>
          <w:p w:rsidR="005A367D" w:rsidRDefault="005A367D" w:rsidP="008655B7">
            <w:pPr>
              <w:rPr>
                <w:rFonts w:ascii="宋体" w:hAnsi="宋体" w:cs="宋体"/>
                <w:sz w:val="24"/>
              </w:rPr>
            </w:pPr>
            <w:r>
              <w:rPr>
                <w:rFonts w:hint="eastAsia"/>
              </w:rPr>
              <w:t>举重深蹲大孔</w:t>
            </w:r>
            <w:r>
              <w:rPr>
                <w:rFonts w:hint="eastAsia"/>
              </w:rPr>
              <w:t>150kg</w:t>
            </w:r>
          </w:p>
        </w:tc>
        <w:tc>
          <w:tcPr>
            <w:tcW w:w="1012" w:type="pct"/>
          </w:tcPr>
          <w:p w:rsidR="005A367D" w:rsidRDefault="005A367D" w:rsidP="008655B7">
            <w:r>
              <w:rPr>
                <w:rFonts w:hint="eastAsia"/>
              </w:rPr>
              <w:t>彩色包铁杠铃杠杆长</w:t>
            </w:r>
            <w:r>
              <w:rPr>
                <w:rFonts w:hint="eastAsia"/>
              </w:rPr>
              <w:t>220cm ,</w:t>
            </w:r>
            <w:r>
              <w:rPr>
                <w:rFonts w:hint="eastAsia"/>
              </w:rPr>
              <w:t>两端大孔（</w:t>
            </w:r>
            <w:r>
              <w:rPr>
                <w:rFonts w:hint="eastAsia"/>
              </w:rPr>
              <w:t>5cm)</w:t>
            </w:r>
            <w:r>
              <w:rPr>
                <w:rFonts w:hint="eastAsia"/>
              </w:rPr>
              <w:t>杠铃片若干对（总重</w:t>
            </w:r>
            <w:r>
              <w:rPr>
                <w:rFonts w:hint="eastAsia"/>
              </w:rPr>
              <w:t>150kg</w:t>
            </w:r>
            <w:r>
              <w:rPr>
                <w:rFonts w:hint="eastAsia"/>
              </w:rPr>
              <w:t>左右）其中一对</w:t>
            </w:r>
            <w:r>
              <w:rPr>
                <w:rFonts w:hint="eastAsia"/>
              </w:rPr>
              <w:t>2.5kg</w:t>
            </w:r>
          </w:p>
        </w:tc>
        <w:tc>
          <w:tcPr>
            <w:tcW w:w="829" w:type="pct"/>
          </w:tcPr>
          <w:p w:rsidR="005A367D" w:rsidRDefault="005A367D" w:rsidP="008655B7">
            <w:r>
              <w:rPr>
                <w:rFonts w:hint="eastAsia"/>
              </w:rPr>
              <w:t>1</w:t>
            </w:r>
          </w:p>
        </w:tc>
        <w:tc>
          <w:tcPr>
            <w:tcW w:w="1197" w:type="pct"/>
          </w:tcPr>
          <w:p w:rsidR="005A367D" w:rsidRDefault="005A28A8" w:rsidP="008655B7">
            <w:r>
              <w:rPr>
                <w:rFonts w:hint="eastAsia"/>
              </w:rPr>
              <w:t>金陵品牌</w:t>
            </w:r>
          </w:p>
          <w:p w:rsidR="00A150BB" w:rsidRDefault="00A150BB" w:rsidP="008655B7"/>
        </w:tc>
      </w:tr>
      <w:tr w:rsidR="005A367D" w:rsidTr="005A367D">
        <w:trPr>
          <w:cantSplit/>
          <w:trHeight w:val="340"/>
        </w:trPr>
        <w:tc>
          <w:tcPr>
            <w:tcW w:w="305" w:type="pct"/>
          </w:tcPr>
          <w:p w:rsidR="005A367D" w:rsidRDefault="005A367D" w:rsidP="008655B7">
            <w:r>
              <w:rPr>
                <w:rFonts w:hint="eastAsia"/>
              </w:rPr>
              <w:t>21</w:t>
            </w:r>
          </w:p>
        </w:tc>
        <w:tc>
          <w:tcPr>
            <w:tcW w:w="1657" w:type="pct"/>
            <w:vAlign w:val="center"/>
          </w:tcPr>
          <w:p w:rsidR="005A367D" w:rsidRDefault="005A367D" w:rsidP="008655B7">
            <w:pPr>
              <w:jc w:val="center"/>
            </w:pPr>
            <w:r>
              <w:rPr>
                <w:rFonts w:hint="eastAsia"/>
              </w:rPr>
              <w:t>羽毛球</w:t>
            </w:r>
          </w:p>
        </w:tc>
        <w:tc>
          <w:tcPr>
            <w:tcW w:w="1012" w:type="pct"/>
          </w:tcPr>
          <w:p w:rsidR="005A367D" w:rsidRDefault="005A367D" w:rsidP="008655B7">
            <w:r>
              <w:rPr>
                <w:rFonts w:hint="eastAsia"/>
              </w:rPr>
              <w:t>黄金一号</w:t>
            </w:r>
          </w:p>
        </w:tc>
        <w:tc>
          <w:tcPr>
            <w:tcW w:w="829" w:type="pct"/>
          </w:tcPr>
          <w:p w:rsidR="005A367D" w:rsidRDefault="005A367D" w:rsidP="008655B7">
            <w:r>
              <w:rPr>
                <w:rFonts w:hint="eastAsia"/>
              </w:rPr>
              <w:t>50</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rPr>
                <w:rFonts w:hint="eastAsia"/>
              </w:rPr>
              <w:t>22</w:t>
            </w:r>
          </w:p>
        </w:tc>
        <w:tc>
          <w:tcPr>
            <w:tcW w:w="1657" w:type="pct"/>
            <w:vAlign w:val="center"/>
          </w:tcPr>
          <w:p w:rsidR="005A367D" w:rsidRDefault="005A367D" w:rsidP="008655B7">
            <w:pPr>
              <w:jc w:val="center"/>
            </w:pPr>
            <w:r>
              <w:rPr>
                <w:rFonts w:hint="eastAsia"/>
              </w:rPr>
              <w:t>微电脑智能乒乓球发球机</w:t>
            </w:r>
          </w:p>
        </w:tc>
        <w:tc>
          <w:tcPr>
            <w:tcW w:w="1012" w:type="pct"/>
          </w:tcPr>
          <w:p w:rsidR="005A367D" w:rsidRDefault="005A367D" w:rsidP="008655B7"/>
        </w:tc>
        <w:tc>
          <w:tcPr>
            <w:tcW w:w="829" w:type="pct"/>
          </w:tcPr>
          <w:p w:rsidR="005A367D" w:rsidRDefault="005A367D" w:rsidP="008655B7">
            <w:r>
              <w:rPr>
                <w:rFonts w:hint="eastAsia"/>
              </w:rPr>
              <w:t>1</w:t>
            </w:r>
          </w:p>
        </w:tc>
        <w:tc>
          <w:tcPr>
            <w:tcW w:w="1197" w:type="pct"/>
          </w:tcPr>
          <w:p w:rsidR="005A367D" w:rsidRDefault="00F47D88" w:rsidP="008655B7">
            <w:r>
              <w:rPr>
                <w:rFonts w:hint="eastAsia"/>
              </w:rPr>
              <w:t>双鱼</w:t>
            </w:r>
            <w:r w:rsidR="005A28A8">
              <w:rPr>
                <w:rFonts w:hint="eastAsia"/>
              </w:rPr>
              <w:t>品牌</w:t>
            </w:r>
          </w:p>
        </w:tc>
      </w:tr>
      <w:tr w:rsidR="005A367D" w:rsidTr="005A367D">
        <w:trPr>
          <w:cantSplit/>
          <w:trHeight w:val="340"/>
        </w:trPr>
        <w:tc>
          <w:tcPr>
            <w:tcW w:w="305" w:type="pct"/>
          </w:tcPr>
          <w:p w:rsidR="005A367D" w:rsidRDefault="005A367D" w:rsidP="008655B7">
            <w:r>
              <w:rPr>
                <w:rFonts w:hint="eastAsia"/>
              </w:rPr>
              <w:t>23</w:t>
            </w:r>
          </w:p>
        </w:tc>
        <w:tc>
          <w:tcPr>
            <w:tcW w:w="1657" w:type="pct"/>
            <w:vAlign w:val="center"/>
          </w:tcPr>
          <w:p w:rsidR="005A367D" w:rsidRDefault="005A367D" w:rsidP="008655B7">
            <w:pPr>
              <w:jc w:val="center"/>
            </w:pPr>
            <w:r>
              <w:rPr>
                <w:rFonts w:hint="eastAsia"/>
              </w:rPr>
              <w:t>瑜伽抱枕</w:t>
            </w:r>
          </w:p>
        </w:tc>
        <w:tc>
          <w:tcPr>
            <w:tcW w:w="1012" w:type="pct"/>
          </w:tcPr>
          <w:p w:rsidR="00A150BB" w:rsidRDefault="00A150BB" w:rsidP="00A150BB">
            <w:r>
              <w:rPr>
                <w:rFonts w:hint="eastAsia"/>
              </w:rPr>
              <w:t>68cm*22cm</w:t>
            </w:r>
          </w:p>
          <w:p w:rsidR="005A367D" w:rsidRDefault="00A150BB" w:rsidP="00A150BB">
            <w:r>
              <w:rPr>
                <w:rFonts w:hint="eastAsia"/>
              </w:rPr>
              <w:t>4.2kg</w:t>
            </w:r>
          </w:p>
        </w:tc>
        <w:tc>
          <w:tcPr>
            <w:tcW w:w="829" w:type="pct"/>
          </w:tcPr>
          <w:p w:rsidR="005A367D" w:rsidRDefault="005A367D" w:rsidP="008655B7">
            <w:r>
              <w:rPr>
                <w:rFonts w:hint="eastAsia"/>
              </w:rPr>
              <w:t>15</w:t>
            </w:r>
          </w:p>
        </w:tc>
        <w:tc>
          <w:tcPr>
            <w:tcW w:w="1197" w:type="pct"/>
          </w:tcPr>
          <w:p w:rsidR="008655B7" w:rsidRDefault="00A150BB" w:rsidP="008655B7">
            <w:r>
              <w:rPr>
                <w:rFonts w:hint="eastAsia"/>
              </w:rPr>
              <w:t>正品专业艾扬格荞麦</w:t>
            </w:r>
          </w:p>
        </w:tc>
      </w:tr>
      <w:tr w:rsidR="005A367D" w:rsidTr="005A367D">
        <w:trPr>
          <w:cantSplit/>
          <w:trHeight w:val="340"/>
        </w:trPr>
        <w:tc>
          <w:tcPr>
            <w:tcW w:w="305" w:type="pct"/>
          </w:tcPr>
          <w:p w:rsidR="005A367D" w:rsidRDefault="005A367D" w:rsidP="008655B7">
            <w:r>
              <w:rPr>
                <w:rFonts w:hint="eastAsia"/>
              </w:rPr>
              <w:t>24</w:t>
            </w:r>
          </w:p>
        </w:tc>
        <w:tc>
          <w:tcPr>
            <w:tcW w:w="1657" w:type="pct"/>
            <w:vAlign w:val="center"/>
          </w:tcPr>
          <w:p w:rsidR="005A367D" w:rsidRDefault="005A367D" w:rsidP="008655B7">
            <w:pPr>
              <w:jc w:val="center"/>
            </w:pPr>
            <w:r>
              <w:rPr>
                <w:rFonts w:hint="eastAsia"/>
              </w:rPr>
              <w:t>瑜伽砖</w:t>
            </w:r>
          </w:p>
        </w:tc>
        <w:tc>
          <w:tcPr>
            <w:tcW w:w="1012" w:type="pct"/>
          </w:tcPr>
          <w:p w:rsidR="005A367D" w:rsidRDefault="00A150BB" w:rsidP="008655B7">
            <w:r>
              <w:rPr>
                <w:rFonts w:hint="eastAsia"/>
              </w:rPr>
              <w:t>22.5c*7cm*14.5cm 0.85kg</w:t>
            </w:r>
          </w:p>
        </w:tc>
        <w:tc>
          <w:tcPr>
            <w:tcW w:w="829" w:type="pct"/>
          </w:tcPr>
          <w:p w:rsidR="005A367D" w:rsidRDefault="005A367D" w:rsidP="008655B7">
            <w:r>
              <w:rPr>
                <w:rFonts w:hint="eastAsia"/>
              </w:rPr>
              <w:t>16</w:t>
            </w:r>
          </w:p>
        </w:tc>
        <w:tc>
          <w:tcPr>
            <w:tcW w:w="1197" w:type="pct"/>
          </w:tcPr>
          <w:p w:rsidR="005A367D" w:rsidRDefault="00A150BB" w:rsidP="008655B7">
            <w:r>
              <w:rPr>
                <w:rFonts w:hint="eastAsia"/>
              </w:rPr>
              <w:t>艾扬格天然橡木软木砖</w:t>
            </w:r>
          </w:p>
        </w:tc>
      </w:tr>
      <w:tr w:rsidR="005A367D" w:rsidTr="005A367D">
        <w:trPr>
          <w:cantSplit/>
          <w:trHeight w:val="340"/>
        </w:trPr>
        <w:tc>
          <w:tcPr>
            <w:tcW w:w="305" w:type="pct"/>
          </w:tcPr>
          <w:p w:rsidR="005A367D" w:rsidRDefault="005A367D" w:rsidP="008655B7">
            <w:r>
              <w:rPr>
                <w:rFonts w:hint="eastAsia"/>
              </w:rPr>
              <w:t>25</w:t>
            </w:r>
          </w:p>
        </w:tc>
        <w:tc>
          <w:tcPr>
            <w:tcW w:w="1657" w:type="pct"/>
            <w:vAlign w:val="center"/>
          </w:tcPr>
          <w:p w:rsidR="005A367D" w:rsidRDefault="005A367D" w:rsidP="008655B7">
            <w:pPr>
              <w:jc w:val="center"/>
            </w:pPr>
            <w:r>
              <w:rPr>
                <w:rFonts w:hint="eastAsia"/>
              </w:rPr>
              <w:t>体位线瑜伽垫</w:t>
            </w:r>
          </w:p>
        </w:tc>
        <w:tc>
          <w:tcPr>
            <w:tcW w:w="1012" w:type="pct"/>
          </w:tcPr>
          <w:p w:rsidR="005A367D" w:rsidRDefault="00A150BB" w:rsidP="008655B7">
            <w:r>
              <w:rPr>
                <w:rFonts w:hint="eastAsia"/>
              </w:rPr>
              <w:t>185cm*68cm</w:t>
            </w:r>
          </w:p>
        </w:tc>
        <w:tc>
          <w:tcPr>
            <w:tcW w:w="829" w:type="pct"/>
          </w:tcPr>
          <w:p w:rsidR="005A367D" w:rsidRDefault="005A367D" w:rsidP="008655B7">
            <w:r>
              <w:rPr>
                <w:rFonts w:hint="eastAsia"/>
              </w:rPr>
              <w:t>15</w:t>
            </w:r>
          </w:p>
        </w:tc>
        <w:tc>
          <w:tcPr>
            <w:tcW w:w="1197" w:type="pct"/>
          </w:tcPr>
          <w:p w:rsidR="005A367D" w:rsidRDefault="00A150BB" w:rsidP="008655B7">
            <w:r>
              <w:rPr>
                <w:rFonts w:hint="eastAsia"/>
              </w:rPr>
              <w:t>艾扬格</w:t>
            </w:r>
            <w:r>
              <w:t>P</w:t>
            </w:r>
            <w:r>
              <w:rPr>
                <w:rFonts w:hint="eastAsia"/>
              </w:rPr>
              <w:t>u-</w:t>
            </w:r>
            <w:r>
              <w:rPr>
                <w:rFonts w:hint="eastAsia"/>
              </w:rPr>
              <w:t>天然橡胶</w:t>
            </w:r>
          </w:p>
        </w:tc>
      </w:tr>
      <w:tr w:rsidR="00A150BB" w:rsidTr="005A367D">
        <w:trPr>
          <w:cantSplit/>
          <w:trHeight w:val="340"/>
        </w:trPr>
        <w:tc>
          <w:tcPr>
            <w:tcW w:w="305" w:type="pct"/>
          </w:tcPr>
          <w:p w:rsidR="00A150BB" w:rsidRDefault="00A150BB" w:rsidP="008655B7">
            <w:r>
              <w:rPr>
                <w:rFonts w:hint="eastAsia"/>
              </w:rPr>
              <w:t>26</w:t>
            </w:r>
          </w:p>
        </w:tc>
        <w:tc>
          <w:tcPr>
            <w:tcW w:w="1657" w:type="pct"/>
            <w:vAlign w:val="center"/>
          </w:tcPr>
          <w:p w:rsidR="00A150BB" w:rsidRDefault="00A150BB" w:rsidP="008655B7">
            <w:pPr>
              <w:jc w:val="center"/>
            </w:pPr>
            <w:r>
              <w:rPr>
                <w:rFonts w:hint="eastAsia"/>
              </w:rPr>
              <w:t>瑜伽伸展带</w:t>
            </w:r>
          </w:p>
        </w:tc>
        <w:tc>
          <w:tcPr>
            <w:tcW w:w="1012" w:type="pct"/>
          </w:tcPr>
          <w:p w:rsidR="00A150BB" w:rsidRDefault="00A150BB" w:rsidP="001A0423">
            <w:r>
              <w:rPr>
                <w:rFonts w:hint="eastAsia"/>
              </w:rPr>
              <w:t>250mm*38mm</w:t>
            </w:r>
          </w:p>
        </w:tc>
        <w:tc>
          <w:tcPr>
            <w:tcW w:w="829" w:type="pct"/>
          </w:tcPr>
          <w:p w:rsidR="00A150BB" w:rsidRDefault="00A150BB" w:rsidP="008655B7">
            <w:r>
              <w:rPr>
                <w:rFonts w:hint="eastAsia"/>
              </w:rPr>
              <w:t>15</w:t>
            </w:r>
          </w:p>
        </w:tc>
        <w:tc>
          <w:tcPr>
            <w:tcW w:w="1197" w:type="pct"/>
          </w:tcPr>
          <w:p w:rsidR="00A150BB" w:rsidRDefault="00B054B4" w:rsidP="008655B7">
            <w:r>
              <w:rPr>
                <w:rFonts w:hint="eastAsia"/>
              </w:rPr>
              <w:t>涤棉无弹力</w:t>
            </w:r>
          </w:p>
        </w:tc>
      </w:tr>
      <w:tr w:rsidR="00B054B4" w:rsidTr="005A367D">
        <w:trPr>
          <w:cantSplit/>
          <w:trHeight w:val="340"/>
        </w:trPr>
        <w:tc>
          <w:tcPr>
            <w:tcW w:w="305" w:type="pct"/>
          </w:tcPr>
          <w:p w:rsidR="00B054B4" w:rsidRDefault="00B054B4" w:rsidP="008655B7">
            <w:r>
              <w:rPr>
                <w:rFonts w:hint="eastAsia"/>
              </w:rPr>
              <w:t>27</w:t>
            </w:r>
          </w:p>
        </w:tc>
        <w:tc>
          <w:tcPr>
            <w:tcW w:w="1657" w:type="pct"/>
            <w:vAlign w:val="center"/>
          </w:tcPr>
          <w:p w:rsidR="00B054B4" w:rsidRDefault="00B054B4" w:rsidP="008655B7">
            <w:pPr>
              <w:jc w:val="center"/>
            </w:pPr>
            <w:r>
              <w:rPr>
                <w:rFonts w:hint="eastAsia"/>
              </w:rPr>
              <w:t>瑜伽椅</w:t>
            </w:r>
          </w:p>
        </w:tc>
        <w:tc>
          <w:tcPr>
            <w:tcW w:w="1012" w:type="pct"/>
          </w:tcPr>
          <w:p w:rsidR="00B054B4" w:rsidRDefault="00B054B4" w:rsidP="001A0423">
            <w:r>
              <w:rPr>
                <w:rFonts w:hint="eastAsia"/>
              </w:rPr>
              <w:t>25.41mm</w:t>
            </w:r>
            <w:r>
              <w:rPr>
                <w:rFonts w:hint="eastAsia"/>
              </w:rPr>
              <w:t>高抗压金属管</w:t>
            </w:r>
          </w:p>
        </w:tc>
        <w:tc>
          <w:tcPr>
            <w:tcW w:w="829" w:type="pct"/>
          </w:tcPr>
          <w:p w:rsidR="00B054B4" w:rsidRDefault="00B054B4" w:rsidP="008655B7">
            <w:r>
              <w:rPr>
                <w:rFonts w:hint="eastAsia"/>
              </w:rPr>
              <w:t>2</w:t>
            </w:r>
          </w:p>
        </w:tc>
        <w:tc>
          <w:tcPr>
            <w:tcW w:w="1197" w:type="pct"/>
          </w:tcPr>
          <w:p w:rsidR="00B054B4" w:rsidRDefault="00B054B4" w:rsidP="008655B7">
            <w:r>
              <w:rPr>
                <w:rFonts w:hint="eastAsia"/>
              </w:rPr>
              <w:t>艾扬格钢管</w:t>
            </w:r>
            <w:r>
              <w:rPr>
                <w:rFonts w:hint="eastAsia"/>
              </w:rPr>
              <w:t>+</w:t>
            </w:r>
            <w:r>
              <w:rPr>
                <w:rFonts w:hint="eastAsia"/>
              </w:rPr>
              <w:t>棉麻布，带腰托</w:t>
            </w:r>
          </w:p>
        </w:tc>
      </w:tr>
      <w:tr w:rsidR="00B054B4" w:rsidTr="005A367D">
        <w:trPr>
          <w:cantSplit/>
          <w:trHeight w:val="340"/>
        </w:trPr>
        <w:tc>
          <w:tcPr>
            <w:tcW w:w="305" w:type="pct"/>
          </w:tcPr>
          <w:p w:rsidR="00B054B4" w:rsidRDefault="00B054B4" w:rsidP="008655B7">
            <w:r>
              <w:rPr>
                <w:rFonts w:hint="eastAsia"/>
              </w:rPr>
              <w:t>28</w:t>
            </w:r>
          </w:p>
        </w:tc>
        <w:tc>
          <w:tcPr>
            <w:tcW w:w="1657" w:type="pct"/>
            <w:vAlign w:val="center"/>
          </w:tcPr>
          <w:p w:rsidR="00B054B4" w:rsidRDefault="00B054B4" w:rsidP="008655B7">
            <w:pPr>
              <w:jc w:val="center"/>
            </w:pPr>
            <w:r>
              <w:rPr>
                <w:rFonts w:hint="eastAsia"/>
              </w:rPr>
              <w:t>羽毛球智能发球机</w:t>
            </w:r>
          </w:p>
        </w:tc>
        <w:tc>
          <w:tcPr>
            <w:tcW w:w="1012" w:type="pct"/>
          </w:tcPr>
          <w:p w:rsidR="00B054B4" w:rsidRDefault="00B054B4" w:rsidP="008655B7"/>
        </w:tc>
        <w:tc>
          <w:tcPr>
            <w:tcW w:w="829" w:type="pct"/>
          </w:tcPr>
          <w:p w:rsidR="00B054B4" w:rsidRDefault="00B054B4" w:rsidP="008655B7">
            <w:r>
              <w:rPr>
                <w:rFonts w:hint="eastAsia"/>
              </w:rPr>
              <w:t>1</w:t>
            </w:r>
          </w:p>
        </w:tc>
        <w:tc>
          <w:tcPr>
            <w:tcW w:w="1197" w:type="pct"/>
          </w:tcPr>
          <w:p w:rsidR="00B054B4" w:rsidRDefault="00B054B4" w:rsidP="008655B7">
            <w:r>
              <w:rPr>
                <w:rFonts w:hint="eastAsia"/>
              </w:rPr>
              <w:t>斯波阿斯品牌</w:t>
            </w:r>
          </w:p>
        </w:tc>
      </w:tr>
      <w:tr w:rsidR="00B054B4" w:rsidTr="005A367D">
        <w:trPr>
          <w:cantSplit/>
          <w:trHeight w:val="340"/>
        </w:trPr>
        <w:tc>
          <w:tcPr>
            <w:tcW w:w="305" w:type="pct"/>
          </w:tcPr>
          <w:p w:rsidR="00B054B4" w:rsidRDefault="00B054B4" w:rsidP="008655B7">
            <w:r>
              <w:rPr>
                <w:rFonts w:hint="eastAsia"/>
              </w:rPr>
              <w:t>29</w:t>
            </w:r>
          </w:p>
        </w:tc>
        <w:tc>
          <w:tcPr>
            <w:tcW w:w="1657" w:type="pct"/>
            <w:vAlign w:val="center"/>
          </w:tcPr>
          <w:p w:rsidR="00B054B4" w:rsidRDefault="00B054B4" w:rsidP="008655B7">
            <w:pPr>
              <w:jc w:val="center"/>
            </w:pPr>
            <w:r>
              <w:rPr>
                <w:rFonts w:hint="eastAsia"/>
              </w:rPr>
              <w:t>户外音响</w:t>
            </w:r>
          </w:p>
        </w:tc>
        <w:tc>
          <w:tcPr>
            <w:tcW w:w="1012" w:type="pct"/>
          </w:tcPr>
          <w:p w:rsidR="00B054B4" w:rsidRDefault="00B054B4" w:rsidP="008655B7">
            <w:r>
              <w:rPr>
                <w:rFonts w:hint="eastAsia"/>
              </w:rPr>
              <w:t>飞利浦</w:t>
            </w:r>
          </w:p>
        </w:tc>
        <w:tc>
          <w:tcPr>
            <w:tcW w:w="829" w:type="pct"/>
          </w:tcPr>
          <w:p w:rsidR="00B054B4" w:rsidRDefault="00B054B4" w:rsidP="008655B7">
            <w:r>
              <w:rPr>
                <w:rFonts w:hint="eastAsia"/>
              </w:rPr>
              <w:t>3</w:t>
            </w:r>
          </w:p>
        </w:tc>
        <w:tc>
          <w:tcPr>
            <w:tcW w:w="1197" w:type="pct"/>
          </w:tcPr>
          <w:p w:rsidR="00B054B4" w:rsidRDefault="00B054B4" w:rsidP="008655B7">
            <w:r>
              <w:rPr>
                <w:rFonts w:hint="eastAsia"/>
              </w:rPr>
              <w:t>配套话筒</w:t>
            </w:r>
          </w:p>
        </w:tc>
      </w:tr>
      <w:tr w:rsidR="00B054B4" w:rsidTr="005A367D">
        <w:trPr>
          <w:cantSplit/>
          <w:trHeight w:val="340"/>
        </w:trPr>
        <w:tc>
          <w:tcPr>
            <w:tcW w:w="305" w:type="pct"/>
          </w:tcPr>
          <w:p w:rsidR="00B054B4" w:rsidRDefault="00B054B4" w:rsidP="008655B7">
            <w:r>
              <w:rPr>
                <w:rFonts w:hint="eastAsia"/>
              </w:rPr>
              <w:t>30</w:t>
            </w:r>
          </w:p>
        </w:tc>
        <w:tc>
          <w:tcPr>
            <w:tcW w:w="1657" w:type="pct"/>
            <w:vAlign w:val="center"/>
          </w:tcPr>
          <w:p w:rsidR="00B054B4" w:rsidRDefault="00B054B4" w:rsidP="008655B7">
            <w:pPr>
              <w:jc w:val="center"/>
            </w:pPr>
            <w:r>
              <w:rPr>
                <w:rFonts w:hint="eastAsia"/>
              </w:rPr>
              <w:t>体操练功垫</w:t>
            </w:r>
          </w:p>
        </w:tc>
        <w:tc>
          <w:tcPr>
            <w:tcW w:w="1012" w:type="pct"/>
          </w:tcPr>
          <w:p w:rsidR="00B054B4" w:rsidRDefault="004D6AA7" w:rsidP="008655B7">
            <w:r>
              <w:rPr>
                <w:rFonts w:hint="eastAsia"/>
              </w:rPr>
              <w:t>200cm*100cm*10cm</w:t>
            </w:r>
          </w:p>
        </w:tc>
        <w:tc>
          <w:tcPr>
            <w:tcW w:w="829" w:type="pct"/>
          </w:tcPr>
          <w:p w:rsidR="00B054B4" w:rsidRDefault="00B054B4" w:rsidP="008655B7">
            <w:r>
              <w:rPr>
                <w:rFonts w:hint="eastAsia"/>
              </w:rPr>
              <w:t>2</w:t>
            </w:r>
          </w:p>
        </w:tc>
        <w:tc>
          <w:tcPr>
            <w:tcW w:w="1197" w:type="pct"/>
          </w:tcPr>
          <w:p w:rsidR="00B054B4" w:rsidRDefault="004D6AA7" w:rsidP="008655B7">
            <w:r>
              <w:rPr>
                <w:rFonts w:hint="eastAsia"/>
              </w:rPr>
              <w:t>金陵品牌</w:t>
            </w:r>
          </w:p>
        </w:tc>
      </w:tr>
    </w:tbl>
    <w:p w:rsidR="0064367F" w:rsidRDefault="0064367F" w:rsidP="006C6F8B">
      <w:pPr>
        <w:spacing w:line="360" w:lineRule="auto"/>
        <w:rPr>
          <w:b/>
          <w:color w:val="000000"/>
          <w:sz w:val="24"/>
        </w:rPr>
      </w:pPr>
    </w:p>
    <w:p w:rsidR="0064367F" w:rsidRDefault="0064367F" w:rsidP="006C6F8B">
      <w:pPr>
        <w:spacing w:line="360" w:lineRule="auto"/>
        <w:rPr>
          <w:b/>
          <w:color w:val="000000"/>
          <w:sz w:val="24"/>
        </w:rPr>
      </w:pPr>
    </w:p>
    <w:p w:rsidR="0064367F" w:rsidRDefault="0064367F" w:rsidP="006C6F8B">
      <w:pPr>
        <w:spacing w:line="360" w:lineRule="auto"/>
        <w:rPr>
          <w:b/>
          <w:color w:val="000000"/>
          <w:sz w:val="24"/>
        </w:rPr>
      </w:pPr>
    </w:p>
    <w:p w:rsidR="0064367F" w:rsidRDefault="0064367F" w:rsidP="006C6F8B">
      <w:pPr>
        <w:spacing w:line="360" w:lineRule="auto"/>
        <w:rPr>
          <w:b/>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2</w:t>
      </w:r>
      <w:r w:rsidRPr="00225A55">
        <w:rPr>
          <w:rFonts w:hint="eastAsia"/>
          <w:color w:val="000000"/>
          <w:sz w:val="24"/>
        </w:rPr>
        <w:t>）投标</w:t>
      </w:r>
      <w:r>
        <w:rPr>
          <w:rFonts w:hint="eastAsia"/>
          <w:color w:val="000000"/>
          <w:sz w:val="24"/>
        </w:rPr>
        <w:t>报价</w:t>
      </w:r>
      <w:r w:rsidRPr="00225A55">
        <w:rPr>
          <w:rFonts w:hint="eastAsia"/>
          <w:color w:val="000000"/>
          <w:sz w:val="24"/>
        </w:rPr>
        <w:t>价应是完税后（免税进口货物除外）的用户地交货价，其中应包含运输、搬运、安装调试等全部费用。</w:t>
      </w:r>
    </w:p>
    <w:p w:rsidR="00870A1C"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3</w:t>
      </w:r>
      <w:r w:rsidRPr="00225A55">
        <w:rPr>
          <w:rFonts w:hint="eastAsia"/>
          <w:color w:val="000000"/>
          <w:sz w:val="24"/>
        </w:rPr>
        <w:t>）国（境）内供货的货物以人民币报价；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4</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870A1C" w:rsidRPr="00225A55" w:rsidRDefault="00870A1C" w:rsidP="00B00636">
      <w:pPr>
        <w:spacing w:line="360" w:lineRule="auto"/>
        <w:rPr>
          <w:b/>
          <w:color w:val="000000"/>
          <w:sz w:val="24"/>
        </w:rPr>
      </w:pPr>
      <w:r>
        <w:rPr>
          <w:b/>
          <w:color w:val="000000"/>
          <w:sz w:val="24"/>
        </w:rPr>
        <w:t>3.7</w:t>
      </w:r>
      <w:r>
        <w:rPr>
          <w:rFonts w:hint="eastAsia"/>
          <w:b/>
          <w:color w:val="000000"/>
          <w:sz w:val="24"/>
        </w:rPr>
        <w:t>、</w:t>
      </w:r>
      <w:r w:rsidRPr="00225A55">
        <w:rPr>
          <w:rFonts w:hint="eastAsia"/>
          <w:color w:val="000000"/>
          <w:sz w:val="24"/>
        </w:rPr>
        <w:t>投标文件的递交</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870A1C" w:rsidRPr="00225A55" w:rsidRDefault="00870A1C" w:rsidP="00B00636">
      <w:pPr>
        <w:spacing w:line="360" w:lineRule="auto"/>
        <w:rPr>
          <w:color w:val="000000"/>
          <w:sz w:val="24"/>
        </w:rPr>
      </w:pPr>
      <w:r>
        <w:rPr>
          <w:b/>
          <w:color w:val="000000"/>
          <w:sz w:val="24"/>
        </w:rPr>
        <w:t>3.8</w:t>
      </w:r>
      <w:r>
        <w:rPr>
          <w:rFonts w:hint="eastAsia"/>
          <w:b/>
          <w:color w:val="000000"/>
          <w:sz w:val="24"/>
        </w:rPr>
        <w:t>、</w:t>
      </w:r>
      <w:r w:rsidRPr="00225A55">
        <w:rPr>
          <w:rFonts w:hint="eastAsia"/>
          <w:color w:val="000000"/>
          <w:sz w:val="24"/>
        </w:rPr>
        <w:t>投标文件的修改和撤回</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870A1C" w:rsidRPr="00225A55" w:rsidRDefault="00870A1C" w:rsidP="00B00636">
      <w:pPr>
        <w:spacing w:line="360" w:lineRule="auto"/>
        <w:rPr>
          <w:rFonts w:ascii="宋体"/>
          <w:color w:val="000000"/>
          <w:sz w:val="24"/>
        </w:rPr>
      </w:pPr>
      <w:r>
        <w:rPr>
          <w:b/>
          <w:color w:val="000000"/>
          <w:sz w:val="24"/>
        </w:rPr>
        <w:t>3.9</w:t>
      </w:r>
      <w:r>
        <w:rPr>
          <w:rFonts w:hint="eastAsia"/>
          <w:b/>
          <w:color w:val="000000"/>
          <w:sz w:val="24"/>
        </w:rPr>
        <w:t>、</w:t>
      </w:r>
      <w:r w:rsidRPr="00225A55">
        <w:rPr>
          <w:rFonts w:ascii="宋体" w:hAnsi="宋体" w:hint="eastAsia"/>
          <w:color w:val="000000"/>
          <w:sz w:val="24"/>
        </w:rPr>
        <w:t>联合投标</w:t>
      </w:r>
    </w:p>
    <w:p w:rsidR="00870A1C" w:rsidRPr="00267AC3" w:rsidRDefault="00870A1C" w:rsidP="00BF3D5E">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870A1C" w:rsidRPr="00225A55" w:rsidRDefault="00870A1C" w:rsidP="00B00636">
      <w:pPr>
        <w:spacing w:line="360" w:lineRule="auto"/>
        <w:rPr>
          <w:b/>
          <w:color w:val="000000"/>
          <w:sz w:val="24"/>
        </w:rPr>
      </w:pPr>
      <w:r>
        <w:rPr>
          <w:b/>
          <w:color w:val="000000"/>
          <w:sz w:val="24"/>
        </w:rPr>
        <w:t>3.10</w:t>
      </w:r>
      <w:r>
        <w:rPr>
          <w:rFonts w:hint="eastAsia"/>
          <w:b/>
          <w:color w:val="000000"/>
          <w:sz w:val="24"/>
        </w:rPr>
        <w:t>、</w:t>
      </w:r>
      <w:r w:rsidRPr="00225A55">
        <w:rPr>
          <w:rFonts w:hint="eastAsia"/>
          <w:color w:val="000000"/>
          <w:sz w:val="24"/>
        </w:rPr>
        <w:t>投标有效期</w:t>
      </w:r>
    </w:p>
    <w:p w:rsidR="00870A1C" w:rsidRPr="00225A55" w:rsidRDefault="00870A1C" w:rsidP="00BF3D5E">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870A1C" w:rsidRPr="00225A55" w:rsidRDefault="00870A1C" w:rsidP="00B00636">
      <w:pPr>
        <w:spacing w:line="360" w:lineRule="auto"/>
        <w:rPr>
          <w:b/>
          <w:color w:val="000000"/>
          <w:sz w:val="24"/>
        </w:rPr>
      </w:pPr>
      <w:r>
        <w:rPr>
          <w:b/>
          <w:color w:val="000000"/>
          <w:sz w:val="24"/>
        </w:rPr>
        <w:t>3.11</w:t>
      </w:r>
      <w:r>
        <w:rPr>
          <w:rFonts w:hint="eastAsia"/>
          <w:b/>
          <w:color w:val="000000"/>
          <w:sz w:val="24"/>
        </w:rPr>
        <w:t>、</w:t>
      </w:r>
      <w:r w:rsidRPr="00225A55">
        <w:rPr>
          <w:rFonts w:hint="eastAsia"/>
          <w:color w:val="000000"/>
          <w:sz w:val="24"/>
        </w:rPr>
        <w:t>招标终止</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870A1C" w:rsidRPr="00225A55" w:rsidRDefault="00870A1C" w:rsidP="006C6F8B">
      <w:pPr>
        <w:spacing w:line="360" w:lineRule="auto"/>
        <w:rPr>
          <w:rFonts w:ascii="宋体"/>
          <w:b/>
          <w:color w:val="000000"/>
          <w:sz w:val="24"/>
        </w:rPr>
      </w:pP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四、开标、评标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w:t>
      </w:r>
      <w:r w:rsidRPr="00225A55">
        <w:rPr>
          <w:rFonts w:hint="eastAsia"/>
          <w:color w:val="000000"/>
          <w:sz w:val="24"/>
        </w:rPr>
        <w:lastRenderedPageBreak/>
        <w:t>内容。</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870A1C" w:rsidRPr="00225A55" w:rsidRDefault="00870A1C" w:rsidP="00B332C6">
      <w:pPr>
        <w:spacing w:line="324" w:lineRule="auto"/>
        <w:rPr>
          <w:b/>
          <w:color w:val="000000"/>
          <w:sz w:val="24"/>
        </w:rPr>
      </w:pPr>
    </w:p>
    <w:p w:rsidR="00870A1C" w:rsidRPr="00225A55" w:rsidRDefault="00870A1C" w:rsidP="00B332C6">
      <w:pPr>
        <w:spacing w:line="324" w:lineRule="auto"/>
        <w:rPr>
          <w:b/>
          <w:color w:val="000000"/>
          <w:sz w:val="24"/>
        </w:rPr>
      </w:pPr>
      <w:r w:rsidRPr="00225A55">
        <w:rPr>
          <w:rFonts w:hint="eastAsia"/>
          <w:b/>
          <w:color w:val="000000"/>
          <w:sz w:val="24"/>
        </w:rPr>
        <w:t>五、评标方法及评分标准</w:t>
      </w:r>
    </w:p>
    <w:p w:rsidR="00870A1C" w:rsidRPr="00225A55" w:rsidRDefault="00870A1C" w:rsidP="00BF3D5E">
      <w:pPr>
        <w:spacing w:line="324" w:lineRule="auto"/>
        <w:ind w:firstLineChars="196" w:firstLine="472"/>
        <w:rPr>
          <w:color w:val="000000"/>
          <w:sz w:val="24"/>
        </w:rPr>
      </w:pPr>
      <w:r w:rsidRPr="00225A55">
        <w:rPr>
          <w:b/>
          <w:color w:val="000000"/>
          <w:sz w:val="24"/>
        </w:rPr>
        <w:t>5.1.</w:t>
      </w:r>
      <w:r w:rsidRPr="00225A55">
        <w:rPr>
          <w:rFonts w:hint="eastAsia"/>
          <w:color w:val="000000"/>
          <w:sz w:val="24"/>
        </w:rPr>
        <w:t>评标方法</w:t>
      </w:r>
    </w:p>
    <w:p w:rsidR="00870A1C" w:rsidRPr="00BB5AA2" w:rsidRDefault="00870A1C" w:rsidP="00BF3D5E">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tbl>
      <w:tblPr>
        <w:tblpPr w:leftFromText="180" w:rightFromText="180" w:vertAnchor="text" w:horzAnchor="page" w:tblpX="1057" w:tblpY="44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560"/>
        <w:gridCol w:w="6804"/>
      </w:tblGrid>
      <w:tr w:rsidR="00CF48FD" w:rsidRPr="008D59FD" w:rsidTr="00CF48FD">
        <w:trPr>
          <w:trHeight w:val="762"/>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项目</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评标细则</w:t>
            </w:r>
          </w:p>
        </w:tc>
      </w:tr>
      <w:tr w:rsidR="00CF48FD" w:rsidRPr="008D59FD" w:rsidTr="00CF48FD">
        <w:trPr>
          <w:cantSplit/>
          <w:trHeight w:val="911"/>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Ansi="宋体" w:hint="eastAsia"/>
                <w:bCs/>
                <w:szCs w:val="21"/>
              </w:rPr>
              <w:t>价格（</w:t>
            </w:r>
            <w:r w:rsidRPr="008D59FD">
              <w:rPr>
                <w:rFonts w:ascii="宋体" w:hAnsi="宋体"/>
                <w:bCs/>
                <w:szCs w:val="21"/>
              </w:rPr>
              <w:t>55</w:t>
            </w:r>
            <w:r w:rsidRPr="008D59FD">
              <w:rPr>
                <w:rFonts w:ascii="宋体" w:hAnsi="宋体" w:hint="eastAsia"/>
                <w:bCs/>
                <w:szCs w:val="21"/>
              </w:rPr>
              <w:t>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tabs>
                <w:tab w:val="left" w:pos="945"/>
                <w:tab w:val="left" w:pos="1155"/>
              </w:tabs>
              <w:spacing w:line="360" w:lineRule="auto"/>
              <w:rPr>
                <w:rFonts w:ascii="宋体" w:hAnsi="宋体"/>
                <w:bCs/>
                <w:szCs w:val="21"/>
              </w:rPr>
            </w:pPr>
            <w:r w:rsidRPr="008D59FD">
              <w:rPr>
                <w:rFonts w:ascii="宋体" w:hAnsi="宋体" w:hint="eastAsia"/>
                <w:bCs/>
                <w:szCs w:val="21"/>
              </w:rPr>
              <w:t>投标报价得分</w:t>
            </w:r>
            <w:r w:rsidRPr="008D59FD">
              <w:rPr>
                <w:rFonts w:ascii="宋体" w:hAnsi="宋体"/>
                <w:bCs/>
                <w:szCs w:val="21"/>
              </w:rPr>
              <w:t>=(</w:t>
            </w:r>
            <w:r w:rsidRPr="008D59FD">
              <w:rPr>
                <w:rFonts w:ascii="宋体" w:hAnsi="宋体" w:hint="eastAsia"/>
                <w:bCs/>
                <w:szCs w:val="21"/>
              </w:rPr>
              <w:t>评标基准价／投标报价</w:t>
            </w:r>
            <w:r w:rsidRPr="008D59FD">
              <w:rPr>
                <w:rFonts w:ascii="宋体" w:hAnsi="宋体"/>
                <w:bCs/>
                <w:szCs w:val="21"/>
              </w:rPr>
              <w:t>)</w:t>
            </w:r>
            <w:r w:rsidRPr="008D59FD">
              <w:rPr>
                <w:rFonts w:ascii="宋体" w:hAnsi="宋体" w:hint="eastAsia"/>
                <w:bCs/>
                <w:szCs w:val="21"/>
              </w:rPr>
              <w:t>×价格权值×</w:t>
            </w:r>
            <w:r w:rsidRPr="008D59FD">
              <w:rPr>
                <w:rFonts w:ascii="宋体" w:hAnsi="宋体"/>
                <w:bCs/>
                <w:szCs w:val="21"/>
              </w:rPr>
              <w:t>100</w:t>
            </w:r>
            <w:r w:rsidRPr="008D59FD">
              <w:rPr>
                <w:rFonts w:ascii="宋体" w:hAnsi="宋体" w:hint="eastAsia"/>
                <w:bCs/>
                <w:szCs w:val="21"/>
              </w:rPr>
              <w:t>。</w:t>
            </w:r>
          </w:p>
          <w:p w:rsidR="00CF48FD" w:rsidRPr="008D59FD" w:rsidRDefault="00CF48FD" w:rsidP="00CF48FD">
            <w:pPr>
              <w:tabs>
                <w:tab w:val="left" w:pos="945"/>
                <w:tab w:val="left" w:pos="1155"/>
              </w:tabs>
              <w:spacing w:line="360" w:lineRule="auto"/>
              <w:ind w:firstLineChars="236" w:firstLine="496"/>
              <w:rPr>
                <w:rFonts w:ascii="宋体"/>
                <w:bCs/>
                <w:szCs w:val="21"/>
              </w:rPr>
            </w:pPr>
            <w:r w:rsidRPr="008D59FD">
              <w:rPr>
                <w:rFonts w:ascii="宋体" w:hAnsi="宋体" w:hint="eastAsia"/>
                <w:bCs/>
                <w:szCs w:val="21"/>
              </w:rPr>
              <w:t>有效报价的最低得分不低于3</w:t>
            </w:r>
            <w:r w:rsidRPr="008D59FD">
              <w:rPr>
                <w:rFonts w:ascii="宋体" w:hAnsi="宋体"/>
                <w:bCs/>
                <w:szCs w:val="21"/>
              </w:rPr>
              <w:t>3</w:t>
            </w:r>
            <w:r w:rsidRPr="008D59FD">
              <w:rPr>
                <w:rFonts w:ascii="宋体" w:hAnsi="宋体" w:hint="eastAsia"/>
                <w:bCs/>
                <w:szCs w:val="21"/>
              </w:rPr>
              <w:t>分。</w:t>
            </w:r>
          </w:p>
        </w:tc>
      </w:tr>
      <w:tr w:rsidR="00CF48FD" w:rsidRPr="008D59FD" w:rsidTr="00CF48FD">
        <w:trPr>
          <w:trHeight w:val="1094"/>
        </w:trPr>
        <w:tc>
          <w:tcPr>
            <w:tcW w:w="675"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2</w:t>
            </w:r>
          </w:p>
        </w:tc>
        <w:tc>
          <w:tcPr>
            <w:tcW w:w="1560"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rPr>
                <w:rFonts w:ascii="宋体" w:hAnsi="宋体" w:cs="宋体"/>
                <w:color w:val="000000"/>
                <w:kern w:val="0"/>
                <w:szCs w:val="21"/>
                <w:lang w:val="zh-CN"/>
              </w:rPr>
            </w:pPr>
            <w:r w:rsidRPr="008D59FD">
              <w:rPr>
                <w:rFonts w:ascii="宋体" w:hAnsi="宋体" w:hint="eastAsia"/>
                <w:bCs/>
                <w:szCs w:val="21"/>
              </w:rPr>
              <w:t>项目技术要求响应（15分）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pStyle w:val="10"/>
              <w:tabs>
                <w:tab w:val="left" w:pos="945"/>
                <w:tab w:val="left" w:pos="1155"/>
                <w:tab w:val="num" w:pos="1575"/>
              </w:tabs>
              <w:spacing w:line="360" w:lineRule="auto"/>
              <w:ind w:firstLineChars="0" w:firstLine="0"/>
              <w:rPr>
                <w:rFonts w:ascii="宋体"/>
                <w:bCs/>
                <w:szCs w:val="21"/>
              </w:rPr>
            </w:pPr>
            <w:r w:rsidRPr="008D59FD">
              <w:rPr>
                <w:rFonts w:ascii="宋体" w:hAnsi="宋体" w:hint="eastAsia"/>
                <w:bCs/>
                <w:szCs w:val="21"/>
              </w:rPr>
              <w:t>满足招标文件要求得9分，正偏离部分（对产品性能实质性影响的）：</w:t>
            </w:r>
          </w:p>
          <w:p w:rsidR="00CF48FD" w:rsidRPr="008D59FD" w:rsidRDefault="00CF48FD" w:rsidP="00CF48FD">
            <w:pPr>
              <w:tabs>
                <w:tab w:val="left" w:pos="945"/>
                <w:tab w:val="left" w:pos="1155"/>
                <w:tab w:val="num" w:pos="2100"/>
              </w:tabs>
              <w:spacing w:line="360" w:lineRule="auto"/>
              <w:ind w:leftChars="249" w:left="523"/>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54≧良</w:t>
            </w:r>
            <w:r w:rsidRPr="008D59FD">
              <w:rPr>
                <w:rFonts w:ascii="宋体" w:hAnsi="宋体"/>
                <w:bCs/>
                <w:szCs w:val="21"/>
              </w:rPr>
              <w:t>&gt;</w:t>
            </w:r>
            <w:r w:rsidRPr="008D59FD">
              <w:rPr>
                <w:rFonts w:ascii="宋体" w:hAnsi="宋体" w:hint="eastAsia"/>
                <w:bCs/>
                <w:szCs w:val="21"/>
              </w:rPr>
              <w:t>32≧一般</w:t>
            </w:r>
            <w:r w:rsidRPr="008D59FD">
              <w:rPr>
                <w:rFonts w:ascii="宋体" w:hAnsi="宋体"/>
                <w:bCs/>
                <w:szCs w:val="21"/>
              </w:rPr>
              <w:t>&gt;</w:t>
            </w:r>
            <w:r w:rsidRPr="008D59FD">
              <w:rPr>
                <w:rFonts w:ascii="宋体" w:hAnsi="宋体" w:hint="eastAsia"/>
                <w:bCs/>
                <w:szCs w:val="21"/>
              </w:rPr>
              <w:t>1</w:t>
            </w:r>
          </w:p>
        </w:tc>
      </w:tr>
      <w:tr w:rsidR="00CF48FD" w:rsidRPr="008D59FD" w:rsidTr="00CF48FD">
        <w:trPr>
          <w:trHeight w:val="690"/>
        </w:trPr>
        <w:tc>
          <w:tcPr>
            <w:tcW w:w="675"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3</w:t>
            </w:r>
          </w:p>
        </w:tc>
        <w:tc>
          <w:tcPr>
            <w:tcW w:w="1560" w:type="dxa"/>
            <w:tcBorders>
              <w:top w:val="single" w:sz="4" w:space="0" w:color="auto"/>
              <w:left w:val="single" w:sz="4" w:space="0" w:color="000000"/>
              <w:right w:val="single" w:sz="4" w:space="0" w:color="auto"/>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int="eastAsia"/>
                <w:bCs/>
                <w:szCs w:val="21"/>
              </w:rPr>
              <w:t>品牌美誉度（</w:t>
            </w:r>
            <w:r w:rsidRPr="008D59FD">
              <w:rPr>
                <w:rFonts w:ascii="宋体"/>
                <w:bCs/>
                <w:szCs w:val="21"/>
              </w:rPr>
              <w:t>6</w:t>
            </w:r>
            <w:r w:rsidRPr="008D59FD">
              <w:rPr>
                <w:rFonts w:ascii="宋体" w:hint="eastAsia"/>
                <w:bCs/>
                <w:szCs w:val="21"/>
              </w:rPr>
              <w:t>分）</w:t>
            </w:r>
          </w:p>
        </w:tc>
        <w:tc>
          <w:tcPr>
            <w:tcW w:w="6804" w:type="dxa"/>
            <w:tcBorders>
              <w:top w:val="single" w:sz="4" w:space="0" w:color="000000"/>
              <w:left w:val="single" w:sz="4" w:space="0" w:color="auto"/>
              <w:bottom w:val="single" w:sz="4" w:space="0" w:color="auto"/>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54≧良</w:t>
            </w:r>
            <w:r w:rsidRPr="008D59FD">
              <w:rPr>
                <w:rFonts w:ascii="宋体" w:hAnsi="宋体"/>
                <w:bCs/>
                <w:szCs w:val="21"/>
              </w:rPr>
              <w:t>&gt;</w:t>
            </w:r>
            <w:r w:rsidRPr="008D59FD">
              <w:rPr>
                <w:rFonts w:ascii="宋体" w:hAnsi="宋体" w:hint="eastAsia"/>
                <w:bCs/>
                <w:szCs w:val="21"/>
              </w:rPr>
              <w:t>32≧一般</w:t>
            </w:r>
            <w:r w:rsidRPr="008D59FD">
              <w:rPr>
                <w:rFonts w:ascii="宋体" w:hAnsi="宋体"/>
                <w:bCs/>
                <w:szCs w:val="21"/>
              </w:rPr>
              <w:t>&gt;</w:t>
            </w:r>
            <w:r w:rsidRPr="008D59FD">
              <w:rPr>
                <w:rFonts w:ascii="宋体" w:hAnsi="宋体" w:hint="eastAsia"/>
                <w:bCs/>
                <w:szCs w:val="21"/>
              </w:rPr>
              <w:t>1</w:t>
            </w:r>
          </w:p>
        </w:tc>
      </w:tr>
      <w:tr w:rsidR="00CF48FD" w:rsidRPr="008D59FD" w:rsidTr="00CF48FD">
        <w:trPr>
          <w:trHeight w:val="885"/>
        </w:trPr>
        <w:tc>
          <w:tcPr>
            <w:tcW w:w="675" w:type="dxa"/>
            <w:vMerge/>
            <w:tcBorders>
              <w:top w:val="single" w:sz="4" w:space="0" w:color="auto"/>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tcBorders>
              <w:top w:val="single" w:sz="4" w:space="0" w:color="auto"/>
              <w:left w:val="single" w:sz="4" w:space="0" w:color="000000"/>
              <w:right w:val="single" w:sz="4" w:space="0" w:color="000000"/>
            </w:tcBorders>
            <w:vAlign w:val="center"/>
          </w:tcPr>
          <w:p w:rsidR="00CF48FD" w:rsidRPr="00CF48FD" w:rsidRDefault="00CF48FD" w:rsidP="00CF48FD">
            <w:pPr>
              <w:spacing w:line="300" w:lineRule="auto"/>
              <w:rPr>
                <w:rFonts w:ascii="宋体" w:hAnsi="宋体" w:cs="宋体"/>
                <w:color w:val="000000"/>
                <w:kern w:val="0"/>
                <w:szCs w:val="21"/>
              </w:rPr>
            </w:pPr>
            <w:r w:rsidRPr="008D59FD">
              <w:rPr>
                <w:rFonts w:ascii="宋体" w:hint="eastAsia"/>
                <w:bCs/>
                <w:szCs w:val="21"/>
              </w:rPr>
              <w:t>产品质量稳定性、可靠性（</w:t>
            </w:r>
            <w:r w:rsidRPr="008D59FD">
              <w:rPr>
                <w:rFonts w:ascii="宋体"/>
                <w:bCs/>
                <w:szCs w:val="21"/>
              </w:rPr>
              <w:t>9</w:t>
            </w:r>
            <w:r w:rsidRPr="008D59FD">
              <w:rPr>
                <w:rFonts w:ascii="宋体" w:hint="eastAsia"/>
                <w:bCs/>
                <w:szCs w:val="21"/>
              </w:rPr>
              <w:t>分）</w:t>
            </w: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bCs/>
                <w:szCs w:val="21"/>
              </w:rPr>
              <w:t>9</w:t>
            </w:r>
            <w:r w:rsidRPr="008D59FD">
              <w:rPr>
                <w:rFonts w:ascii="宋体" w:hAnsi="宋体" w:hint="eastAsia"/>
                <w:bCs/>
                <w:szCs w:val="21"/>
              </w:rPr>
              <w:t>≧优</w:t>
            </w:r>
            <w:r w:rsidRPr="008D59FD">
              <w:rPr>
                <w:rFonts w:ascii="宋体" w:hAnsi="宋体"/>
                <w:bCs/>
                <w:szCs w:val="21"/>
              </w:rPr>
              <w:t>&gt;</w:t>
            </w:r>
            <w:r w:rsidRPr="008D59FD">
              <w:rPr>
                <w:rFonts w:ascii="宋体" w:hAnsi="宋体" w:hint="eastAsia"/>
                <w:bCs/>
                <w:szCs w:val="21"/>
              </w:rPr>
              <w:t>76≧良</w:t>
            </w:r>
            <w:r w:rsidRPr="008D59FD">
              <w:rPr>
                <w:rFonts w:ascii="宋体" w:hAnsi="宋体"/>
                <w:bCs/>
                <w:szCs w:val="21"/>
              </w:rPr>
              <w:t>&gt;</w:t>
            </w:r>
            <w:r w:rsidRPr="008D59FD">
              <w:rPr>
                <w:rFonts w:ascii="宋体" w:hAnsi="宋体" w:hint="eastAsia"/>
                <w:bCs/>
                <w:szCs w:val="21"/>
              </w:rPr>
              <w:t>43≧一般</w:t>
            </w:r>
            <w:r w:rsidRPr="008D59FD">
              <w:rPr>
                <w:rFonts w:ascii="宋体" w:hAnsi="宋体"/>
                <w:bCs/>
                <w:szCs w:val="21"/>
              </w:rPr>
              <w:t>&gt;</w:t>
            </w:r>
            <w:r w:rsidRPr="008D59FD">
              <w:rPr>
                <w:rFonts w:ascii="宋体" w:hAnsi="宋体" w:hint="eastAsia"/>
                <w:bCs/>
                <w:szCs w:val="21"/>
              </w:rPr>
              <w:t>1</w:t>
            </w:r>
          </w:p>
          <w:p w:rsidR="00CF48FD" w:rsidRPr="00CF48FD" w:rsidRDefault="00CF48FD" w:rsidP="00CF48FD">
            <w:pPr>
              <w:tabs>
                <w:tab w:val="left" w:pos="945"/>
              </w:tabs>
              <w:spacing w:line="360" w:lineRule="auto"/>
              <w:rPr>
                <w:rFonts w:ascii="宋体" w:hAnsi="宋体" w:cs="Arial"/>
                <w:color w:val="000000"/>
                <w:szCs w:val="21"/>
              </w:rPr>
            </w:pPr>
          </w:p>
        </w:tc>
      </w:tr>
      <w:tr w:rsidR="00CF48FD" w:rsidRPr="008D59FD" w:rsidTr="00CF48FD">
        <w:trPr>
          <w:trHeight w:val="881"/>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4</w:t>
            </w:r>
          </w:p>
        </w:tc>
        <w:tc>
          <w:tcPr>
            <w:tcW w:w="1560"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服务承诺（10分）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spacing w:line="360" w:lineRule="auto"/>
              <w:rPr>
                <w:rFonts w:ascii="宋体"/>
                <w:szCs w:val="21"/>
              </w:rPr>
            </w:pPr>
            <w:r w:rsidRPr="008D59FD">
              <w:rPr>
                <w:rFonts w:ascii="宋体" w:hAnsi="宋体" w:hint="eastAsia"/>
                <w:bCs/>
                <w:szCs w:val="21"/>
              </w:rPr>
              <w:t>免费项目整体质保期：在满足招标文件的基础上，每增加一年加3分，最多6分；</w:t>
            </w:r>
          </w:p>
        </w:tc>
      </w:tr>
      <w:tr w:rsidR="00CF48FD" w:rsidRPr="008D59FD" w:rsidTr="00CF48FD">
        <w:trPr>
          <w:trHeight w:val="1297"/>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售后服务方案，无方案不得分（</w:t>
            </w:r>
            <w:r w:rsidRPr="008D59FD">
              <w:rPr>
                <w:rFonts w:ascii="宋体" w:hAnsi="宋体"/>
                <w:bCs/>
              </w:rPr>
              <w:t>4</w:t>
            </w:r>
            <w:r w:rsidRPr="008D59FD">
              <w:rPr>
                <w:rFonts w:ascii="宋体" w:hAnsi="宋体" w:hint="eastAsia"/>
                <w:bCs/>
              </w:rPr>
              <w:t>分）</w:t>
            </w:r>
          </w:p>
          <w:p w:rsidR="00CF48FD" w:rsidRPr="00CF48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重点考察本项目售后服务方案的合理性、可靠性，根据方案酌情打分：</w:t>
            </w:r>
            <w:r w:rsidRPr="008D59FD">
              <w:rPr>
                <w:rFonts w:ascii="宋体" w:hAnsi="宋体" w:cs="宋体"/>
              </w:rPr>
              <w:t>4</w:t>
            </w:r>
            <w:r w:rsidRPr="008D59FD">
              <w:rPr>
                <w:rFonts w:ascii="宋体" w:hAnsi="宋体" w:cs="宋体" w:hint="eastAsia"/>
              </w:rPr>
              <w:t>≧优</w:t>
            </w:r>
            <w:r w:rsidRPr="008D59FD">
              <w:rPr>
                <w:rFonts w:ascii="宋体" w:hAnsi="宋体" w:cs="宋体"/>
              </w:rPr>
              <w:t xml:space="preserve">&gt;2            </w:t>
            </w:r>
            <w:r w:rsidRPr="008D59FD">
              <w:rPr>
                <w:rFonts w:ascii="宋体" w:hAnsi="宋体" w:cs="宋体" w:hint="eastAsia"/>
              </w:rPr>
              <w:t>2≧良</w:t>
            </w:r>
            <w:r w:rsidRPr="008D59FD">
              <w:rPr>
                <w:rFonts w:ascii="宋体" w:hAnsi="宋体" w:cs="宋体"/>
              </w:rPr>
              <w:t>&gt;1           1</w:t>
            </w:r>
            <w:r w:rsidRPr="008D59FD">
              <w:rPr>
                <w:rFonts w:ascii="宋体" w:hAnsi="宋体" w:cs="宋体" w:hint="eastAsia"/>
              </w:rPr>
              <w:t>≧一般≧</w:t>
            </w:r>
            <w:r w:rsidRPr="008D59FD">
              <w:rPr>
                <w:rFonts w:ascii="宋体" w:hAnsi="宋体" w:cs="宋体"/>
              </w:rPr>
              <w:t>0</w:t>
            </w:r>
          </w:p>
        </w:tc>
      </w:tr>
      <w:tr w:rsidR="00CF48FD" w:rsidRPr="008D59FD" w:rsidTr="00CF48FD">
        <w:trPr>
          <w:trHeight w:val="666"/>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val="restart"/>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投标人综合情况（5分）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A112D1">
            <w:pPr>
              <w:spacing w:after="100" w:afterAutospacing="1" w:line="340" w:lineRule="exact"/>
              <w:rPr>
                <w:rFonts w:ascii="宋体" w:hAnsi="宋体"/>
                <w:bCs/>
                <w:szCs w:val="21"/>
              </w:rPr>
            </w:pPr>
            <w:r w:rsidRPr="008D59FD">
              <w:rPr>
                <w:rFonts w:ascii="宋体" w:hAnsi="宋体" w:hint="eastAsia"/>
                <w:bCs/>
                <w:szCs w:val="21"/>
              </w:rPr>
              <w:t>投标单位资质（2分）：考察投标单位是否具备厂家出具的项目授权函、质保承诺函原件；</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4A7420">
            <w:pPr>
              <w:spacing w:after="100" w:afterAutospacing="1" w:line="340" w:lineRule="exact"/>
              <w:rPr>
                <w:rFonts w:ascii="宋体"/>
                <w:bCs/>
                <w:szCs w:val="21"/>
              </w:rPr>
            </w:pPr>
            <w:r w:rsidRPr="008D59FD">
              <w:rPr>
                <w:rFonts w:ascii="宋体" w:hAnsi="宋体" w:hint="eastAsia"/>
                <w:bCs/>
                <w:szCs w:val="21"/>
              </w:rPr>
              <w:t>业绩（</w:t>
            </w:r>
            <w:r w:rsidRPr="008D59FD">
              <w:rPr>
                <w:rFonts w:ascii="宋体" w:hAnsi="宋体"/>
                <w:bCs/>
                <w:szCs w:val="21"/>
              </w:rPr>
              <w:t>2</w:t>
            </w:r>
            <w:r w:rsidRPr="008D59FD">
              <w:rPr>
                <w:rFonts w:ascii="宋体" w:hAnsi="宋体" w:hint="eastAsia"/>
                <w:bCs/>
                <w:szCs w:val="21"/>
              </w:rPr>
              <w:t>分）</w:t>
            </w:r>
            <w:r w:rsidRPr="008D59FD">
              <w:rPr>
                <w:rFonts w:ascii="宋体" w:hAnsi="宋体"/>
                <w:bCs/>
                <w:szCs w:val="21"/>
              </w:rPr>
              <w:t xml:space="preserve">: </w:t>
            </w:r>
            <w:r w:rsidRPr="008D59FD">
              <w:rPr>
                <w:rFonts w:ascii="宋体" w:hAnsi="宋体" w:hint="eastAsia"/>
                <w:bCs/>
                <w:szCs w:val="21"/>
              </w:rPr>
              <w:t>2</w:t>
            </w:r>
            <w:r w:rsidRPr="008D59FD">
              <w:rPr>
                <w:rFonts w:ascii="宋体" w:hAnsi="宋体"/>
                <w:bCs/>
                <w:szCs w:val="21"/>
              </w:rPr>
              <w:t>01</w:t>
            </w:r>
            <w:r w:rsidR="004A7420">
              <w:rPr>
                <w:rFonts w:ascii="宋体" w:hAnsi="宋体" w:hint="eastAsia"/>
                <w:bCs/>
                <w:szCs w:val="21"/>
              </w:rPr>
              <w:t>6</w:t>
            </w:r>
            <w:r w:rsidRPr="008D59FD">
              <w:rPr>
                <w:rFonts w:ascii="宋体" w:hAnsi="宋体"/>
                <w:bCs/>
                <w:szCs w:val="21"/>
              </w:rPr>
              <w:t>年</w:t>
            </w:r>
            <w:r w:rsidRPr="008D59FD">
              <w:rPr>
                <w:rFonts w:ascii="宋体" w:hAnsi="宋体" w:hint="eastAsia"/>
                <w:bCs/>
                <w:szCs w:val="21"/>
              </w:rPr>
              <w:t>1月1</w:t>
            </w:r>
            <w:r w:rsidR="004A7420">
              <w:rPr>
                <w:rFonts w:ascii="宋体" w:hAnsi="宋体" w:hint="eastAsia"/>
                <w:bCs/>
                <w:szCs w:val="21"/>
              </w:rPr>
              <w:t>日以来类似业绩</w:t>
            </w:r>
            <w:r w:rsidRPr="008D59FD">
              <w:rPr>
                <w:rFonts w:ascii="宋体" w:hAnsi="宋体" w:hint="eastAsia"/>
                <w:szCs w:val="21"/>
              </w:rPr>
              <w:t>，</w:t>
            </w:r>
            <w:r w:rsidRPr="008D59FD">
              <w:rPr>
                <w:rFonts w:ascii="宋体" w:hAnsi="宋体" w:hint="eastAsia"/>
                <w:bCs/>
                <w:szCs w:val="21"/>
              </w:rPr>
              <w:t>有一例</w:t>
            </w:r>
            <w:r w:rsidRPr="008D59FD">
              <w:rPr>
                <w:rFonts w:ascii="宋体" w:hAnsi="宋体" w:hint="eastAsia"/>
                <w:szCs w:val="21"/>
              </w:rPr>
              <w:t>得1分，</w:t>
            </w:r>
            <w:r w:rsidRPr="008D59FD">
              <w:rPr>
                <w:rFonts w:ascii="宋体" w:hAnsi="宋体" w:hint="eastAsia"/>
                <w:bCs/>
                <w:szCs w:val="21"/>
              </w:rPr>
              <w:t>最高不超过</w:t>
            </w:r>
            <w:r w:rsidRPr="008D59FD">
              <w:rPr>
                <w:rFonts w:ascii="宋体" w:hAnsi="宋体"/>
                <w:bCs/>
                <w:szCs w:val="21"/>
              </w:rPr>
              <w:t>2</w:t>
            </w:r>
            <w:r w:rsidRPr="008D59FD">
              <w:rPr>
                <w:rFonts w:ascii="宋体" w:hAnsi="宋体" w:hint="eastAsia"/>
                <w:bCs/>
                <w:szCs w:val="21"/>
              </w:rPr>
              <w:t>分）</w:t>
            </w:r>
            <w:r w:rsidRPr="008D59FD">
              <w:rPr>
                <w:rFonts w:ascii="宋体" w:hAnsi="宋体" w:hint="eastAsia"/>
                <w:szCs w:val="21"/>
              </w:rPr>
              <w:t>。</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s>
              <w:spacing w:after="100" w:afterAutospacing="1" w:line="340" w:lineRule="exact"/>
              <w:rPr>
                <w:rFonts w:ascii="宋体" w:hAnsi="宋体"/>
                <w:bCs/>
                <w:szCs w:val="21"/>
              </w:rPr>
            </w:pPr>
            <w:r w:rsidRPr="008D59FD">
              <w:rPr>
                <w:rFonts w:ascii="宋体" w:hAnsi="宋体" w:hint="eastAsia"/>
                <w:bCs/>
                <w:szCs w:val="21"/>
              </w:rPr>
              <w:t>投标文件的评价（1分）：投标文件规范性和表述清晰程度。</w:t>
            </w:r>
          </w:p>
        </w:tc>
      </w:tr>
    </w:tbl>
    <w:p w:rsidR="00870A1C" w:rsidRPr="00046241" w:rsidRDefault="00870A1C" w:rsidP="00CF48FD">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870A1C" w:rsidRPr="00046241" w:rsidRDefault="00870A1C" w:rsidP="00BF3D5E">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lastRenderedPageBreak/>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w:t>
      </w:r>
      <w:r w:rsidR="00614BE8">
        <w:rPr>
          <w:rFonts w:hint="eastAsia"/>
          <w:color w:val="000000"/>
          <w:sz w:val="24"/>
        </w:rPr>
        <w:t>、第二</w:t>
      </w:r>
      <w:r w:rsidRPr="00046241">
        <w:rPr>
          <w:rFonts w:hint="eastAsia"/>
          <w:color w:val="000000"/>
          <w:sz w:val="24"/>
        </w:rPr>
        <w:t>的投标人将被推荐为中标候选人或者直接被确定为中标人。</w:t>
      </w:r>
    </w:p>
    <w:p w:rsidR="00870A1C" w:rsidRPr="00046241" w:rsidRDefault="00870A1C" w:rsidP="00BF3D5E">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p w:rsidR="00870A1C" w:rsidRPr="00046241" w:rsidRDefault="00870A1C"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六、定标</w:t>
      </w:r>
    </w:p>
    <w:p w:rsidR="00870A1C" w:rsidRPr="00225A55" w:rsidRDefault="00870A1C" w:rsidP="00BF3D5E">
      <w:pPr>
        <w:spacing w:line="360" w:lineRule="auto"/>
        <w:ind w:firstLineChars="200" w:firstLine="482"/>
        <w:rPr>
          <w:color w:val="000000"/>
          <w:sz w:val="24"/>
        </w:rPr>
      </w:pPr>
      <w:r w:rsidRPr="00225A55">
        <w:rPr>
          <w:b/>
          <w:color w:val="000000"/>
          <w:sz w:val="24"/>
        </w:rPr>
        <w:t>6.1.</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w:t>
      </w:r>
      <w:r w:rsidR="000E4FD9">
        <w:rPr>
          <w:rFonts w:hint="eastAsia"/>
          <w:color w:val="000000"/>
          <w:sz w:val="24"/>
        </w:rPr>
        <w:t>将被推荐为中标候选人或者直接被确定为中标人</w:t>
      </w:r>
      <w:r w:rsidR="000E4FD9">
        <w:rPr>
          <w:color w:val="000000"/>
          <w:sz w:val="24"/>
        </w:rPr>
        <w:t>,</w:t>
      </w:r>
      <w:r w:rsidR="000E4FD9">
        <w:rPr>
          <w:color w:val="000000"/>
          <w:sz w:val="24"/>
        </w:rPr>
        <w:t>有效</w:t>
      </w:r>
      <w:r w:rsidR="000E4FD9">
        <w:rPr>
          <w:rFonts w:hint="eastAsia"/>
          <w:color w:val="000000"/>
          <w:sz w:val="24"/>
        </w:rPr>
        <w:t>投标</w:t>
      </w:r>
      <w:r w:rsidR="000E4FD9">
        <w:rPr>
          <w:color w:val="000000"/>
          <w:sz w:val="24"/>
        </w:rPr>
        <w:t>供应商超过</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2</w:t>
      </w:r>
      <w:r w:rsidR="000E4FD9">
        <w:rPr>
          <w:rFonts w:hint="eastAsia"/>
          <w:color w:val="000000"/>
          <w:sz w:val="24"/>
        </w:rPr>
        <w:t>家</w:t>
      </w:r>
      <w:r w:rsidR="000E4FD9">
        <w:rPr>
          <w:color w:val="000000"/>
          <w:sz w:val="24"/>
        </w:rPr>
        <w:t>供应商</w:t>
      </w:r>
      <w:r w:rsidR="000E4FD9">
        <w:rPr>
          <w:color w:val="000000"/>
          <w:sz w:val="24"/>
        </w:rPr>
        <w:t>,</w:t>
      </w:r>
      <w:r w:rsidR="000E4FD9">
        <w:rPr>
          <w:color w:val="000000"/>
          <w:sz w:val="24"/>
        </w:rPr>
        <w:t>不足</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1</w:t>
      </w:r>
      <w:r w:rsidR="000E4FD9">
        <w:rPr>
          <w:rFonts w:hint="eastAsia"/>
          <w:color w:val="000000"/>
          <w:sz w:val="24"/>
        </w:rPr>
        <w:t>家</w:t>
      </w:r>
      <w:r w:rsidR="000E4FD9">
        <w:rPr>
          <w:color w:val="000000"/>
          <w:sz w:val="24"/>
        </w:rPr>
        <w:t>供应商</w:t>
      </w:r>
      <w:r w:rsidR="000E4FD9">
        <w:rPr>
          <w:color w:val="000000"/>
          <w:sz w:val="24"/>
        </w:rPr>
        <w:t>.</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870A1C" w:rsidRPr="00225A55" w:rsidRDefault="00870A1C" w:rsidP="00BF3D5E">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870A1C" w:rsidRPr="00225A55" w:rsidRDefault="00870A1C" w:rsidP="00BF3D5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870A1C" w:rsidRPr="00225A55" w:rsidRDefault="00870A1C" w:rsidP="00BF3D5E">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870A1C" w:rsidRPr="00225A55" w:rsidRDefault="00870A1C" w:rsidP="00BF3D5E">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70A1C" w:rsidRPr="00225A55" w:rsidRDefault="00870A1C" w:rsidP="00BF3D5E">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870A1C" w:rsidRPr="00225A55" w:rsidRDefault="00870A1C" w:rsidP="00BF3D5E">
      <w:pPr>
        <w:spacing w:line="360" w:lineRule="auto"/>
        <w:ind w:firstLineChars="200" w:firstLine="482"/>
        <w:rPr>
          <w:rFonts w:ascii="宋体"/>
          <w:b/>
          <w:color w:val="000000"/>
          <w:sz w:val="24"/>
        </w:rPr>
      </w:pPr>
    </w:p>
    <w:p w:rsidR="00870A1C" w:rsidRPr="00225A55" w:rsidRDefault="00870A1C" w:rsidP="00BF3D5E">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870A1C" w:rsidRPr="00225A55" w:rsidRDefault="00870A1C" w:rsidP="00BF3D5E">
      <w:pPr>
        <w:spacing w:line="360" w:lineRule="auto"/>
        <w:ind w:firstLineChars="200" w:firstLine="482"/>
        <w:rPr>
          <w:rFonts w:ascii="黑体" w:eastAsia="黑体"/>
          <w:b/>
          <w:color w:val="000000"/>
          <w:sz w:val="24"/>
        </w:rPr>
      </w:pPr>
      <w:r w:rsidRPr="00225A55">
        <w:rPr>
          <w:rFonts w:ascii="黑体" w:eastAsia="黑体"/>
          <w:b/>
          <w:color w:val="000000"/>
          <w:sz w:val="24"/>
        </w:rPr>
        <w:lastRenderedPageBreak/>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870A1C" w:rsidRPr="00225A55" w:rsidRDefault="00870A1C" w:rsidP="00BF3D5E">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870A1C" w:rsidRPr="00B00636" w:rsidRDefault="00870A1C" w:rsidP="00B00636">
      <w:pPr>
        <w:spacing w:line="360" w:lineRule="auto"/>
        <w:rPr>
          <w:rFonts w:ascii="宋体"/>
          <w:b/>
          <w:color w:val="000000"/>
          <w:sz w:val="44"/>
          <w:szCs w:val="44"/>
        </w:rPr>
      </w:pPr>
    </w:p>
    <w:p w:rsidR="00870A1C" w:rsidRDefault="00870A1C" w:rsidP="0064367F">
      <w:pPr>
        <w:spacing w:line="360" w:lineRule="auto"/>
        <w:ind w:firstLineChars="298" w:firstLine="1340"/>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三</w:t>
      </w:r>
      <w:r w:rsidRPr="00225A55">
        <w:rPr>
          <w:rFonts w:ascii="宋体" w:hAnsi="宋体" w:hint="eastAsia"/>
          <w:b/>
          <w:color w:val="000000"/>
          <w:spacing w:val="4"/>
          <w:sz w:val="44"/>
          <w:szCs w:val="44"/>
        </w:rPr>
        <w:t>部分合同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870A1C" w:rsidRPr="00444B58" w:rsidRDefault="00870A1C"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870A1C" w:rsidRPr="00444B58" w:rsidRDefault="00870A1C" w:rsidP="00D832EC">
      <w:pPr>
        <w:snapToGrid w:val="0"/>
        <w:jc w:val="center"/>
        <w:rPr>
          <w:rFonts w:ascii="宋体" w:cs="仿宋"/>
          <w:b/>
          <w:sz w:val="22"/>
          <w:szCs w:val="22"/>
        </w:rPr>
      </w:pPr>
    </w:p>
    <w:p w:rsidR="00870A1C" w:rsidRPr="00444B58" w:rsidRDefault="00870A1C"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甲方：签订地点：</w:t>
      </w:r>
    </w:p>
    <w:p w:rsidR="00870A1C" w:rsidRPr="00444B58" w:rsidRDefault="00870A1C"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乙方：签订时间：年月日</w:t>
      </w:r>
    </w:p>
    <w:p w:rsidR="00870A1C" w:rsidRPr="00444B58" w:rsidRDefault="00870A1C"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Pr>
          <w:rFonts w:ascii="宋体" w:hAnsi="宋体" w:cs="仿宋" w:hint="eastAsia"/>
          <w:sz w:val="22"/>
          <w:szCs w:val="22"/>
          <w:u w:val="single"/>
        </w:rPr>
        <w:t>江苏信息职业技术学院</w:t>
      </w:r>
    </w:p>
    <w:p w:rsidR="00870A1C" w:rsidRPr="00E40F59" w:rsidRDefault="00870A1C" w:rsidP="00E40F59">
      <w:pPr>
        <w:snapToGrid w:val="0"/>
        <w:spacing w:line="360" w:lineRule="auto"/>
        <w:rPr>
          <w:rFonts w:ascii="宋体" w:hAnsi="宋体" w:cs="仿宋"/>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sidRPr="00E40F59">
        <w:rPr>
          <w:rFonts w:ascii="宋体" w:hAnsi="宋体" w:cs="仿宋" w:hint="eastAsia"/>
          <w:sz w:val="22"/>
          <w:szCs w:val="22"/>
        </w:rPr>
        <w:t>江苏信息职业技术学院</w:t>
      </w:r>
      <w:r w:rsidR="00A112D1">
        <w:rPr>
          <w:rFonts w:ascii="宋体" w:hAnsi="宋体" w:cs="仿宋" w:hint="eastAsia"/>
          <w:sz w:val="22"/>
          <w:szCs w:val="22"/>
        </w:rPr>
        <w:t>体育器材</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870A1C" w:rsidRPr="00444B58" w:rsidRDefault="00870A1C" w:rsidP="00BF3D5E">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p>
    <w:p w:rsidR="00870A1C" w:rsidRPr="00444B58" w:rsidRDefault="00870A1C" w:rsidP="00BF3D5E">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A112D1">
        <w:rPr>
          <w:rFonts w:ascii="宋体" w:hAnsi="宋体" w:cs="仿宋" w:hint="eastAsia"/>
          <w:sz w:val="22"/>
          <w:szCs w:val="22"/>
        </w:rPr>
        <w:t>体育器材</w:t>
      </w:r>
      <w:r w:rsidR="00E40F59" w:rsidRPr="00444B58">
        <w:rPr>
          <w:rFonts w:ascii="宋体" w:hAnsi="宋体" w:cs="仿宋" w:hint="eastAsia"/>
          <w:sz w:val="22"/>
          <w:szCs w:val="22"/>
        </w:rPr>
        <w:t>采购</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合同金额为人民币大写：元整，小写：。</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 w:hint="eastAsia"/>
          <w:sz w:val="22"/>
          <w:szCs w:val="22"/>
        </w:rPr>
        <w:t>。</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870A1C" w:rsidRPr="00444B58" w:rsidRDefault="00870A1C"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sidR="00E40F59" w:rsidRPr="00444B58">
        <w:rPr>
          <w:rFonts w:ascii="宋体" w:hAnsi="宋体" w:cs="仿宋" w:hint="eastAsia"/>
          <w:sz w:val="22"/>
          <w:szCs w:val="22"/>
        </w:rPr>
        <w:t>采购</w:t>
      </w:r>
      <w:r w:rsidRPr="00444B58">
        <w:rPr>
          <w:rFonts w:ascii="宋体" w:hAnsi="宋体" w:cs="仿宋" w:hint="eastAsia"/>
          <w:sz w:val="22"/>
          <w:szCs w:val="22"/>
        </w:rPr>
        <w:t>（含技术说明）和投标文件的要求。</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870A1C" w:rsidRPr="00980BDE" w:rsidRDefault="00870A1C" w:rsidP="00BF3D5E">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B36F81">
        <w:rPr>
          <w:rFonts w:hint="eastAsia"/>
          <w:color w:val="000000"/>
        </w:rPr>
        <w:t>按月结算</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870A1C" w:rsidRPr="00444B58" w:rsidRDefault="00870A1C" w:rsidP="00BF3D5E">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870A1C" w:rsidRPr="00444B58" w:rsidRDefault="00870A1C" w:rsidP="00BF3D5E">
      <w:pPr>
        <w:adjustRightInd w:val="0"/>
        <w:snapToGrid w:val="0"/>
        <w:spacing w:line="360" w:lineRule="auto"/>
        <w:ind w:firstLineChars="221" w:firstLine="488"/>
        <w:jc w:val="left"/>
        <w:rPr>
          <w:rFonts w:ascii="宋体" w:cs="仿宋"/>
          <w:b/>
          <w:sz w:val="22"/>
          <w:szCs w:val="22"/>
        </w:rPr>
      </w:pPr>
      <w:r w:rsidRPr="00444B58">
        <w:rPr>
          <w:rFonts w:ascii="宋体" w:hAnsi="宋体" w:cs="仿宋" w:hint="eastAsia"/>
          <w:b/>
          <w:sz w:val="22"/>
          <w:szCs w:val="22"/>
        </w:rPr>
        <w:t>八、不可抗力</w:t>
      </w:r>
    </w:p>
    <w:p w:rsidR="00870A1C" w:rsidRPr="00444B58" w:rsidRDefault="00870A1C" w:rsidP="00BF3D5E">
      <w:pPr>
        <w:adjustRightInd w:val="0"/>
        <w:snapToGrid w:val="0"/>
        <w:spacing w:line="360" w:lineRule="auto"/>
        <w:ind w:firstLineChars="244" w:firstLine="539"/>
        <w:jc w:val="left"/>
        <w:rPr>
          <w:rFonts w:ascii="宋体" w:cs="仿宋"/>
          <w:b/>
          <w:sz w:val="22"/>
          <w:szCs w:val="22"/>
        </w:rPr>
      </w:pPr>
      <w:r w:rsidRPr="00444B58">
        <w:rPr>
          <w:rFonts w:ascii="宋体" w:hAnsi="宋体" w:cs="仿宋" w:hint="eastAsia"/>
          <w:b/>
          <w:sz w:val="22"/>
          <w:szCs w:val="22"/>
        </w:rPr>
        <w:t>九、合同纠纷处理</w:t>
      </w:r>
    </w:p>
    <w:p w:rsidR="00870A1C" w:rsidRDefault="00870A1C" w:rsidP="00BF3D5E">
      <w:pPr>
        <w:adjustRightInd w:val="0"/>
        <w:snapToGrid w:val="0"/>
        <w:spacing w:line="360" w:lineRule="auto"/>
        <w:ind w:firstLineChars="195" w:firstLine="431"/>
        <w:jc w:val="left"/>
        <w:rPr>
          <w:rFonts w:ascii="宋体" w:cs="仿宋"/>
          <w:b/>
          <w:sz w:val="22"/>
          <w:szCs w:val="22"/>
        </w:rPr>
      </w:pPr>
      <w:r w:rsidRPr="00444B58">
        <w:rPr>
          <w:rFonts w:ascii="宋体" w:hAnsi="宋体" w:cs="仿宋" w:hint="eastAsia"/>
          <w:b/>
          <w:sz w:val="22"/>
          <w:szCs w:val="22"/>
        </w:rPr>
        <w:t>十、其它约定事项</w:t>
      </w:r>
    </w:p>
    <w:p w:rsidR="00870A1C" w:rsidRPr="00444B58" w:rsidRDefault="00870A1C" w:rsidP="00BF3D5E">
      <w:pPr>
        <w:adjustRightInd w:val="0"/>
        <w:snapToGrid w:val="0"/>
        <w:spacing w:line="360" w:lineRule="auto"/>
        <w:ind w:firstLineChars="195" w:firstLine="431"/>
        <w:jc w:val="left"/>
        <w:rPr>
          <w:rFonts w:ascii="宋体" w:cs="仿宋"/>
          <w:b/>
          <w:sz w:val="22"/>
          <w:szCs w:val="22"/>
        </w:rPr>
      </w:pPr>
    </w:p>
    <w:p w:rsidR="00870A1C" w:rsidRPr="00444B58" w:rsidRDefault="00870A1C"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870A1C" w:rsidRPr="00444B58" w:rsidRDefault="00870A1C" w:rsidP="00BF3D5E">
      <w:pPr>
        <w:adjustRightInd w:val="0"/>
        <w:snapToGrid w:val="0"/>
        <w:spacing w:line="360" w:lineRule="auto"/>
        <w:ind w:leftChars="104" w:left="218" w:firstLineChars="171" w:firstLine="376"/>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870A1C" w:rsidRPr="00444B58" w:rsidRDefault="00870A1C" w:rsidP="00D832EC">
      <w:pPr>
        <w:rPr>
          <w:rFonts w:ascii="宋体"/>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甲方：单位名称（章）：</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电话：</w:t>
      </w:r>
    </w:p>
    <w:p w:rsidR="00870A1C" w:rsidRDefault="00870A1C" w:rsidP="00D832EC">
      <w:pPr>
        <w:rPr>
          <w:rFonts w:ascii="宋体" w:cs="仿宋"/>
          <w:sz w:val="22"/>
          <w:szCs w:val="22"/>
        </w:rPr>
      </w:pPr>
    </w:p>
    <w:p w:rsidR="00870A1C" w:rsidRPr="00444B58" w:rsidRDefault="00870A1C" w:rsidP="00D832EC">
      <w:pPr>
        <w:rPr>
          <w:rFonts w:ascii="宋体" w:cs="仿宋"/>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乙方：单位名称（章）：</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经办人：电话：</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开户银行：银行帐号：</w:t>
      </w:r>
    </w:p>
    <w:p w:rsidR="00870A1C" w:rsidRPr="00444B58" w:rsidRDefault="00870A1C" w:rsidP="00BF3D5E">
      <w:pPr>
        <w:adjustRightInd w:val="0"/>
        <w:snapToGrid w:val="0"/>
        <w:spacing w:line="360" w:lineRule="auto"/>
        <w:ind w:firstLineChars="200" w:firstLine="440"/>
        <w:rPr>
          <w:rFonts w:ascii="宋体" w:cs="仿宋"/>
          <w:sz w:val="22"/>
          <w:szCs w:val="22"/>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D832EC">
      <w:pPr>
        <w:spacing w:line="360" w:lineRule="auto"/>
        <w:rPr>
          <w:b/>
          <w:color w:val="000000"/>
          <w:sz w:val="24"/>
        </w:rPr>
      </w:pPr>
    </w:p>
    <w:p w:rsidR="00947338" w:rsidRPr="00225A55" w:rsidRDefault="00947338" w:rsidP="00D832EC">
      <w:pPr>
        <w:spacing w:line="360" w:lineRule="auto"/>
        <w:rPr>
          <w:b/>
          <w:color w:val="000000"/>
          <w:sz w:val="24"/>
        </w:rPr>
      </w:pPr>
    </w:p>
    <w:p w:rsidR="00870A1C" w:rsidRPr="00225A55" w:rsidRDefault="00870A1C"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四</w:t>
      </w:r>
      <w:r w:rsidRPr="00225A55">
        <w:rPr>
          <w:rFonts w:ascii="宋体" w:hAnsi="宋体" w:hint="eastAsia"/>
          <w:b/>
          <w:color w:val="000000"/>
          <w:spacing w:val="4"/>
          <w:sz w:val="44"/>
          <w:szCs w:val="44"/>
        </w:rPr>
        <w:t>部分附件</w:t>
      </w:r>
    </w:p>
    <w:p w:rsidR="00870A1C" w:rsidRPr="00225A55" w:rsidRDefault="00870A1C" w:rsidP="00BF160B">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870A1C"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870A1C" w:rsidRPr="00225A55" w:rsidRDefault="00870A1C"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870A1C" w:rsidRPr="00225A55" w:rsidRDefault="00870A1C" w:rsidP="00BD0189">
      <w:pPr>
        <w:jc w:val="center"/>
        <w:rPr>
          <w:b/>
          <w:color w:val="000000"/>
          <w:sz w:val="44"/>
          <w:szCs w:val="44"/>
        </w:rPr>
      </w:pPr>
      <w:r w:rsidRPr="00225A55">
        <w:rPr>
          <w:rFonts w:hint="eastAsia"/>
          <w:b/>
          <w:color w:val="000000"/>
          <w:sz w:val="44"/>
          <w:szCs w:val="44"/>
        </w:rPr>
        <w:t>报名投标确认函</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112A37">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我公司完全符合项目招标公告中对投标人资格条件的要求，自愿以本传真报名参加你单位的招标，并将按时参加投标。</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870A1C" w:rsidRPr="00225A55" w:rsidRDefault="00870A1C" w:rsidP="00BD0189">
      <w:pPr>
        <w:rPr>
          <w:color w:val="000000"/>
          <w:sz w:val="28"/>
          <w:szCs w:val="28"/>
        </w:rPr>
      </w:pPr>
    </w:p>
    <w:p w:rsidR="00870A1C" w:rsidRPr="00225A55" w:rsidRDefault="00870A1C" w:rsidP="00BF3D5E">
      <w:pPr>
        <w:ind w:firstLineChars="700" w:firstLine="2530"/>
        <w:rPr>
          <w:b/>
          <w:color w:val="000000"/>
          <w:sz w:val="36"/>
          <w:szCs w:val="36"/>
        </w:rPr>
      </w:pPr>
      <w:r w:rsidRPr="00225A55">
        <w:rPr>
          <w:rFonts w:hint="eastAsia"/>
          <w:b/>
          <w:color w:val="000000"/>
          <w:sz w:val="36"/>
          <w:szCs w:val="36"/>
        </w:rPr>
        <w:t>投标相关信息</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sidRPr="00225A55">
        <w:rPr>
          <w:rFonts w:hint="eastAsia"/>
          <w:color w:val="000000"/>
          <w:sz w:val="28"/>
          <w:szCs w:val="28"/>
        </w:rPr>
        <w:t>投标货物名称：</w:t>
      </w:r>
    </w:p>
    <w:p w:rsidR="00870A1C" w:rsidRPr="00225A55" w:rsidRDefault="00870A1C" w:rsidP="00BD0189">
      <w:pPr>
        <w:rPr>
          <w:color w:val="000000"/>
          <w:sz w:val="28"/>
          <w:szCs w:val="28"/>
        </w:rPr>
      </w:pPr>
      <w:r w:rsidRPr="00225A55">
        <w:rPr>
          <w:rFonts w:hint="eastAsia"/>
          <w:color w:val="000000"/>
          <w:sz w:val="28"/>
          <w:szCs w:val="28"/>
        </w:rPr>
        <w:t>招标项目编号：</w:t>
      </w:r>
    </w:p>
    <w:p w:rsidR="00870A1C" w:rsidRPr="00225A55" w:rsidRDefault="00870A1C" w:rsidP="00BD0189">
      <w:pPr>
        <w:rPr>
          <w:color w:val="000000"/>
          <w:sz w:val="28"/>
          <w:szCs w:val="28"/>
        </w:rPr>
      </w:pPr>
      <w:r w:rsidRPr="00225A55">
        <w:rPr>
          <w:rFonts w:hint="eastAsia"/>
          <w:color w:val="000000"/>
          <w:sz w:val="28"/>
          <w:szCs w:val="28"/>
        </w:rPr>
        <w:t>投标人名称（公章）：</w:t>
      </w:r>
    </w:p>
    <w:p w:rsidR="00870A1C" w:rsidRPr="00225A55" w:rsidRDefault="00870A1C" w:rsidP="00BD0189">
      <w:pPr>
        <w:rPr>
          <w:color w:val="000000"/>
          <w:sz w:val="28"/>
          <w:szCs w:val="28"/>
        </w:rPr>
      </w:pPr>
      <w:r w:rsidRPr="00225A55">
        <w:rPr>
          <w:rFonts w:hint="eastAsia"/>
          <w:color w:val="000000"/>
          <w:sz w:val="28"/>
          <w:szCs w:val="28"/>
        </w:rPr>
        <w:t>经办人：</w:t>
      </w:r>
    </w:p>
    <w:p w:rsidR="00870A1C" w:rsidRPr="00225A55" w:rsidRDefault="00870A1C" w:rsidP="00BD0189">
      <w:pPr>
        <w:rPr>
          <w:color w:val="000000"/>
          <w:sz w:val="28"/>
          <w:szCs w:val="28"/>
        </w:rPr>
      </w:pPr>
      <w:r w:rsidRPr="00225A55">
        <w:rPr>
          <w:rFonts w:hint="eastAsia"/>
          <w:color w:val="000000"/>
          <w:sz w:val="28"/>
          <w:szCs w:val="28"/>
        </w:rPr>
        <w:t>联系电话：</w:t>
      </w:r>
    </w:p>
    <w:p w:rsidR="00870A1C" w:rsidRPr="00225A55" w:rsidRDefault="00870A1C" w:rsidP="00BD0189">
      <w:pPr>
        <w:rPr>
          <w:color w:val="000000"/>
          <w:sz w:val="28"/>
          <w:szCs w:val="28"/>
        </w:rPr>
      </w:pPr>
      <w:r w:rsidRPr="00225A55">
        <w:rPr>
          <w:rFonts w:hint="eastAsia"/>
          <w:color w:val="000000"/>
          <w:sz w:val="28"/>
          <w:szCs w:val="28"/>
        </w:rPr>
        <w:t>传真电话：</w:t>
      </w:r>
    </w:p>
    <w:p w:rsidR="00870A1C" w:rsidRPr="00225A55" w:rsidRDefault="00870A1C" w:rsidP="00BD0189">
      <w:pPr>
        <w:rPr>
          <w:color w:val="000000"/>
          <w:sz w:val="28"/>
          <w:szCs w:val="28"/>
        </w:rPr>
      </w:pPr>
      <w:r w:rsidRPr="00225A55">
        <w:rPr>
          <w:color w:val="000000"/>
          <w:sz w:val="28"/>
          <w:szCs w:val="28"/>
        </w:rPr>
        <w:t>Email</w:t>
      </w:r>
      <w:r w:rsidRPr="00225A55">
        <w:rPr>
          <w:rFonts w:hint="eastAsia"/>
          <w:color w:val="000000"/>
          <w:sz w:val="28"/>
          <w:szCs w:val="28"/>
        </w:rPr>
        <w:t>：</w:t>
      </w:r>
    </w:p>
    <w:p w:rsidR="00870A1C" w:rsidRPr="00225A55" w:rsidRDefault="00870A1C" w:rsidP="00BD0189">
      <w:pPr>
        <w:jc w:val="right"/>
        <w:rPr>
          <w:color w:val="000000"/>
          <w:sz w:val="28"/>
          <w:szCs w:val="28"/>
        </w:rPr>
      </w:pPr>
      <w:r w:rsidRPr="00225A55">
        <w:rPr>
          <w:rFonts w:hint="eastAsia"/>
          <w:color w:val="000000"/>
          <w:sz w:val="28"/>
          <w:szCs w:val="28"/>
        </w:rPr>
        <w:t>年　月　日</w:t>
      </w:r>
    </w:p>
    <w:p w:rsidR="00870A1C" w:rsidRPr="00225A55" w:rsidRDefault="00870A1C"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r w:rsidRPr="00225A55">
        <w:rPr>
          <w:rFonts w:hint="eastAsia"/>
          <w:color w:val="000000"/>
        </w:rPr>
        <w:t>附件</w:t>
      </w:r>
      <w:r w:rsidRPr="00225A55">
        <w:rPr>
          <w:color w:val="000000"/>
        </w:rPr>
        <w:t>2</w:t>
      </w:r>
    </w:p>
    <w:p w:rsidR="00870A1C" w:rsidRPr="00225A55" w:rsidRDefault="00870A1C" w:rsidP="00B92ACF">
      <w:pPr>
        <w:jc w:val="center"/>
        <w:rPr>
          <w:rFonts w:ascii="宋体"/>
          <w:b/>
          <w:bCs/>
          <w:color w:val="000000"/>
          <w:sz w:val="44"/>
        </w:rPr>
      </w:pPr>
    </w:p>
    <w:p w:rsidR="00870A1C" w:rsidRPr="00225A55" w:rsidRDefault="00870A1C" w:rsidP="00B92ACF">
      <w:pPr>
        <w:jc w:val="center"/>
        <w:rPr>
          <w:rFonts w:ascii="宋体"/>
          <w:color w:val="000000"/>
        </w:rPr>
      </w:pPr>
      <w:r w:rsidRPr="00225A55">
        <w:rPr>
          <w:rFonts w:ascii="宋体" w:hAnsi="宋体" w:hint="eastAsia"/>
          <w:b/>
          <w:bCs/>
          <w:color w:val="000000"/>
          <w:sz w:val="44"/>
        </w:rPr>
        <w:t>投标函</w:t>
      </w:r>
    </w:p>
    <w:p w:rsidR="00870A1C" w:rsidRPr="00225A55" w:rsidRDefault="00870A1C" w:rsidP="00B92ACF">
      <w:pPr>
        <w:spacing w:line="360" w:lineRule="auto"/>
        <w:rPr>
          <w:color w:val="000000"/>
          <w:sz w:val="24"/>
        </w:rPr>
      </w:pPr>
    </w:p>
    <w:p w:rsidR="00870A1C" w:rsidRPr="00225A55" w:rsidRDefault="00870A1C" w:rsidP="00B92ACF">
      <w:pPr>
        <w:spacing w:line="360" w:lineRule="auto"/>
        <w:rPr>
          <w:color w:val="000000"/>
          <w:sz w:val="24"/>
        </w:rPr>
      </w:pPr>
      <w:r w:rsidRPr="00BB3D8A">
        <w:rPr>
          <w:rFonts w:hint="eastAsia"/>
          <w:color w:val="000000"/>
          <w:sz w:val="24"/>
        </w:rPr>
        <w:t>江苏信息职业技术学院</w:t>
      </w:r>
      <w:r w:rsidR="00112A37">
        <w:rPr>
          <w:rFonts w:hint="eastAsia"/>
          <w:color w:val="000000"/>
          <w:sz w:val="24"/>
        </w:rPr>
        <w:t>招投标中心</w:t>
      </w:r>
      <w:r w:rsidRPr="00225A55">
        <w:rPr>
          <w:rFonts w:hint="eastAsia"/>
          <w:color w:val="000000"/>
          <w:sz w:val="24"/>
        </w:rPr>
        <w:t>：</w:t>
      </w:r>
    </w:p>
    <w:p w:rsidR="00870A1C" w:rsidRPr="00225A55" w:rsidRDefault="00870A1C" w:rsidP="00BF3D5E">
      <w:pPr>
        <w:spacing w:line="360" w:lineRule="auto"/>
        <w:ind w:left="1" w:firstLineChars="235" w:firstLine="564"/>
        <w:rPr>
          <w:color w:val="000000"/>
          <w:sz w:val="24"/>
        </w:rPr>
      </w:pPr>
      <w:r w:rsidRPr="00225A55">
        <w:rPr>
          <w:rFonts w:hint="eastAsia"/>
          <w:color w:val="000000"/>
          <w:sz w:val="24"/>
        </w:rPr>
        <w:t>我方经仔细阅读研究项目招标文件（项目编号），已完全了解招标文件中的所有条款及要求，决定参加投标，同时作出如下承诺：</w:t>
      </w:r>
    </w:p>
    <w:p w:rsidR="00870A1C" w:rsidRPr="00225A55" w:rsidRDefault="00870A1C" w:rsidP="00BF3D5E">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870A1C" w:rsidRPr="00225A55" w:rsidRDefault="00870A1C" w:rsidP="00BF3D5E">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870A1C" w:rsidRPr="00225A55" w:rsidRDefault="00870A1C" w:rsidP="00B92ACF">
      <w:pPr>
        <w:spacing w:line="360" w:lineRule="auto"/>
        <w:rPr>
          <w:color w:val="000000"/>
          <w:sz w:val="24"/>
        </w:rPr>
      </w:pPr>
      <w:r w:rsidRPr="00225A55">
        <w:rPr>
          <w:rFonts w:hint="eastAsia"/>
          <w:color w:val="000000"/>
          <w:sz w:val="24"/>
        </w:rPr>
        <w:t>（小写），（大写）。</w:t>
      </w:r>
    </w:p>
    <w:p w:rsidR="00870A1C" w:rsidRPr="00225A55" w:rsidRDefault="00870A1C" w:rsidP="00BF3D5E">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870A1C" w:rsidRPr="00225A55" w:rsidRDefault="00870A1C" w:rsidP="00BF3D5E">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870A1C" w:rsidRPr="00225A55" w:rsidRDefault="00870A1C" w:rsidP="00BF3D5E">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870A1C" w:rsidRPr="00225A55" w:rsidRDefault="00870A1C" w:rsidP="00BF3D5E">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870A1C" w:rsidRPr="00225A55" w:rsidRDefault="00870A1C" w:rsidP="00BF3D5E">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870A1C" w:rsidRPr="00225A55" w:rsidRDefault="00870A1C" w:rsidP="00BF3D5E">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870A1C" w:rsidRPr="00225A55" w:rsidRDefault="00870A1C" w:rsidP="00BF3D5E">
      <w:pPr>
        <w:spacing w:line="360" w:lineRule="auto"/>
        <w:ind w:firstLineChars="200" w:firstLine="480"/>
        <w:rPr>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地址：邮政编码：</w:t>
      </w:r>
    </w:p>
    <w:p w:rsidR="00870A1C" w:rsidRPr="00225A55" w:rsidRDefault="00870A1C" w:rsidP="00BF3D5E">
      <w:pPr>
        <w:spacing w:line="360" w:lineRule="auto"/>
        <w:ind w:firstLineChars="200" w:firstLine="480"/>
        <w:rPr>
          <w:color w:val="000000"/>
          <w:sz w:val="24"/>
          <w:u w:val="single"/>
        </w:rPr>
      </w:pPr>
      <w:r w:rsidRPr="00225A55">
        <w:rPr>
          <w:rFonts w:hint="eastAsia"/>
          <w:color w:val="000000"/>
          <w:sz w:val="24"/>
        </w:rPr>
        <w:t>电话：传真：</w:t>
      </w:r>
    </w:p>
    <w:p w:rsidR="00870A1C" w:rsidRPr="00225A55" w:rsidRDefault="00870A1C" w:rsidP="00BF3D5E">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p>
    <w:p w:rsidR="00870A1C" w:rsidRPr="00225A55" w:rsidRDefault="00870A1C" w:rsidP="00B92ACF">
      <w:pPr>
        <w:spacing w:line="360" w:lineRule="auto"/>
        <w:ind w:left="1290"/>
        <w:rPr>
          <w:color w:val="000000"/>
          <w:sz w:val="24"/>
        </w:rPr>
      </w:pPr>
    </w:p>
    <w:p w:rsidR="00870A1C" w:rsidRPr="00225A55" w:rsidRDefault="00870A1C" w:rsidP="00BF3D5E">
      <w:pPr>
        <w:spacing w:line="480" w:lineRule="auto"/>
        <w:ind w:firstLineChars="200" w:firstLine="480"/>
        <w:rPr>
          <w:color w:val="000000"/>
          <w:sz w:val="24"/>
        </w:rPr>
      </w:pPr>
      <w:r w:rsidRPr="00225A55">
        <w:rPr>
          <w:rFonts w:hint="eastAsia"/>
          <w:color w:val="000000"/>
          <w:sz w:val="24"/>
        </w:rPr>
        <w:t>投标人名称：（公章）</w:t>
      </w:r>
    </w:p>
    <w:p w:rsidR="00870A1C" w:rsidRPr="00225A55" w:rsidRDefault="00870A1C" w:rsidP="00BF3D5E">
      <w:pPr>
        <w:spacing w:line="480" w:lineRule="auto"/>
        <w:ind w:firstLineChars="200" w:firstLine="480"/>
        <w:rPr>
          <w:color w:val="000000"/>
          <w:sz w:val="24"/>
          <w:u w:val="single"/>
        </w:rPr>
      </w:pPr>
      <w:r w:rsidRPr="00225A55">
        <w:rPr>
          <w:rFonts w:hint="eastAsia"/>
          <w:color w:val="000000"/>
          <w:sz w:val="24"/>
        </w:rPr>
        <w:t>授权代表（签字或盖章）：</w:t>
      </w:r>
    </w:p>
    <w:p w:rsidR="00870A1C" w:rsidRPr="00225A55" w:rsidRDefault="00870A1C" w:rsidP="00BF3D5E">
      <w:pPr>
        <w:spacing w:line="480" w:lineRule="auto"/>
        <w:ind w:firstLineChars="150" w:firstLine="360"/>
        <w:rPr>
          <w:color w:val="000000"/>
          <w:sz w:val="24"/>
        </w:rPr>
      </w:pPr>
      <w:r w:rsidRPr="00225A55">
        <w:rPr>
          <w:rFonts w:hint="eastAsia"/>
          <w:color w:val="000000"/>
          <w:sz w:val="24"/>
        </w:rPr>
        <w:t>日期：</w:t>
      </w:r>
    </w:p>
    <w:p w:rsidR="00870A1C" w:rsidRDefault="00870A1C" w:rsidP="00BF3D5E">
      <w:pPr>
        <w:snapToGrid w:val="0"/>
        <w:spacing w:line="360" w:lineRule="auto"/>
        <w:ind w:leftChars="-68" w:left="-143" w:rightChars="-167" w:right="-351"/>
        <w:rPr>
          <w:rFonts w:ascii="宋体"/>
          <w:color w:val="000000"/>
          <w:spacing w:val="4"/>
          <w:sz w:val="24"/>
        </w:rPr>
      </w:pPr>
    </w:p>
    <w:p w:rsidR="00870A1C" w:rsidRPr="00046241" w:rsidRDefault="00870A1C" w:rsidP="00BF3D5E">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lastRenderedPageBreak/>
        <w:t>附件</w:t>
      </w:r>
      <w:r w:rsidRPr="00046241">
        <w:rPr>
          <w:rFonts w:ascii="宋体" w:hAnsi="宋体"/>
          <w:color w:val="000000"/>
          <w:spacing w:val="4"/>
          <w:sz w:val="24"/>
        </w:rPr>
        <w:t>3</w:t>
      </w:r>
    </w:p>
    <w:p w:rsidR="00870A1C" w:rsidRPr="00046241" w:rsidRDefault="00870A1C"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开标一览表</w:t>
      </w:r>
    </w:p>
    <w:p w:rsidR="00870A1C" w:rsidRPr="00046241" w:rsidRDefault="00870A1C" w:rsidP="006F2D21">
      <w:pPr>
        <w:spacing w:line="360" w:lineRule="auto"/>
        <w:rPr>
          <w:rFonts w:ascii="宋体"/>
          <w:color w:val="000000"/>
          <w:spacing w:val="19"/>
          <w:kern w:val="0"/>
          <w:sz w:val="24"/>
          <w:szCs w:val="25"/>
        </w:rPr>
      </w:pPr>
    </w:p>
    <w:p w:rsidR="00870A1C" w:rsidRDefault="00870A1C"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招标项目名称：招标项目编号：</w:t>
      </w:r>
    </w:p>
    <w:p w:rsidR="00870A1C" w:rsidRPr="00046241" w:rsidRDefault="00870A1C"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6"/>
      </w:tblGrid>
      <w:tr w:rsidR="00870A1C" w:rsidRPr="00046241" w:rsidTr="006F2D21">
        <w:trPr>
          <w:cantSplit/>
          <w:trHeight w:val="2003"/>
          <w:jc w:val="center"/>
        </w:trPr>
        <w:tc>
          <w:tcPr>
            <w:tcW w:w="9676" w:type="dxa"/>
          </w:tcPr>
          <w:p w:rsidR="00870A1C" w:rsidRPr="00046241" w:rsidRDefault="00870A1C" w:rsidP="00BF3D5E">
            <w:pPr>
              <w:spacing w:line="360" w:lineRule="auto"/>
              <w:ind w:firstLineChars="100" w:firstLine="240"/>
              <w:jc w:val="center"/>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p>
          <w:p w:rsidR="00870A1C" w:rsidRPr="00046241" w:rsidRDefault="00870A1C" w:rsidP="00546968">
            <w:pPr>
              <w:spacing w:line="360" w:lineRule="auto"/>
              <w:rPr>
                <w:rFonts w:ascii="宋体"/>
                <w:bCs/>
                <w:color w:val="000000"/>
                <w:sz w:val="24"/>
              </w:rPr>
            </w:pPr>
            <w:r w:rsidRPr="00046241">
              <w:rPr>
                <w:rFonts w:ascii="黑体" w:eastAsia="黑体" w:hint="eastAsia"/>
                <w:color w:val="000000"/>
                <w:sz w:val="24"/>
              </w:rPr>
              <w:t>（大写）：</w:t>
            </w:r>
            <w:r w:rsidRPr="00046241">
              <w:rPr>
                <w:rFonts w:ascii="黑体" w:eastAsia="黑体"/>
                <w:color w:val="000000"/>
                <w:sz w:val="24"/>
              </w:rPr>
              <w:t>¥</w:t>
            </w:r>
          </w:p>
        </w:tc>
      </w:tr>
      <w:tr w:rsidR="00870A1C" w:rsidRPr="00046241" w:rsidTr="006F2D21">
        <w:trPr>
          <w:cantSplit/>
          <w:trHeight w:val="1241"/>
          <w:jc w:val="center"/>
        </w:trPr>
        <w:tc>
          <w:tcPr>
            <w:tcW w:w="9676" w:type="dxa"/>
          </w:tcPr>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870A1C" w:rsidRPr="00046241" w:rsidRDefault="00870A1C" w:rsidP="007A6098">
            <w:pPr>
              <w:spacing w:line="360" w:lineRule="auto"/>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p>
        </w:tc>
      </w:tr>
    </w:tbl>
    <w:p w:rsidR="00870A1C" w:rsidRPr="00046241" w:rsidRDefault="00870A1C" w:rsidP="006F2D21">
      <w:pPr>
        <w:spacing w:line="360" w:lineRule="auto"/>
        <w:rPr>
          <w:rFonts w:ascii="宋体"/>
          <w:color w:val="000000"/>
          <w:sz w:val="24"/>
        </w:rPr>
      </w:pP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投标人名称：（章）</w:t>
      </w:r>
    </w:p>
    <w:p w:rsidR="00870A1C" w:rsidRPr="00046241" w:rsidRDefault="00870A1C" w:rsidP="006F2D21">
      <w:pPr>
        <w:spacing w:line="360" w:lineRule="auto"/>
        <w:rPr>
          <w:rFonts w:ascii="宋体"/>
          <w:color w:val="000000"/>
          <w:sz w:val="24"/>
        </w:rPr>
      </w:pPr>
      <w:r w:rsidRPr="00046241">
        <w:rPr>
          <w:rFonts w:hint="eastAsia"/>
          <w:color w:val="000000"/>
          <w:sz w:val="24"/>
        </w:rPr>
        <w:t>法定代表人或法定代表人授权代表（签字或盖章）：</w:t>
      </w: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日期：</w:t>
      </w:r>
    </w:p>
    <w:p w:rsidR="00870A1C" w:rsidRPr="00046241" w:rsidRDefault="00870A1C" w:rsidP="00BF3D5E">
      <w:pPr>
        <w:snapToGrid w:val="0"/>
        <w:spacing w:line="360" w:lineRule="auto"/>
        <w:ind w:rightChars="-167" w:right="-351"/>
        <w:rPr>
          <w:rFonts w:ascii="宋体"/>
          <w:color w:val="000000"/>
          <w:spacing w:val="4"/>
          <w:sz w:val="24"/>
        </w:rPr>
      </w:pPr>
    </w:p>
    <w:p w:rsidR="00870A1C" w:rsidRPr="00046241" w:rsidRDefault="00870A1C" w:rsidP="006F2D21">
      <w:pPr>
        <w:spacing w:line="360" w:lineRule="auto"/>
        <w:rPr>
          <w:rFonts w:ascii="宋体"/>
          <w:color w:val="000000"/>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sectPr w:rsidR="00870A1C" w:rsidSect="00527C7C">
          <w:footerReference w:type="even" r:id="rId8"/>
          <w:footerReference w:type="default" r:id="rId9"/>
          <w:pgSz w:w="11906" w:h="16838"/>
          <w:pgMar w:top="1440" w:right="1644" w:bottom="1440" w:left="1644" w:header="851" w:footer="992" w:gutter="0"/>
          <w:cols w:space="425"/>
          <w:docGrid w:type="lines" w:linePitch="312"/>
        </w:sectPr>
      </w:pPr>
    </w:p>
    <w:p w:rsidR="00870A1C" w:rsidRPr="007D7C63" w:rsidRDefault="00870A1C" w:rsidP="00BF3D5E">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4</w:t>
      </w:r>
    </w:p>
    <w:p w:rsidR="00870A1C" w:rsidRPr="007D7C63" w:rsidRDefault="00870A1C" w:rsidP="00BF3D5E">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投标报价总表</w:t>
      </w:r>
    </w:p>
    <w:p w:rsidR="00870A1C" w:rsidRPr="007D7C63" w:rsidRDefault="00870A1C" w:rsidP="00BF3D5E">
      <w:pPr>
        <w:snapToGrid w:val="0"/>
        <w:spacing w:line="300" w:lineRule="auto"/>
        <w:ind w:leftChars="-68" w:left="-143" w:rightChars="-167" w:right="-351"/>
        <w:rPr>
          <w:rFonts w:ascii="黑体" w:eastAsia="黑体"/>
          <w:sz w:val="28"/>
          <w:szCs w:val="28"/>
        </w:rPr>
      </w:pPr>
    </w:p>
    <w:p w:rsidR="00870A1C" w:rsidRPr="007D7C63" w:rsidRDefault="00870A1C" w:rsidP="00BF3D5E">
      <w:pPr>
        <w:snapToGrid w:val="0"/>
        <w:spacing w:line="300" w:lineRule="auto"/>
        <w:ind w:leftChars="-68" w:left="-143" w:rightChars="-167" w:right="-351"/>
        <w:rPr>
          <w:rFonts w:ascii="宋体"/>
          <w:sz w:val="24"/>
          <w:u w:val="single"/>
        </w:rPr>
      </w:pPr>
      <w:r w:rsidRPr="007D7C63">
        <w:rPr>
          <w:rFonts w:ascii="宋体" w:hAnsi="宋体" w:hint="eastAsia"/>
          <w:sz w:val="24"/>
        </w:rPr>
        <w:t>招标项目名称：招标项目编号：</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2340"/>
        <w:gridCol w:w="1440"/>
        <w:gridCol w:w="720"/>
        <w:gridCol w:w="1181"/>
        <w:gridCol w:w="1181"/>
        <w:gridCol w:w="1058"/>
        <w:gridCol w:w="1620"/>
        <w:gridCol w:w="1181"/>
        <w:gridCol w:w="979"/>
        <w:gridCol w:w="1182"/>
      </w:tblGrid>
      <w:tr w:rsidR="00870A1C" w:rsidRPr="007D7C63" w:rsidTr="002E4E7D">
        <w:trPr>
          <w:trHeight w:val="1307"/>
        </w:trPr>
        <w:tc>
          <w:tcPr>
            <w:tcW w:w="82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货物名称</w:t>
            </w:r>
          </w:p>
        </w:tc>
        <w:tc>
          <w:tcPr>
            <w:tcW w:w="14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备注</w:t>
            </w: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bl>
    <w:p w:rsidR="00870A1C" w:rsidRPr="007D7C63" w:rsidRDefault="00870A1C" w:rsidP="00083B02">
      <w:pPr>
        <w:spacing w:line="300" w:lineRule="auto"/>
        <w:rPr>
          <w:rFonts w:ascii="宋体"/>
          <w:sz w:val="24"/>
        </w:rPr>
      </w:pPr>
    </w:p>
    <w:p w:rsidR="00870A1C" w:rsidRPr="007D7C63" w:rsidRDefault="00870A1C" w:rsidP="00083B02">
      <w:pPr>
        <w:spacing w:line="300" w:lineRule="auto"/>
        <w:rPr>
          <w:rFonts w:ascii="宋体"/>
          <w:sz w:val="24"/>
        </w:rPr>
      </w:pPr>
      <w:r w:rsidRPr="007D7C63">
        <w:rPr>
          <w:rFonts w:ascii="宋体" w:hAnsi="宋体" w:hint="eastAsia"/>
          <w:sz w:val="24"/>
        </w:rPr>
        <w:t>投标人名称：（章）授权代表（签字或盖章）：日期：</w:t>
      </w:r>
    </w:p>
    <w:p w:rsidR="00870A1C" w:rsidRPr="007D7C63" w:rsidRDefault="00870A1C" w:rsidP="00BF3D5E">
      <w:pPr>
        <w:spacing w:line="300" w:lineRule="auto"/>
        <w:ind w:firstLineChars="200" w:firstLine="480"/>
        <w:rPr>
          <w:rFonts w:ascii="宋体"/>
          <w:sz w:val="24"/>
        </w:rPr>
      </w:pPr>
    </w:p>
    <w:p w:rsidR="00870A1C" w:rsidRPr="007D7C63" w:rsidRDefault="00870A1C" w:rsidP="00BF3D5E">
      <w:pPr>
        <w:snapToGrid w:val="0"/>
        <w:spacing w:line="300" w:lineRule="auto"/>
        <w:ind w:rightChars="-167" w:right="-351"/>
        <w:rPr>
          <w:rFonts w:ascii="宋体"/>
          <w:spacing w:val="4"/>
          <w:sz w:val="24"/>
        </w:rPr>
      </w:pPr>
    </w:p>
    <w:p w:rsidR="00870A1C" w:rsidRDefault="00870A1C" w:rsidP="00527C7C">
      <w:pPr>
        <w:rPr>
          <w:rFonts w:ascii="宋体"/>
          <w:color w:val="000000"/>
          <w:spacing w:val="4"/>
          <w:sz w:val="24"/>
        </w:rPr>
        <w:sectPr w:rsidR="00870A1C" w:rsidSect="00083B02">
          <w:pgSz w:w="16838" w:h="11906" w:orient="landscape"/>
          <w:pgMar w:top="1644" w:right="1440" w:bottom="1644" w:left="1440" w:header="851" w:footer="992" w:gutter="0"/>
          <w:cols w:space="425"/>
          <w:docGrid w:type="lines" w:linePitch="312"/>
        </w:sect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870A1C" w:rsidRPr="00225A55" w:rsidRDefault="00870A1C" w:rsidP="00BF3D5E">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527C7C">
      <w:pPr>
        <w:rPr>
          <w:rFonts w:ascii="宋体"/>
          <w:color w:val="000000"/>
          <w:spacing w:val="19"/>
          <w:kern w:val="0"/>
          <w:sz w:val="24"/>
          <w:szCs w:val="25"/>
        </w:rPr>
      </w:pPr>
    </w:p>
    <w:p w:rsidR="00870A1C" w:rsidRPr="00225A55" w:rsidRDefault="00870A1C"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招标项目名称：招标项目编号：</w:t>
      </w:r>
    </w:p>
    <w:p w:rsidR="00870A1C" w:rsidRPr="00225A55" w:rsidRDefault="00870A1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BF3D5E">
            <w:pPr>
              <w:ind w:left="-90" w:rightChars="-137" w:right="-288"/>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hint="eastAsia"/>
          <w:color w:val="000000"/>
          <w:sz w:val="24"/>
        </w:rPr>
        <w:t>授权代表（签字或盖章）：</w:t>
      </w:r>
    </w:p>
    <w:p w:rsidR="00870A1C" w:rsidRPr="00225A55" w:rsidRDefault="00870A1C" w:rsidP="00BF3D5E">
      <w:pPr>
        <w:ind w:firstLineChars="1900" w:firstLine="4560"/>
        <w:rPr>
          <w:color w:val="000000"/>
          <w:sz w:val="24"/>
          <w:u w:val="single"/>
        </w:rPr>
      </w:pPr>
    </w:p>
    <w:p w:rsidR="00870A1C" w:rsidRPr="00225A55" w:rsidRDefault="00870A1C" w:rsidP="00BF3D5E">
      <w:pPr>
        <w:ind w:firstLineChars="2750" w:firstLine="6600"/>
        <w:rPr>
          <w:color w:val="000000"/>
          <w:sz w:val="24"/>
          <w:u w:val="single"/>
        </w:rPr>
      </w:pPr>
      <w:r w:rsidRPr="00225A55">
        <w:rPr>
          <w:rFonts w:ascii="宋体" w:hAnsi="宋体" w:hint="eastAsia"/>
          <w:color w:val="000000"/>
          <w:sz w:val="24"/>
        </w:rPr>
        <w:t>年月日</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6</w:t>
      </w:r>
      <w:r>
        <w:rPr>
          <w:rFonts w:ascii="宋体" w:hAnsi="宋体" w:hint="eastAsia"/>
          <w:color w:val="000000"/>
          <w:spacing w:val="4"/>
          <w:sz w:val="24"/>
        </w:rPr>
        <w:t>：</w:t>
      </w:r>
    </w:p>
    <w:p w:rsidR="00870A1C" w:rsidRPr="00225A55" w:rsidRDefault="00870A1C" w:rsidP="00BF3D5E">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4C5020">
      <w:pPr>
        <w:rPr>
          <w:rFonts w:ascii="宋体"/>
          <w:b/>
          <w:bCs/>
          <w:color w:val="000000"/>
          <w:sz w:val="36"/>
          <w:szCs w:val="36"/>
        </w:rPr>
      </w:pPr>
    </w:p>
    <w:p w:rsidR="00870A1C" w:rsidRPr="00225A55" w:rsidRDefault="00870A1C" w:rsidP="004C5020">
      <w:pPr>
        <w:rPr>
          <w:rFonts w:ascii="宋体"/>
          <w:b/>
          <w:bCs/>
          <w:color w:val="000000"/>
          <w:sz w:val="36"/>
          <w:szCs w:val="36"/>
        </w:rPr>
      </w:pPr>
      <w:r w:rsidRPr="00225A55">
        <w:rPr>
          <w:rFonts w:ascii="宋体" w:hint="eastAsia"/>
          <w:color w:val="000000"/>
          <w:spacing w:val="19"/>
          <w:kern w:val="0"/>
          <w:sz w:val="24"/>
          <w:szCs w:val="25"/>
        </w:rPr>
        <w:t>招标项目名称：招标项目编号：</w:t>
      </w:r>
    </w:p>
    <w:p w:rsidR="00870A1C" w:rsidRPr="00225A55" w:rsidRDefault="00870A1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hint="eastAsia"/>
          <w:color w:val="000000"/>
          <w:sz w:val="24"/>
        </w:rPr>
        <w:t>授权代表（签字或盖章）：</w:t>
      </w:r>
    </w:p>
    <w:p w:rsidR="00870A1C" w:rsidRPr="00225A55" w:rsidRDefault="00870A1C" w:rsidP="00527C7C">
      <w:pPr>
        <w:rPr>
          <w:color w:val="000000"/>
          <w:sz w:val="24"/>
          <w:u w:val="single"/>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年月日</w:t>
      </w: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870A1C" w:rsidRPr="00225A55" w:rsidRDefault="00870A1C" w:rsidP="00BF3D5E">
      <w:pPr>
        <w:snapToGrid w:val="0"/>
        <w:spacing w:line="360" w:lineRule="auto"/>
        <w:ind w:leftChars="-68" w:left="-143" w:rightChars="-167" w:right="-351"/>
        <w:rPr>
          <w:rFonts w:ascii="黑体" w:eastAsia="黑体"/>
          <w:color w:val="000000"/>
          <w:sz w:val="28"/>
          <w:szCs w:val="28"/>
        </w:rPr>
      </w:pPr>
    </w:p>
    <w:p w:rsidR="00870A1C" w:rsidRPr="00225A55" w:rsidRDefault="00870A1C" w:rsidP="00BF3D5E">
      <w:pPr>
        <w:snapToGrid w:val="0"/>
        <w:spacing w:line="360" w:lineRule="auto"/>
        <w:ind w:leftChars="-68" w:left="-143" w:rightChars="-167" w:right="-351"/>
        <w:rPr>
          <w:rFonts w:ascii="宋体"/>
          <w:color w:val="000000"/>
          <w:spacing w:val="4"/>
          <w:sz w:val="24"/>
        </w:rPr>
      </w:pPr>
    </w:p>
    <w:p w:rsidR="00870A1C" w:rsidRPr="00225A55" w:rsidRDefault="00870A1C" w:rsidP="00BF3D5E">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870A1C" w:rsidRPr="00225A55" w:rsidRDefault="00870A1C" w:rsidP="00BF3D5E">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00112A37">
        <w:rPr>
          <w:rFonts w:hint="eastAsia"/>
          <w:color w:val="000000"/>
          <w:sz w:val="28"/>
          <w:szCs w:val="28"/>
        </w:rPr>
        <w:t>招投标中心</w:t>
      </w:r>
      <w:r w:rsidRPr="00225A55">
        <w:rPr>
          <w:rFonts w:hint="eastAsia"/>
          <w:color w:val="000000"/>
          <w:sz w:val="28"/>
          <w:szCs w:val="28"/>
        </w:rPr>
        <w:t>：</w:t>
      </w:r>
    </w:p>
    <w:p w:rsidR="00870A1C" w:rsidRPr="00635CC5" w:rsidRDefault="00870A1C" w:rsidP="00BF3D5E">
      <w:pPr>
        <w:spacing w:line="480" w:lineRule="auto"/>
        <w:ind w:left="-137" w:rightChars="-167" w:right="-351"/>
        <w:rPr>
          <w:color w:val="000000"/>
          <w:sz w:val="28"/>
          <w:szCs w:val="28"/>
        </w:rPr>
      </w:pP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p>
    <w:p w:rsidR="00870A1C" w:rsidRPr="00225A55" w:rsidRDefault="00870A1C" w:rsidP="00635CC5">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p>
    <w:p w:rsidR="00870A1C" w:rsidRPr="00225A55" w:rsidRDefault="00870A1C" w:rsidP="00635CC5">
      <w:pPr>
        <w:widowControl/>
        <w:wordWrap w:val="0"/>
        <w:snapToGrid w:val="0"/>
        <w:spacing w:before="90" w:after="90" w:line="360" w:lineRule="auto"/>
        <w:jc w:val="left"/>
        <w:rPr>
          <w:rFonts w:ascii="宋体" w:cs="宋体"/>
          <w:color w:val="000000"/>
          <w:kern w:val="0"/>
          <w:sz w:val="28"/>
          <w:szCs w:val="28"/>
        </w:rPr>
      </w:pP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p>
    <w:p w:rsidR="00870A1C" w:rsidRPr="00225A55" w:rsidRDefault="00870A1C" w:rsidP="001B1DD7">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，系</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（公章）</w:t>
      </w:r>
    </w:p>
    <w:p w:rsidR="00870A1C" w:rsidRPr="00225A55" w:rsidRDefault="00870A1C"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343EDA" w:rsidP="00BF3D5E">
      <w:pPr>
        <w:spacing w:line="360" w:lineRule="auto"/>
        <w:ind w:rightChars="-167" w:right="-351"/>
        <w:rPr>
          <w:color w:val="000000"/>
          <w:sz w:val="28"/>
          <w:szCs w:val="28"/>
        </w:rPr>
      </w:pPr>
      <w:r w:rsidRPr="00343EDA">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8655B7" w:rsidRDefault="008655B7" w:rsidP="002B5649">
                  <w:pPr>
                    <w:jc w:val="center"/>
                  </w:pPr>
                </w:p>
              </w:txbxContent>
            </v:textbox>
          </v:shape>
        </w:pict>
      </w:r>
    </w:p>
    <w:p w:rsidR="00870A1C" w:rsidRPr="00225A55" w:rsidRDefault="00870A1C"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870A1C" w:rsidRPr="00225A55" w:rsidRDefault="00870A1C" w:rsidP="00BF3D5E">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870A1C" w:rsidRPr="00C46ABD" w:rsidRDefault="00870A1C" w:rsidP="007E68BC">
      <w:pPr>
        <w:spacing w:line="500" w:lineRule="exact"/>
        <w:ind w:right="32"/>
        <w:rPr>
          <w:color w:val="000000"/>
          <w:sz w:val="28"/>
          <w:szCs w:val="28"/>
        </w:rPr>
      </w:pP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的</w:t>
      </w:r>
      <w:r w:rsidRPr="00225A55">
        <w:rPr>
          <w:rFonts w:hint="eastAsia"/>
          <w:color w:val="000000"/>
          <w:sz w:val="28"/>
          <w:szCs w:val="28"/>
          <w:u w:val="single"/>
        </w:rPr>
        <w:t>（被授权人的姓名、职务）</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870A1C" w:rsidRPr="00225A55" w:rsidRDefault="00870A1C" w:rsidP="000767E7">
      <w:pPr>
        <w:spacing w:line="360" w:lineRule="auto"/>
        <w:ind w:right="34"/>
        <w:rPr>
          <w:color w:val="000000"/>
          <w:sz w:val="28"/>
          <w:szCs w:val="28"/>
        </w:rPr>
      </w:pP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870A1C" w:rsidRPr="00225A55" w:rsidRDefault="00870A1C" w:rsidP="00BF3D5E">
      <w:pPr>
        <w:spacing w:line="360" w:lineRule="auto"/>
        <w:ind w:rightChars="-167" w:right="-351" w:firstLineChars="100" w:firstLine="280"/>
        <w:rPr>
          <w:color w:val="000000"/>
          <w:sz w:val="28"/>
          <w:szCs w:val="28"/>
        </w:rPr>
      </w:pPr>
      <w:r w:rsidRPr="00225A55">
        <w:rPr>
          <w:rFonts w:hint="eastAsia"/>
          <w:color w:val="000000"/>
          <w:sz w:val="28"/>
          <w:szCs w:val="28"/>
        </w:rPr>
        <w:t>投标人名称：（公章）</w:t>
      </w:r>
    </w:p>
    <w:p w:rsidR="00870A1C" w:rsidRPr="00225A55" w:rsidRDefault="00870A1C" w:rsidP="00BF3D5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343EDA" w:rsidP="00BF3D5E">
      <w:pPr>
        <w:spacing w:line="360" w:lineRule="auto"/>
        <w:ind w:rightChars="-167" w:right="-351"/>
        <w:rPr>
          <w:color w:val="000000"/>
          <w:sz w:val="28"/>
          <w:szCs w:val="28"/>
        </w:rPr>
      </w:pPr>
      <w:r w:rsidRPr="00343EDA">
        <w:rPr>
          <w:noProof/>
        </w:rPr>
        <w:pict>
          <v:shape id="_x0000_s1028" type="#_x0000_t202" style="position:absolute;left:0;text-align:left;margin-left:63pt;margin-top:24.25pt;width:306pt;height:171.6pt;z-index:251657728">
            <v:textbox style="mso-next-textbox:#_x0000_s1028">
              <w:txbxContent>
                <w:p w:rsidR="008655B7" w:rsidRDefault="008655B7" w:rsidP="002B5649">
                  <w:pPr>
                    <w:jc w:val="center"/>
                  </w:pPr>
                </w:p>
              </w:txbxContent>
            </v:textbox>
          </v:shape>
        </w:pict>
      </w: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9B17D4">
      <w:pPr>
        <w:spacing w:line="360" w:lineRule="auto"/>
        <w:ind w:rightChars="-167" w:right="-351"/>
        <w:rPr>
          <w:color w:val="000000"/>
          <w:sz w:val="28"/>
          <w:szCs w:val="28"/>
        </w:rPr>
      </w:pPr>
    </w:p>
    <w:sectPr w:rsidR="00870A1C"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255" w:rsidRDefault="00747255">
      <w:r>
        <w:separator/>
      </w:r>
    </w:p>
  </w:endnote>
  <w:endnote w:type="continuationSeparator" w:id="1">
    <w:p w:rsidR="00747255" w:rsidRDefault="00747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B7" w:rsidRDefault="00343EDA" w:rsidP="009F0A45">
    <w:pPr>
      <w:pStyle w:val="a6"/>
      <w:framePr w:wrap="around" w:vAnchor="text" w:hAnchor="margin" w:xAlign="center" w:y="1"/>
      <w:rPr>
        <w:rStyle w:val="ad"/>
      </w:rPr>
    </w:pPr>
    <w:r>
      <w:rPr>
        <w:rStyle w:val="ad"/>
      </w:rPr>
      <w:fldChar w:fldCharType="begin"/>
    </w:r>
    <w:r w:rsidR="008655B7">
      <w:rPr>
        <w:rStyle w:val="ad"/>
      </w:rPr>
      <w:instrText xml:space="preserve">PAGE  </w:instrText>
    </w:r>
    <w:r>
      <w:rPr>
        <w:rStyle w:val="ad"/>
      </w:rPr>
      <w:fldChar w:fldCharType="end"/>
    </w:r>
  </w:p>
  <w:p w:rsidR="008655B7" w:rsidRDefault="008655B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B7" w:rsidRDefault="00343EDA" w:rsidP="00B50AE4">
    <w:pPr>
      <w:pStyle w:val="a6"/>
      <w:framePr w:wrap="around" w:vAnchor="text" w:hAnchor="margin" w:xAlign="center" w:y="1"/>
      <w:rPr>
        <w:rStyle w:val="ad"/>
      </w:rPr>
    </w:pPr>
    <w:r>
      <w:rPr>
        <w:rStyle w:val="ad"/>
      </w:rPr>
      <w:fldChar w:fldCharType="begin"/>
    </w:r>
    <w:r w:rsidR="008655B7">
      <w:rPr>
        <w:rStyle w:val="ad"/>
      </w:rPr>
      <w:instrText xml:space="preserve">PAGE  </w:instrText>
    </w:r>
    <w:r>
      <w:rPr>
        <w:rStyle w:val="ad"/>
      </w:rPr>
      <w:fldChar w:fldCharType="separate"/>
    </w:r>
    <w:r w:rsidR="00953D81">
      <w:rPr>
        <w:rStyle w:val="ad"/>
        <w:noProof/>
      </w:rPr>
      <w:t>3</w:t>
    </w:r>
    <w:r>
      <w:rPr>
        <w:rStyle w:val="ad"/>
      </w:rPr>
      <w:fldChar w:fldCharType="end"/>
    </w:r>
  </w:p>
  <w:p w:rsidR="008655B7" w:rsidRDefault="008655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255" w:rsidRDefault="00747255">
      <w:r>
        <w:separator/>
      </w:r>
    </w:p>
  </w:footnote>
  <w:footnote w:type="continuationSeparator" w:id="1">
    <w:p w:rsidR="00747255" w:rsidRDefault="00747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4">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6">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lvlOverride w:ilvl="0"/>
    <w:lvlOverride w:ilvl="1">
      <w:startOverride w:val="1"/>
    </w:lvlOverride>
  </w:num>
  <w:num w:numId="2">
    <w:abstractNumId w:val="20"/>
  </w:num>
  <w:num w:numId="3">
    <w:abstractNumId w:val="38"/>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6"/>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39"/>
  </w:num>
  <w:num w:numId="36">
    <w:abstractNumId w:val="13"/>
  </w:num>
  <w:num w:numId="37">
    <w:abstractNumId w:val="17"/>
  </w:num>
  <w:num w:numId="38">
    <w:abstractNumId w:val="14"/>
  </w:num>
  <w:num w:numId="39">
    <w:abstractNumId w:val="33"/>
  </w:num>
  <w:num w:numId="40">
    <w:abstractNumId w:val="34"/>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1A8"/>
    <w:rsid w:val="00000501"/>
    <w:rsid w:val="00002648"/>
    <w:rsid w:val="00002DE9"/>
    <w:rsid w:val="00004DBF"/>
    <w:rsid w:val="00006484"/>
    <w:rsid w:val="0000725E"/>
    <w:rsid w:val="000131CB"/>
    <w:rsid w:val="000147DD"/>
    <w:rsid w:val="00016835"/>
    <w:rsid w:val="000178BB"/>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87DA3"/>
    <w:rsid w:val="00093C37"/>
    <w:rsid w:val="000A6B4F"/>
    <w:rsid w:val="000A7BC1"/>
    <w:rsid w:val="000B5752"/>
    <w:rsid w:val="000B5B71"/>
    <w:rsid w:val="000B79AB"/>
    <w:rsid w:val="000D1EFE"/>
    <w:rsid w:val="000E27F2"/>
    <w:rsid w:val="000E3CB4"/>
    <w:rsid w:val="000E4FD9"/>
    <w:rsid w:val="000E56EE"/>
    <w:rsid w:val="000F0037"/>
    <w:rsid w:val="000F1EB9"/>
    <w:rsid w:val="000F272D"/>
    <w:rsid w:val="000F3C27"/>
    <w:rsid w:val="000F5790"/>
    <w:rsid w:val="001005CB"/>
    <w:rsid w:val="0010325F"/>
    <w:rsid w:val="00103D20"/>
    <w:rsid w:val="001047B8"/>
    <w:rsid w:val="00106C11"/>
    <w:rsid w:val="00112A37"/>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055"/>
    <w:rsid w:val="00185BC3"/>
    <w:rsid w:val="00185BF5"/>
    <w:rsid w:val="00190BE9"/>
    <w:rsid w:val="00195537"/>
    <w:rsid w:val="001959FD"/>
    <w:rsid w:val="001963B3"/>
    <w:rsid w:val="001A28E0"/>
    <w:rsid w:val="001A5AB3"/>
    <w:rsid w:val="001B0CD7"/>
    <w:rsid w:val="001B1DD7"/>
    <w:rsid w:val="001B44EC"/>
    <w:rsid w:val="001B65F9"/>
    <w:rsid w:val="001B6BCF"/>
    <w:rsid w:val="001B73D4"/>
    <w:rsid w:val="001C00FD"/>
    <w:rsid w:val="001C23F7"/>
    <w:rsid w:val="001C2BF5"/>
    <w:rsid w:val="001C4A2D"/>
    <w:rsid w:val="001D10C5"/>
    <w:rsid w:val="001D1C36"/>
    <w:rsid w:val="001D282D"/>
    <w:rsid w:val="001D344E"/>
    <w:rsid w:val="001D56C2"/>
    <w:rsid w:val="001D739C"/>
    <w:rsid w:val="001E4B32"/>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6DF6"/>
    <w:rsid w:val="00267AC3"/>
    <w:rsid w:val="00267F4D"/>
    <w:rsid w:val="002725A7"/>
    <w:rsid w:val="00272709"/>
    <w:rsid w:val="00277361"/>
    <w:rsid w:val="0028172E"/>
    <w:rsid w:val="00281ED2"/>
    <w:rsid w:val="00283D9F"/>
    <w:rsid w:val="002841C2"/>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1990"/>
    <w:rsid w:val="002B48A8"/>
    <w:rsid w:val="002B4C8F"/>
    <w:rsid w:val="002B5649"/>
    <w:rsid w:val="002B74CE"/>
    <w:rsid w:val="002C58A0"/>
    <w:rsid w:val="002C7091"/>
    <w:rsid w:val="002D0FCA"/>
    <w:rsid w:val="002D2C1C"/>
    <w:rsid w:val="002D2F5C"/>
    <w:rsid w:val="002D3837"/>
    <w:rsid w:val="002D42BA"/>
    <w:rsid w:val="002D45D2"/>
    <w:rsid w:val="002D4A2A"/>
    <w:rsid w:val="002D6585"/>
    <w:rsid w:val="002D78AE"/>
    <w:rsid w:val="002E0E3E"/>
    <w:rsid w:val="002E129D"/>
    <w:rsid w:val="002E2176"/>
    <w:rsid w:val="002E28D2"/>
    <w:rsid w:val="002E2C78"/>
    <w:rsid w:val="002E4E7D"/>
    <w:rsid w:val="002E67F4"/>
    <w:rsid w:val="002F21E3"/>
    <w:rsid w:val="002F3582"/>
    <w:rsid w:val="00302D2D"/>
    <w:rsid w:val="0030393B"/>
    <w:rsid w:val="00306E39"/>
    <w:rsid w:val="00310976"/>
    <w:rsid w:val="00311AE5"/>
    <w:rsid w:val="0031223D"/>
    <w:rsid w:val="0031585B"/>
    <w:rsid w:val="00315FEF"/>
    <w:rsid w:val="0032019B"/>
    <w:rsid w:val="00321287"/>
    <w:rsid w:val="0032198D"/>
    <w:rsid w:val="00322DB7"/>
    <w:rsid w:val="00323698"/>
    <w:rsid w:val="003301D8"/>
    <w:rsid w:val="003320DD"/>
    <w:rsid w:val="003343B9"/>
    <w:rsid w:val="00336E52"/>
    <w:rsid w:val="00337026"/>
    <w:rsid w:val="00340863"/>
    <w:rsid w:val="00341B85"/>
    <w:rsid w:val="00343EDA"/>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501C"/>
    <w:rsid w:val="00417F11"/>
    <w:rsid w:val="00421E54"/>
    <w:rsid w:val="00422AEE"/>
    <w:rsid w:val="00425664"/>
    <w:rsid w:val="00427500"/>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E14"/>
    <w:rsid w:val="00487FF5"/>
    <w:rsid w:val="00490E9C"/>
    <w:rsid w:val="00493183"/>
    <w:rsid w:val="00494DD3"/>
    <w:rsid w:val="004966DD"/>
    <w:rsid w:val="004A6892"/>
    <w:rsid w:val="004A7420"/>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289"/>
    <w:rsid w:val="004C59F1"/>
    <w:rsid w:val="004C5C98"/>
    <w:rsid w:val="004C7354"/>
    <w:rsid w:val="004D4590"/>
    <w:rsid w:val="004D58FC"/>
    <w:rsid w:val="004D6AA7"/>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10683"/>
    <w:rsid w:val="0051236D"/>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3E04"/>
    <w:rsid w:val="005952AF"/>
    <w:rsid w:val="00595646"/>
    <w:rsid w:val="005A28A8"/>
    <w:rsid w:val="005A2A1F"/>
    <w:rsid w:val="005A367D"/>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4073"/>
    <w:rsid w:val="005F4E13"/>
    <w:rsid w:val="005F5531"/>
    <w:rsid w:val="006013A3"/>
    <w:rsid w:val="00601486"/>
    <w:rsid w:val="006020E1"/>
    <w:rsid w:val="00605144"/>
    <w:rsid w:val="0060621C"/>
    <w:rsid w:val="00607591"/>
    <w:rsid w:val="006079D0"/>
    <w:rsid w:val="006115A9"/>
    <w:rsid w:val="00612BC7"/>
    <w:rsid w:val="0061393F"/>
    <w:rsid w:val="00614BE8"/>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4367F"/>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47255"/>
    <w:rsid w:val="00750C73"/>
    <w:rsid w:val="00754DD8"/>
    <w:rsid w:val="0075765B"/>
    <w:rsid w:val="007601BD"/>
    <w:rsid w:val="007622E3"/>
    <w:rsid w:val="007626CA"/>
    <w:rsid w:val="0076316B"/>
    <w:rsid w:val="00764C4D"/>
    <w:rsid w:val="00765F40"/>
    <w:rsid w:val="00766521"/>
    <w:rsid w:val="00773E47"/>
    <w:rsid w:val="007741D0"/>
    <w:rsid w:val="00775DEB"/>
    <w:rsid w:val="00776091"/>
    <w:rsid w:val="00780C9A"/>
    <w:rsid w:val="007810CE"/>
    <w:rsid w:val="007834A5"/>
    <w:rsid w:val="00784936"/>
    <w:rsid w:val="007871D5"/>
    <w:rsid w:val="007920B1"/>
    <w:rsid w:val="007950C2"/>
    <w:rsid w:val="007951A6"/>
    <w:rsid w:val="007956AF"/>
    <w:rsid w:val="00795FE2"/>
    <w:rsid w:val="007963EF"/>
    <w:rsid w:val="007A117A"/>
    <w:rsid w:val="007A28E4"/>
    <w:rsid w:val="007A3D70"/>
    <w:rsid w:val="007A6098"/>
    <w:rsid w:val="007A6378"/>
    <w:rsid w:val="007A6D86"/>
    <w:rsid w:val="007B1DD5"/>
    <w:rsid w:val="007B2604"/>
    <w:rsid w:val="007B647D"/>
    <w:rsid w:val="007B725D"/>
    <w:rsid w:val="007C1037"/>
    <w:rsid w:val="007C22A2"/>
    <w:rsid w:val="007C4A7B"/>
    <w:rsid w:val="007C62A7"/>
    <w:rsid w:val="007D2036"/>
    <w:rsid w:val="007D255C"/>
    <w:rsid w:val="007D2C3C"/>
    <w:rsid w:val="007D2C7F"/>
    <w:rsid w:val="007D59AB"/>
    <w:rsid w:val="007D6145"/>
    <w:rsid w:val="007D7C63"/>
    <w:rsid w:val="007E064A"/>
    <w:rsid w:val="007E10DE"/>
    <w:rsid w:val="007E2025"/>
    <w:rsid w:val="007E24DC"/>
    <w:rsid w:val="007E25C7"/>
    <w:rsid w:val="007E68BC"/>
    <w:rsid w:val="007E76E8"/>
    <w:rsid w:val="007F7B23"/>
    <w:rsid w:val="008025AB"/>
    <w:rsid w:val="00803AAC"/>
    <w:rsid w:val="008044BA"/>
    <w:rsid w:val="008044D4"/>
    <w:rsid w:val="008066A8"/>
    <w:rsid w:val="00811354"/>
    <w:rsid w:val="00812341"/>
    <w:rsid w:val="00814B64"/>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4D3B"/>
    <w:rsid w:val="00845B57"/>
    <w:rsid w:val="00845DD5"/>
    <w:rsid w:val="00846330"/>
    <w:rsid w:val="00847519"/>
    <w:rsid w:val="00851521"/>
    <w:rsid w:val="00851FD2"/>
    <w:rsid w:val="00853DBA"/>
    <w:rsid w:val="00861F6D"/>
    <w:rsid w:val="00862B38"/>
    <w:rsid w:val="00864234"/>
    <w:rsid w:val="008649D3"/>
    <w:rsid w:val="008653BF"/>
    <w:rsid w:val="008655B7"/>
    <w:rsid w:val="00865C24"/>
    <w:rsid w:val="00867A62"/>
    <w:rsid w:val="00870A1C"/>
    <w:rsid w:val="008718EA"/>
    <w:rsid w:val="00876117"/>
    <w:rsid w:val="00881BF9"/>
    <w:rsid w:val="00887D17"/>
    <w:rsid w:val="00890D15"/>
    <w:rsid w:val="00893B2D"/>
    <w:rsid w:val="008940E8"/>
    <w:rsid w:val="008A0476"/>
    <w:rsid w:val="008A1E78"/>
    <w:rsid w:val="008B25D7"/>
    <w:rsid w:val="008B4557"/>
    <w:rsid w:val="008B5C62"/>
    <w:rsid w:val="008B686E"/>
    <w:rsid w:val="008C0DC5"/>
    <w:rsid w:val="008C1348"/>
    <w:rsid w:val="008C311B"/>
    <w:rsid w:val="008C36AC"/>
    <w:rsid w:val="008C4FD3"/>
    <w:rsid w:val="008C580E"/>
    <w:rsid w:val="008C641D"/>
    <w:rsid w:val="008C7FD8"/>
    <w:rsid w:val="008D3054"/>
    <w:rsid w:val="008D30B7"/>
    <w:rsid w:val="008D4939"/>
    <w:rsid w:val="008E3377"/>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17F77"/>
    <w:rsid w:val="009200BB"/>
    <w:rsid w:val="009230AF"/>
    <w:rsid w:val="00923D29"/>
    <w:rsid w:val="00925715"/>
    <w:rsid w:val="00926102"/>
    <w:rsid w:val="00926B0B"/>
    <w:rsid w:val="009279B9"/>
    <w:rsid w:val="00934F4B"/>
    <w:rsid w:val="00935175"/>
    <w:rsid w:val="00935358"/>
    <w:rsid w:val="00935589"/>
    <w:rsid w:val="00940993"/>
    <w:rsid w:val="00941837"/>
    <w:rsid w:val="00943C7D"/>
    <w:rsid w:val="00944FDD"/>
    <w:rsid w:val="009450E1"/>
    <w:rsid w:val="009451A1"/>
    <w:rsid w:val="00945568"/>
    <w:rsid w:val="00947338"/>
    <w:rsid w:val="00953D81"/>
    <w:rsid w:val="00957BCA"/>
    <w:rsid w:val="00962509"/>
    <w:rsid w:val="0096735A"/>
    <w:rsid w:val="00967C7B"/>
    <w:rsid w:val="00972BC6"/>
    <w:rsid w:val="00973896"/>
    <w:rsid w:val="0097578C"/>
    <w:rsid w:val="009757AE"/>
    <w:rsid w:val="00975E58"/>
    <w:rsid w:val="00980BDE"/>
    <w:rsid w:val="00982EFE"/>
    <w:rsid w:val="009842D3"/>
    <w:rsid w:val="0098635B"/>
    <w:rsid w:val="00986E86"/>
    <w:rsid w:val="00987B62"/>
    <w:rsid w:val="009906F7"/>
    <w:rsid w:val="009917DD"/>
    <w:rsid w:val="0099223D"/>
    <w:rsid w:val="0099399A"/>
    <w:rsid w:val="00994A82"/>
    <w:rsid w:val="00995E25"/>
    <w:rsid w:val="00996C0B"/>
    <w:rsid w:val="009972E6"/>
    <w:rsid w:val="009974D1"/>
    <w:rsid w:val="009A2730"/>
    <w:rsid w:val="009A2858"/>
    <w:rsid w:val="009A28EC"/>
    <w:rsid w:val="009A380D"/>
    <w:rsid w:val="009A4C5B"/>
    <w:rsid w:val="009A6537"/>
    <w:rsid w:val="009A79AD"/>
    <w:rsid w:val="009B0E0C"/>
    <w:rsid w:val="009B17D4"/>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351"/>
    <w:rsid w:val="009F0A45"/>
    <w:rsid w:val="009F0EEB"/>
    <w:rsid w:val="009F203D"/>
    <w:rsid w:val="009F4DEB"/>
    <w:rsid w:val="009F50DA"/>
    <w:rsid w:val="009F614C"/>
    <w:rsid w:val="00A0067A"/>
    <w:rsid w:val="00A028BE"/>
    <w:rsid w:val="00A036ED"/>
    <w:rsid w:val="00A03C8F"/>
    <w:rsid w:val="00A063DC"/>
    <w:rsid w:val="00A112D1"/>
    <w:rsid w:val="00A12BEA"/>
    <w:rsid w:val="00A12E4F"/>
    <w:rsid w:val="00A13E0F"/>
    <w:rsid w:val="00A13E70"/>
    <w:rsid w:val="00A150BB"/>
    <w:rsid w:val="00A24AFC"/>
    <w:rsid w:val="00A2675C"/>
    <w:rsid w:val="00A32D52"/>
    <w:rsid w:val="00A352DC"/>
    <w:rsid w:val="00A35A80"/>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9E"/>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D75B9"/>
    <w:rsid w:val="00AD7918"/>
    <w:rsid w:val="00AE0BA7"/>
    <w:rsid w:val="00AE1407"/>
    <w:rsid w:val="00AE167A"/>
    <w:rsid w:val="00AE1F7A"/>
    <w:rsid w:val="00AE211D"/>
    <w:rsid w:val="00AE2DCE"/>
    <w:rsid w:val="00AE2FC3"/>
    <w:rsid w:val="00AE40D7"/>
    <w:rsid w:val="00AE6921"/>
    <w:rsid w:val="00AF0336"/>
    <w:rsid w:val="00AF0F6C"/>
    <w:rsid w:val="00AF5132"/>
    <w:rsid w:val="00AF7949"/>
    <w:rsid w:val="00B00636"/>
    <w:rsid w:val="00B04050"/>
    <w:rsid w:val="00B054B4"/>
    <w:rsid w:val="00B054D9"/>
    <w:rsid w:val="00B05599"/>
    <w:rsid w:val="00B06C74"/>
    <w:rsid w:val="00B10D60"/>
    <w:rsid w:val="00B15C19"/>
    <w:rsid w:val="00B169B3"/>
    <w:rsid w:val="00B200B3"/>
    <w:rsid w:val="00B26CD4"/>
    <w:rsid w:val="00B26D25"/>
    <w:rsid w:val="00B31FEB"/>
    <w:rsid w:val="00B332C6"/>
    <w:rsid w:val="00B33A8E"/>
    <w:rsid w:val="00B359D8"/>
    <w:rsid w:val="00B36F81"/>
    <w:rsid w:val="00B40ADC"/>
    <w:rsid w:val="00B410FD"/>
    <w:rsid w:val="00B411E0"/>
    <w:rsid w:val="00B42553"/>
    <w:rsid w:val="00B42A54"/>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370"/>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11A4"/>
    <w:rsid w:val="00BC20E3"/>
    <w:rsid w:val="00BC26D5"/>
    <w:rsid w:val="00BC4287"/>
    <w:rsid w:val="00BC42D9"/>
    <w:rsid w:val="00BC5853"/>
    <w:rsid w:val="00BD0189"/>
    <w:rsid w:val="00BD0C0C"/>
    <w:rsid w:val="00BD16DA"/>
    <w:rsid w:val="00BD34F0"/>
    <w:rsid w:val="00BD45CF"/>
    <w:rsid w:val="00BD5743"/>
    <w:rsid w:val="00BD5A84"/>
    <w:rsid w:val="00BD63DE"/>
    <w:rsid w:val="00BD669D"/>
    <w:rsid w:val="00BE20EF"/>
    <w:rsid w:val="00BE4C6D"/>
    <w:rsid w:val="00BE6FF0"/>
    <w:rsid w:val="00BF0315"/>
    <w:rsid w:val="00BF160B"/>
    <w:rsid w:val="00BF2659"/>
    <w:rsid w:val="00BF3D5E"/>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48FD"/>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5715"/>
    <w:rsid w:val="00D46E10"/>
    <w:rsid w:val="00D47A2A"/>
    <w:rsid w:val="00D502C7"/>
    <w:rsid w:val="00D50373"/>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178"/>
    <w:rsid w:val="00D95491"/>
    <w:rsid w:val="00DA5C3F"/>
    <w:rsid w:val="00DB030E"/>
    <w:rsid w:val="00DB1041"/>
    <w:rsid w:val="00DB1F2C"/>
    <w:rsid w:val="00DB4837"/>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37A46"/>
    <w:rsid w:val="00E40F59"/>
    <w:rsid w:val="00E430AF"/>
    <w:rsid w:val="00E4324B"/>
    <w:rsid w:val="00E43975"/>
    <w:rsid w:val="00E43B42"/>
    <w:rsid w:val="00E4558B"/>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E7A59"/>
    <w:rsid w:val="00EF1D77"/>
    <w:rsid w:val="00EF2C03"/>
    <w:rsid w:val="00EF467F"/>
    <w:rsid w:val="00F0027C"/>
    <w:rsid w:val="00F03008"/>
    <w:rsid w:val="00F05690"/>
    <w:rsid w:val="00F062A7"/>
    <w:rsid w:val="00F072FD"/>
    <w:rsid w:val="00F10FF5"/>
    <w:rsid w:val="00F11193"/>
    <w:rsid w:val="00F1721A"/>
    <w:rsid w:val="00F1732A"/>
    <w:rsid w:val="00F20D19"/>
    <w:rsid w:val="00F22D48"/>
    <w:rsid w:val="00F23257"/>
    <w:rsid w:val="00F23907"/>
    <w:rsid w:val="00F31B97"/>
    <w:rsid w:val="00F33AD8"/>
    <w:rsid w:val="00F358C5"/>
    <w:rsid w:val="00F36CFE"/>
    <w:rsid w:val="00F442EA"/>
    <w:rsid w:val="00F47D88"/>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1B7D"/>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1242"/>
    <w:rsid w:val="00FF4476"/>
    <w:rsid w:val="00FF5D17"/>
    <w:rsid w:val="00FF688E"/>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link w:val="ab"/>
    <w:uiPriority w:val="99"/>
    <w:semiHidden/>
    <w:rsid w:val="00EA110F"/>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link w:val="ac"/>
    <w:uiPriority w:val="99"/>
    <w:semiHidden/>
    <w:rsid w:val="00EA110F"/>
    <w:rPr>
      <w:sz w:val="0"/>
      <w:szCs w:val="0"/>
    </w:rPr>
  </w:style>
  <w:style w:type="character" w:styleId="ad">
    <w:name w:val="page number"/>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link w:val="af4"/>
    <w:uiPriority w:val="99"/>
    <w:semiHidden/>
    <w:locked/>
    <w:rsid w:val="009E53F6"/>
    <w:rPr>
      <w:kern w:val="2"/>
      <w:sz w:val="18"/>
    </w:rPr>
  </w:style>
  <w:style w:type="character" w:styleId="af5">
    <w:name w:val="footnote reference"/>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 w:type="paragraph" w:customStyle="1" w:styleId="reader-word-layer">
    <w:name w:val="reader-word-layer"/>
    <w:basedOn w:val="a"/>
    <w:uiPriority w:val="99"/>
    <w:rsid w:val="00814B64"/>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CF48FD"/>
    <w:pPr>
      <w:ind w:firstLineChars="200" w:firstLine="420"/>
    </w:pPr>
    <w:rPr>
      <w:szCs w:val="20"/>
    </w:rPr>
  </w:style>
  <w:style w:type="paragraph" w:customStyle="1" w:styleId="Style4">
    <w:name w:val="_Style 4"/>
    <w:uiPriority w:val="99"/>
    <w:rsid w:val="00CF48FD"/>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CF48FD"/>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25647436">
      <w:marLeft w:val="0"/>
      <w:marRight w:val="0"/>
      <w:marTop w:val="0"/>
      <w:marBottom w:val="0"/>
      <w:divBdr>
        <w:top w:val="none" w:sz="0" w:space="0" w:color="auto"/>
        <w:left w:val="none" w:sz="0" w:space="0" w:color="auto"/>
        <w:bottom w:val="none" w:sz="0" w:space="0" w:color="auto"/>
        <w:right w:val="none" w:sz="0" w:space="0" w:color="auto"/>
      </w:divBdr>
    </w:div>
    <w:div w:id="89742437">
      <w:marLeft w:val="0"/>
      <w:marRight w:val="0"/>
      <w:marTop w:val="0"/>
      <w:marBottom w:val="0"/>
      <w:divBdr>
        <w:top w:val="none" w:sz="0" w:space="0" w:color="auto"/>
        <w:left w:val="none" w:sz="0" w:space="0" w:color="auto"/>
        <w:bottom w:val="none" w:sz="0" w:space="0" w:color="auto"/>
        <w:right w:val="none" w:sz="0" w:space="0" w:color="auto"/>
      </w:divBdr>
      <w:divsChild>
        <w:div w:id="313490938">
          <w:marLeft w:val="0"/>
          <w:marRight w:val="0"/>
          <w:marTop w:val="0"/>
          <w:marBottom w:val="0"/>
          <w:divBdr>
            <w:top w:val="none" w:sz="0" w:space="0" w:color="auto"/>
            <w:left w:val="none" w:sz="0" w:space="0" w:color="auto"/>
            <w:bottom w:val="none" w:sz="0" w:space="0" w:color="auto"/>
            <w:right w:val="none" w:sz="0" w:space="0" w:color="auto"/>
          </w:divBdr>
        </w:div>
      </w:divsChild>
    </w:div>
    <w:div w:id="112136223">
      <w:marLeft w:val="0"/>
      <w:marRight w:val="0"/>
      <w:marTop w:val="0"/>
      <w:marBottom w:val="0"/>
      <w:divBdr>
        <w:top w:val="none" w:sz="0" w:space="0" w:color="auto"/>
        <w:left w:val="none" w:sz="0" w:space="0" w:color="auto"/>
        <w:bottom w:val="none" w:sz="0" w:space="0" w:color="auto"/>
        <w:right w:val="none" w:sz="0" w:space="0" w:color="auto"/>
      </w:divBdr>
      <w:divsChild>
        <w:div w:id="477187121">
          <w:marLeft w:val="0"/>
          <w:marRight w:val="0"/>
          <w:marTop w:val="0"/>
          <w:marBottom w:val="0"/>
          <w:divBdr>
            <w:top w:val="none" w:sz="0" w:space="0" w:color="auto"/>
            <w:left w:val="none" w:sz="0" w:space="0" w:color="auto"/>
            <w:bottom w:val="none" w:sz="0" w:space="0" w:color="auto"/>
            <w:right w:val="none" w:sz="0" w:space="0" w:color="auto"/>
          </w:divBdr>
        </w:div>
      </w:divsChild>
    </w:div>
    <w:div w:id="123887645">
      <w:marLeft w:val="0"/>
      <w:marRight w:val="0"/>
      <w:marTop w:val="0"/>
      <w:marBottom w:val="0"/>
      <w:divBdr>
        <w:top w:val="none" w:sz="0" w:space="0" w:color="auto"/>
        <w:left w:val="none" w:sz="0" w:space="0" w:color="auto"/>
        <w:bottom w:val="none" w:sz="0" w:space="0" w:color="auto"/>
        <w:right w:val="none" w:sz="0" w:space="0" w:color="auto"/>
      </w:divBdr>
      <w:divsChild>
        <w:div w:id="796802136">
          <w:marLeft w:val="0"/>
          <w:marRight w:val="0"/>
          <w:marTop w:val="0"/>
          <w:marBottom w:val="0"/>
          <w:divBdr>
            <w:top w:val="none" w:sz="0" w:space="0" w:color="auto"/>
            <w:left w:val="none" w:sz="0" w:space="0" w:color="auto"/>
            <w:bottom w:val="none" w:sz="0" w:space="0" w:color="auto"/>
            <w:right w:val="none" w:sz="0" w:space="0" w:color="auto"/>
          </w:divBdr>
        </w:div>
      </w:divsChild>
    </w:div>
    <w:div w:id="124809507">
      <w:marLeft w:val="0"/>
      <w:marRight w:val="0"/>
      <w:marTop w:val="0"/>
      <w:marBottom w:val="0"/>
      <w:divBdr>
        <w:top w:val="none" w:sz="0" w:space="0" w:color="auto"/>
        <w:left w:val="none" w:sz="0" w:space="0" w:color="auto"/>
        <w:bottom w:val="none" w:sz="0" w:space="0" w:color="auto"/>
        <w:right w:val="none" w:sz="0" w:space="0" w:color="auto"/>
      </w:divBdr>
    </w:div>
    <w:div w:id="134835400">
      <w:marLeft w:val="0"/>
      <w:marRight w:val="0"/>
      <w:marTop w:val="0"/>
      <w:marBottom w:val="0"/>
      <w:divBdr>
        <w:top w:val="none" w:sz="0" w:space="0" w:color="auto"/>
        <w:left w:val="none" w:sz="0" w:space="0" w:color="auto"/>
        <w:bottom w:val="none" w:sz="0" w:space="0" w:color="auto"/>
        <w:right w:val="none" w:sz="0" w:space="0" w:color="auto"/>
      </w:divBdr>
      <w:divsChild>
        <w:div w:id="1940290726">
          <w:marLeft w:val="0"/>
          <w:marRight w:val="0"/>
          <w:marTop w:val="0"/>
          <w:marBottom w:val="0"/>
          <w:divBdr>
            <w:top w:val="none" w:sz="0" w:space="0" w:color="auto"/>
            <w:left w:val="none" w:sz="0" w:space="0" w:color="auto"/>
            <w:bottom w:val="none" w:sz="0" w:space="0" w:color="auto"/>
            <w:right w:val="none" w:sz="0" w:space="0" w:color="auto"/>
          </w:divBdr>
        </w:div>
      </w:divsChild>
    </w:div>
    <w:div w:id="137572440">
      <w:marLeft w:val="0"/>
      <w:marRight w:val="0"/>
      <w:marTop w:val="0"/>
      <w:marBottom w:val="0"/>
      <w:divBdr>
        <w:top w:val="none" w:sz="0" w:space="0" w:color="auto"/>
        <w:left w:val="none" w:sz="0" w:space="0" w:color="auto"/>
        <w:bottom w:val="none" w:sz="0" w:space="0" w:color="auto"/>
        <w:right w:val="none" w:sz="0" w:space="0" w:color="auto"/>
      </w:divBdr>
    </w:div>
    <w:div w:id="193466200">
      <w:marLeft w:val="0"/>
      <w:marRight w:val="0"/>
      <w:marTop w:val="0"/>
      <w:marBottom w:val="0"/>
      <w:divBdr>
        <w:top w:val="none" w:sz="0" w:space="0" w:color="auto"/>
        <w:left w:val="none" w:sz="0" w:space="0" w:color="auto"/>
        <w:bottom w:val="none" w:sz="0" w:space="0" w:color="auto"/>
        <w:right w:val="none" w:sz="0" w:space="0" w:color="auto"/>
      </w:divBdr>
    </w:div>
    <w:div w:id="198397918">
      <w:marLeft w:val="0"/>
      <w:marRight w:val="0"/>
      <w:marTop w:val="0"/>
      <w:marBottom w:val="0"/>
      <w:divBdr>
        <w:top w:val="none" w:sz="0" w:space="0" w:color="auto"/>
        <w:left w:val="none" w:sz="0" w:space="0" w:color="auto"/>
        <w:bottom w:val="none" w:sz="0" w:space="0" w:color="auto"/>
        <w:right w:val="none" w:sz="0" w:space="0" w:color="auto"/>
      </w:divBdr>
      <w:divsChild>
        <w:div w:id="1025639184">
          <w:marLeft w:val="0"/>
          <w:marRight w:val="0"/>
          <w:marTop w:val="0"/>
          <w:marBottom w:val="0"/>
          <w:divBdr>
            <w:top w:val="none" w:sz="0" w:space="0" w:color="auto"/>
            <w:left w:val="none" w:sz="0" w:space="0" w:color="auto"/>
            <w:bottom w:val="none" w:sz="0" w:space="0" w:color="auto"/>
            <w:right w:val="none" w:sz="0" w:space="0" w:color="auto"/>
          </w:divBdr>
        </w:div>
      </w:divsChild>
    </w:div>
    <w:div w:id="202788720">
      <w:marLeft w:val="0"/>
      <w:marRight w:val="0"/>
      <w:marTop w:val="0"/>
      <w:marBottom w:val="0"/>
      <w:divBdr>
        <w:top w:val="none" w:sz="0" w:space="0" w:color="auto"/>
        <w:left w:val="none" w:sz="0" w:space="0" w:color="auto"/>
        <w:bottom w:val="none" w:sz="0" w:space="0" w:color="auto"/>
        <w:right w:val="none" w:sz="0" w:space="0" w:color="auto"/>
      </w:divBdr>
    </w:div>
    <w:div w:id="203060837">
      <w:marLeft w:val="0"/>
      <w:marRight w:val="0"/>
      <w:marTop w:val="0"/>
      <w:marBottom w:val="0"/>
      <w:divBdr>
        <w:top w:val="none" w:sz="0" w:space="0" w:color="auto"/>
        <w:left w:val="none" w:sz="0" w:space="0" w:color="auto"/>
        <w:bottom w:val="none" w:sz="0" w:space="0" w:color="auto"/>
        <w:right w:val="none" w:sz="0" w:space="0" w:color="auto"/>
      </w:divBdr>
    </w:div>
    <w:div w:id="239876319">
      <w:marLeft w:val="0"/>
      <w:marRight w:val="0"/>
      <w:marTop w:val="0"/>
      <w:marBottom w:val="0"/>
      <w:divBdr>
        <w:top w:val="none" w:sz="0" w:space="0" w:color="auto"/>
        <w:left w:val="none" w:sz="0" w:space="0" w:color="auto"/>
        <w:bottom w:val="none" w:sz="0" w:space="0" w:color="auto"/>
        <w:right w:val="none" w:sz="0" w:space="0" w:color="auto"/>
      </w:divBdr>
      <w:divsChild>
        <w:div w:id="240452071">
          <w:marLeft w:val="0"/>
          <w:marRight w:val="0"/>
          <w:marTop w:val="0"/>
          <w:marBottom w:val="0"/>
          <w:divBdr>
            <w:top w:val="none" w:sz="0" w:space="0" w:color="auto"/>
            <w:left w:val="none" w:sz="0" w:space="0" w:color="auto"/>
            <w:bottom w:val="none" w:sz="0" w:space="0" w:color="auto"/>
            <w:right w:val="none" w:sz="0" w:space="0" w:color="auto"/>
          </w:divBdr>
        </w:div>
      </w:divsChild>
    </w:div>
    <w:div w:id="276375359">
      <w:marLeft w:val="0"/>
      <w:marRight w:val="0"/>
      <w:marTop w:val="0"/>
      <w:marBottom w:val="0"/>
      <w:divBdr>
        <w:top w:val="none" w:sz="0" w:space="0" w:color="auto"/>
        <w:left w:val="none" w:sz="0" w:space="0" w:color="auto"/>
        <w:bottom w:val="none" w:sz="0" w:space="0" w:color="auto"/>
        <w:right w:val="none" w:sz="0" w:space="0" w:color="auto"/>
      </w:divBdr>
    </w:div>
    <w:div w:id="325790356">
      <w:marLeft w:val="0"/>
      <w:marRight w:val="0"/>
      <w:marTop w:val="0"/>
      <w:marBottom w:val="0"/>
      <w:divBdr>
        <w:top w:val="none" w:sz="0" w:space="0" w:color="auto"/>
        <w:left w:val="none" w:sz="0" w:space="0" w:color="auto"/>
        <w:bottom w:val="none" w:sz="0" w:space="0" w:color="auto"/>
        <w:right w:val="none" w:sz="0" w:space="0" w:color="auto"/>
      </w:divBdr>
      <w:divsChild>
        <w:div w:id="621036826">
          <w:marLeft w:val="0"/>
          <w:marRight w:val="0"/>
          <w:marTop w:val="0"/>
          <w:marBottom w:val="0"/>
          <w:divBdr>
            <w:top w:val="none" w:sz="0" w:space="0" w:color="auto"/>
            <w:left w:val="none" w:sz="0" w:space="0" w:color="auto"/>
            <w:bottom w:val="none" w:sz="0" w:space="0" w:color="auto"/>
            <w:right w:val="none" w:sz="0" w:space="0" w:color="auto"/>
          </w:divBdr>
        </w:div>
      </w:divsChild>
    </w:div>
    <w:div w:id="347097012">
      <w:marLeft w:val="0"/>
      <w:marRight w:val="0"/>
      <w:marTop w:val="0"/>
      <w:marBottom w:val="0"/>
      <w:divBdr>
        <w:top w:val="none" w:sz="0" w:space="0" w:color="auto"/>
        <w:left w:val="none" w:sz="0" w:space="0" w:color="auto"/>
        <w:bottom w:val="none" w:sz="0" w:space="0" w:color="auto"/>
        <w:right w:val="none" w:sz="0" w:space="0" w:color="auto"/>
      </w:divBdr>
      <w:divsChild>
        <w:div w:id="347097033">
          <w:marLeft w:val="0"/>
          <w:marRight w:val="0"/>
          <w:marTop w:val="75"/>
          <w:marBottom w:val="0"/>
          <w:divBdr>
            <w:top w:val="none" w:sz="0" w:space="0" w:color="auto"/>
            <w:left w:val="none" w:sz="0" w:space="0" w:color="auto"/>
            <w:bottom w:val="none" w:sz="0" w:space="0" w:color="auto"/>
            <w:right w:val="none" w:sz="0" w:space="0" w:color="auto"/>
          </w:divBdr>
          <w:divsChild>
            <w:div w:id="347097022">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47097019">
      <w:marLeft w:val="0"/>
      <w:marRight w:val="0"/>
      <w:marTop w:val="100"/>
      <w:marBottom w:val="100"/>
      <w:divBdr>
        <w:top w:val="none" w:sz="0" w:space="0" w:color="auto"/>
        <w:left w:val="none" w:sz="0" w:space="0" w:color="auto"/>
        <w:bottom w:val="none" w:sz="0" w:space="0" w:color="auto"/>
        <w:right w:val="none" w:sz="0" w:space="0" w:color="auto"/>
      </w:divBdr>
      <w:divsChild>
        <w:div w:id="347097041">
          <w:marLeft w:val="0"/>
          <w:marRight w:val="0"/>
          <w:marTop w:val="0"/>
          <w:marBottom w:val="0"/>
          <w:divBdr>
            <w:top w:val="none" w:sz="0" w:space="0" w:color="auto"/>
            <w:left w:val="none" w:sz="0" w:space="0" w:color="auto"/>
            <w:bottom w:val="none" w:sz="0" w:space="0" w:color="auto"/>
            <w:right w:val="none" w:sz="0" w:space="0" w:color="auto"/>
          </w:divBdr>
          <w:divsChild>
            <w:div w:id="347097044">
              <w:marLeft w:val="0"/>
              <w:marRight w:val="0"/>
              <w:marTop w:val="0"/>
              <w:marBottom w:val="0"/>
              <w:divBdr>
                <w:top w:val="none" w:sz="0" w:space="0" w:color="auto"/>
                <w:left w:val="none" w:sz="0" w:space="0" w:color="auto"/>
                <w:bottom w:val="none" w:sz="0" w:space="0" w:color="auto"/>
                <w:right w:val="none" w:sz="0" w:space="0" w:color="auto"/>
              </w:divBdr>
              <w:divsChild>
                <w:div w:id="347097017">
                  <w:marLeft w:val="0"/>
                  <w:marRight w:val="0"/>
                  <w:marTop w:val="0"/>
                  <w:marBottom w:val="0"/>
                  <w:divBdr>
                    <w:top w:val="none" w:sz="0" w:space="0" w:color="auto"/>
                    <w:left w:val="none" w:sz="0" w:space="0" w:color="auto"/>
                    <w:bottom w:val="none" w:sz="0" w:space="0" w:color="auto"/>
                    <w:right w:val="none" w:sz="0" w:space="0" w:color="auto"/>
                  </w:divBdr>
                  <w:divsChild>
                    <w:div w:id="347097025">
                      <w:marLeft w:val="0"/>
                      <w:marRight w:val="0"/>
                      <w:marTop w:val="136"/>
                      <w:marBottom w:val="0"/>
                      <w:divBdr>
                        <w:top w:val="none" w:sz="0" w:space="0" w:color="auto"/>
                        <w:left w:val="none" w:sz="0" w:space="0" w:color="auto"/>
                        <w:bottom w:val="none" w:sz="0" w:space="0" w:color="auto"/>
                        <w:right w:val="none" w:sz="0" w:space="0" w:color="auto"/>
                      </w:divBdr>
                      <w:divsChild>
                        <w:div w:id="347097036">
                          <w:marLeft w:val="0"/>
                          <w:marRight w:val="3125"/>
                          <w:marTop w:val="0"/>
                          <w:marBottom w:val="0"/>
                          <w:divBdr>
                            <w:top w:val="none" w:sz="0" w:space="0" w:color="auto"/>
                            <w:left w:val="none" w:sz="0" w:space="0" w:color="auto"/>
                            <w:bottom w:val="none" w:sz="0" w:space="0" w:color="auto"/>
                            <w:right w:val="none" w:sz="0" w:space="0" w:color="auto"/>
                          </w:divBdr>
                          <w:divsChild>
                            <w:div w:id="347097014">
                              <w:marLeft w:val="0"/>
                              <w:marRight w:val="0"/>
                              <w:marTop w:val="0"/>
                              <w:marBottom w:val="0"/>
                              <w:divBdr>
                                <w:top w:val="none" w:sz="0" w:space="0" w:color="auto"/>
                                <w:left w:val="none" w:sz="0" w:space="0" w:color="auto"/>
                                <w:bottom w:val="none" w:sz="0" w:space="0" w:color="auto"/>
                                <w:right w:val="none" w:sz="0" w:space="0" w:color="auto"/>
                              </w:divBdr>
                              <w:divsChild>
                                <w:div w:id="347097009">
                                  <w:marLeft w:val="0"/>
                                  <w:marRight w:val="0"/>
                                  <w:marTop w:val="0"/>
                                  <w:marBottom w:val="0"/>
                                  <w:divBdr>
                                    <w:top w:val="none" w:sz="0" w:space="0" w:color="auto"/>
                                    <w:left w:val="none" w:sz="0" w:space="0" w:color="auto"/>
                                    <w:bottom w:val="none" w:sz="0" w:space="0" w:color="auto"/>
                                    <w:right w:val="none" w:sz="0" w:space="0" w:color="auto"/>
                                  </w:divBdr>
                                  <w:divsChild>
                                    <w:div w:id="347097048">
                                      <w:marLeft w:val="0"/>
                                      <w:marRight w:val="0"/>
                                      <w:marTop w:val="0"/>
                                      <w:marBottom w:val="0"/>
                                      <w:divBdr>
                                        <w:top w:val="none" w:sz="0" w:space="0" w:color="auto"/>
                                        <w:left w:val="none" w:sz="0" w:space="0" w:color="auto"/>
                                        <w:bottom w:val="none" w:sz="0" w:space="0" w:color="auto"/>
                                        <w:right w:val="none" w:sz="0" w:space="0" w:color="auto"/>
                                      </w:divBdr>
                                      <w:divsChild>
                                        <w:div w:id="347097010">
                                          <w:marLeft w:val="0"/>
                                          <w:marRight w:val="0"/>
                                          <w:marTop w:val="0"/>
                                          <w:marBottom w:val="0"/>
                                          <w:divBdr>
                                            <w:top w:val="none" w:sz="0" w:space="0" w:color="auto"/>
                                            <w:left w:val="none" w:sz="0" w:space="0" w:color="auto"/>
                                            <w:bottom w:val="none" w:sz="0" w:space="0" w:color="auto"/>
                                            <w:right w:val="none" w:sz="0" w:space="0" w:color="auto"/>
                                          </w:divBdr>
                                          <w:divsChild>
                                            <w:div w:id="347097034">
                                              <w:marLeft w:val="0"/>
                                              <w:marRight w:val="0"/>
                                              <w:marTop w:val="0"/>
                                              <w:marBottom w:val="0"/>
                                              <w:divBdr>
                                                <w:top w:val="none" w:sz="0" w:space="0" w:color="auto"/>
                                                <w:left w:val="none" w:sz="0" w:space="0" w:color="auto"/>
                                                <w:bottom w:val="none" w:sz="0" w:space="0" w:color="auto"/>
                                                <w:right w:val="none" w:sz="0" w:space="0" w:color="auto"/>
                                              </w:divBdr>
                                              <w:divsChild>
                                                <w:div w:id="347097024">
                                                  <w:marLeft w:val="0"/>
                                                  <w:marRight w:val="0"/>
                                                  <w:marTop w:val="0"/>
                                                  <w:marBottom w:val="0"/>
                                                  <w:divBdr>
                                                    <w:top w:val="none" w:sz="0" w:space="0" w:color="auto"/>
                                                    <w:left w:val="none" w:sz="0" w:space="0" w:color="auto"/>
                                                    <w:bottom w:val="none" w:sz="0" w:space="0" w:color="auto"/>
                                                    <w:right w:val="none" w:sz="0" w:space="0" w:color="auto"/>
                                                  </w:divBdr>
                                                  <w:divsChild>
                                                    <w:div w:id="347097049">
                                                      <w:marLeft w:val="0"/>
                                                      <w:marRight w:val="0"/>
                                                      <w:marTop w:val="0"/>
                                                      <w:marBottom w:val="0"/>
                                                      <w:divBdr>
                                                        <w:top w:val="none" w:sz="0" w:space="0" w:color="auto"/>
                                                        <w:left w:val="none" w:sz="0" w:space="0" w:color="auto"/>
                                                        <w:bottom w:val="none" w:sz="0" w:space="0" w:color="auto"/>
                                                        <w:right w:val="none" w:sz="0" w:space="0" w:color="auto"/>
                                                      </w:divBdr>
                                                      <w:divsChild>
                                                        <w:div w:id="347097052">
                                                          <w:marLeft w:val="0"/>
                                                          <w:marRight w:val="0"/>
                                                          <w:marTop w:val="0"/>
                                                          <w:marBottom w:val="0"/>
                                                          <w:divBdr>
                                                            <w:top w:val="none" w:sz="0" w:space="0" w:color="auto"/>
                                                            <w:left w:val="none" w:sz="0" w:space="0" w:color="auto"/>
                                                            <w:bottom w:val="none" w:sz="0" w:space="0" w:color="auto"/>
                                                            <w:right w:val="none" w:sz="0" w:space="0" w:color="auto"/>
                                                          </w:divBdr>
                                                          <w:divsChild>
                                                            <w:div w:id="347097050">
                                                              <w:marLeft w:val="0"/>
                                                              <w:marRight w:val="0"/>
                                                              <w:marTop w:val="0"/>
                                                              <w:marBottom w:val="0"/>
                                                              <w:divBdr>
                                                                <w:top w:val="none" w:sz="0" w:space="0" w:color="auto"/>
                                                                <w:left w:val="none" w:sz="0" w:space="0" w:color="auto"/>
                                                                <w:bottom w:val="none" w:sz="0" w:space="0" w:color="auto"/>
                                                                <w:right w:val="none" w:sz="0" w:space="0" w:color="auto"/>
                                                              </w:divBdr>
                                                              <w:divsChild>
                                                                <w:div w:id="347097026">
                                                                  <w:marLeft w:val="0"/>
                                                                  <w:marRight w:val="0"/>
                                                                  <w:marTop w:val="0"/>
                                                                  <w:marBottom w:val="0"/>
                                                                  <w:divBdr>
                                                                    <w:top w:val="none" w:sz="0" w:space="0" w:color="auto"/>
                                                                    <w:left w:val="none" w:sz="0" w:space="0" w:color="auto"/>
                                                                    <w:bottom w:val="none" w:sz="0" w:space="0" w:color="auto"/>
                                                                    <w:right w:val="none" w:sz="0" w:space="0" w:color="auto"/>
                                                                  </w:divBdr>
                                                                  <w:divsChild>
                                                                    <w:div w:id="347097031">
                                                                      <w:marLeft w:val="0"/>
                                                                      <w:marRight w:val="0"/>
                                                                      <w:marTop w:val="0"/>
                                                                      <w:marBottom w:val="0"/>
                                                                      <w:divBdr>
                                                                        <w:top w:val="none" w:sz="0" w:space="0" w:color="auto"/>
                                                                        <w:left w:val="none" w:sz="0" w:space="0" w:color="auto"/>
                                                                        <w:bottom w:val="none" w:sz="0" w:space="0" w:color="auto"/>
                                                                        <w:right w:val="none" w:sz="0" w:space="0" w:color="auto"/>
                                                                      </w:divBdr>
                                                                      <w:divsChild>
                                                                        <w:div w:id="347097011">
                                                                          <w:marLeft w:val="0"/>
                                                                          <w:marRight w:val="0"/>
                                                                          <w:marTop w:val="0"/>
                                                                          <w:marBottom w:val="0"/>
                                                                          <w:divBdr>
                                                                            <w:top w:val="none" w:sz="0" w:space="0" w:color="auto"/>
                                                                            <w:left w:val="none" w:sz="0" w:space="0" w:color="auto"/>
                                                                            <w:bottom w:val="none" w:sz="0" w:space="0" w:color="auto"/>
                                                                            <w:right w:val="none" w:sz="0" w:space="0" w:color="auto"/>
                                                                          </w:divBdr>
                                                                          <w:divsChild>
                                                                            <w:div w:id="3470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30">
      <w:marLeft w:val="0"/>
      <w:marRight w:val="0"/>
      <w:marTop w:val="100"/>
      <w:marBottom w:val="100"/>
      <w:divBdr>
        <w:top w:val="none" w:sz="0" w:space="0" w:color="auto"/>
        <w:left w:val="none" w:sz="0" w:space="0" w:color="auto"/>
        <w:bottom w:val="none" w:sz="0" w:space="0" w:color="auto"/>
        <w:right w:val="none" w:sz="0" w:space="0" w:color="auto"/>
      </w:divBdr>
      <w:divsChild>
        <w:div w:id="347097015">
          <w:marLeft w:val="0"/>
          <w:marRight w:val="0"/>
          <w:marTop w:val="0"/>
          <w:marBottom w:val="0"/>
          <w:divBdr>
            <w:top w:val="none" w:sz="0" w:space="0" w:color="auto"/>
            <w:left w:val="none" w:sz="0" w:space="0" w:color="auto"/>
            <w:bottom w:val="none" w:sz="0" w:space="0" w:color="auto"/>
            <w:right w:val="none" w:sz="0" w:space="0" w:color="auto"/>
          </w:divBdr>
          <w:divsChild>
            <w:div w:id="347097042">
              <w:marLeft w:val="0"/>
              <w:marRight w:val="0"/>
              <w:marTop w:val="0"/>
              <w:marBottom w:val="0"/>
              <w:divBdr>
                <w:top w:val="none" w:sz="0" w:space="0" w:color="auto"/>
                <w:left w:val="none" w:sz="0" w:space="0" w:color="auto"/>
                <w:bottom w:val="none" w:sz="0" w:space="0" w:color="auto"/>
                <w:right w:val="none" w:sz="0" w:space="0" w:color="auto"/>
              </w:divBdr>
              <w:divsChild>
                <w:div w:id="347097032">
                  <w:marLeft w:val="0"/>
                  <w:marRight w:val="0"/>
                  <w:marTop w:val="0"/>
                  <w:marBottom w:val="0"/>
                  <w:divBdr>
                    <w:top w:val="none" w:sz="0" w:space="0" w:color="auto"/>
                    <w:left w:val="none" w:sz="0" w:space="0" w:color="auto"/>
                    <w:bottom w:val="none" w:sz="0" w:space="0" w:color="auto"/>
                    <w:right w:val="none" w:sz="0" w:space="0" w:color="auto"/>
                  </w:divBdr>
                  <w:divsChild>
                    <w:div w:id="347097007">
                      <w:marLeft w:val="0"/>
                      <w:marRight w:val="0"/>
                      <w:marTop w:val="136"/>
                      <w:marBottom w:val="0"/>
                      <w:divBdr>
                        <w:top w:val="none" w:sz="0" w:space="0" w:color="auto"/>
                        <w:left w:val="none" w:sz="0" w:space="0" w:color="auto"/>
                        <w:bottom w:val="none" w:sz="0" w:space="0" w:color="auto"/>
                        <w:right w:val="none" w:sz="0" w:space="0" w:color="auto"/>
                      </w:divBdr>
                      <w:divsChild>
                        <w:div w:id="347097023">
                          <w:marLeft w:val="0"/>
                          <w:marRight w:val="3125"/>
                          <w:marTop w:val="0"/>
                          <w:marBottom w:val="0"/>
                          <w:divBdr>
                            <w:top w:val="none" w:sz="0" w:space="0" w:color="auto"/>
                            <w:left w:val="none" w:sz="0" w:space="0" w:color="auto"/>
                            <w:bottom w:val="none" w:sz="0" w:space="0" w:color="auto"/>
                            <w:right w:val="none" w:sz="0" w:space="0" w:color="auto"/>
                          </w:divBdr>
                          <w:divsChild>
                            <w:div w:id="347097046">
                              <w:marLeft w:val="0"/>
                              <w:marRight w:val="0"/>
                              <w:marTop w:val="0"/>
                              <w:marBottom w:val="0"/>
                              <w:divBdr>
                                <w:top w:val="none" w:sz="0" w:space="0" w:color="auto"/>
                                <w:left w:val="none" w:sz="0" w:space="0" w:color="auto"/>
                                <w:bottom w:val="none" w:sz="0" w:space="0" w:color="auto"/>
                                <w:right w:val="none" w:sz="0" w:space="0" w:color="auto"/>
                              </w:divBdr>
                              <w:divsChild>
                                <w:div w:id="347097053">
                                  <w:marLeft w:val="0"/>
                                  <w:marRight w:val="0"/>
                                  <w:marTop w:val="0"/>
                                  <w:marBottom w:val="0"/>
                                  <w:divBdr>
                                    <w:top w:val="none" w:sz="0" w:space="0" w:color="auto"/>
                                    <w:left w:val="none" w:sz="0" w:space="0" w:color="auto"/>
                                    <w:bottom w:val="none" w:sz="0" w:space="0" w:color="auto"/>
                                    <w:right w:val="none" w:sz="0" w:space="0" w:color="auto"/>
                                  </w:divBdr>
                                  <w:divsChild>
                                    <w:div w:id="347097029">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347097018">
                                              <w:marLeft w:val="0"/>
                                              <w:marRight w:val="0"/>
                                              <w:marTop w:val="0"/>
                                              <w:marBottom w:val="0"/>
                                              <w:divBdr>
                                                <w:top w:val="none" w:sz="0" w:space="0" w:color="auto"/>
                                                <w:left w:val="none" w:sz="0" w:space="0" w:color="auto"/>
                                                <w:bottom w:val="none" w:sz="0" w:space="0" w:color="auto"/>
                                                <w:right w:val="none" w:sz="0" w:space="0" w:color="auto"/>
                                              </w:divBdr>
                                              <w:divsChild>
                                                <w:div w:id="347097037">
                                                  <w:marLeft w:val="0"/>
                                                  <w:marRight w:val="0"/>
                                                  <w:marTop w:val="0"/>
                                                  <w:marBottom w:val="0"/>
                                                  <w:divBdr>
                                                    <w:top w:val="none" w:sz="0" w:space="0" w:color="auto"/>
                                                    <w:left w:val="none" w:sz="0" w:space="0" w:color="auto"/>
                                                    <w:bottom w:val="none" w:sz="0" w:space="0" w:color="auto"/>
                                                    <w:right w:val="none" w:sz="0" w:space="0" w:color="auto"/>
                                                  </w:divBdr>
                                                  <w:divsChild>
                                                    <w:div w:id="347097043">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sChild>
                                                            <w:div w:id="347097047">
                                                              <w:marLeft w:val="0"/>
                                                              <w:marRight w:val="0"/>
                                                              <w:marTop w:val="0"/>
                                                              <w:marBottom w:val="0"/>
                                                              <w:divBdr>
                                                                <w:top w:val="none" w:sz="0" w:space="0" w:color="auto"/>
                                                                <w:left w:val="none" w:sz="0" w:space="0" w:color="auto"/>
                                                                <w:bottom w:val="none" w:sz="0" w:space="0" w:color="auto"/>
                                                                <w:right w:val="none" w:sz="0" w:space="0" w:color="auto"/>
                                                              </w:divBdr>
                                                              <w:divsChild>
                                                                <w:div w:id="347097013">
                                                                  <w:marLeft w:val="0"/>
                                                                  <w:marRight w:val="0"/>
                                                                  <w:marTop w:val="0"/>
                                                                  <w:marBottom w:val="0"/>
                                                                  <w:divBdr>
                                                                    <w:top w:val="none" w:sz="0" w:space="0" w:color="auto"/>
                                                                    <w:left w:val="none" w:sz="0" w:space="0" w:color="auto"/>
                                                                    <w:bottom w:val="none" w:sz="0" w:space="0" w:color="auto"/>
                                                                    <w:right w:val="none" w:sz="0" w:space="0" w:color="auto"/>
                                                                  </w:divBdr>
                                                                  <w:divsChild>
                                                                    <w:div w:id="347097038">
                                                                      <w:marLeft w:val="0"/>
                                                                      <w:marRight w:val="0"/>
                                                                      <w:marTop w:val="0"/>
                                                                      <w:marBottom w:val="0"/>
                                                                      <w:divBdr>
                                                                        <w:top w:val="none" w:sz="0" w:space="0" w:color="auto"/>
                                                                        <w:left w:val="none" w:sz="0" w:space="0" w:color="auto"/>
                                                                        <w:bottom w:val="none" w:sz="0" w:space="0" w:color="auto"/>
                                                                        <w:right w:val="none" w:sz="0" w:space="0" w:color="auto"/>
                                                                      </w:divBdr>
                                                                      <w:divsChild>
                                                                        <w:div w:id="347097020">
                                                                          <w:marLeft w:val="0"/>
                                                                          <w:marRight w:val="0"/>
                                                                          <w:marTop w:val="0"/>
                                                                          <w:marBottom w:val="0"/>
                                                                          <w:divBdr>
                                                                            <w:top w:val="none" w:sz="0" w:space="0" w:color="auto"/>
                                                                            <w:left w:val="none" w:sz="0" w:space="0" w:color="auto"/>
                                                                            <w:bottom w:val="none" w:sz="0" w:space="0" w:color="auto"/>
                                                                            <w:right w:val="none" w:sz="0" w:space="0" w:color="auto"/>
                                                                          </w:divBdr>
                                                                          <w:divsChild>
                                                                            <w:div w:id="347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45">
      <w:marLeft w:val="0"/>
      <w:marRight w:val="0"/>
      <w:marTop w:val="0"/>
      <w:marBottom w:val="0"/>
      <w:divBdr>
        <w:top w:val="none" w:sz="0" w:space="0" w:color="auto"/>
        <w:left w:val="none" w:sz="0" w:space="0" w:color="auto"/>
        <w:bottom w:val="none" w:sz="0" w:space="0" w:color="auto"/>
        <w:right w:val="none" w:sz="0" w:space="0" w:color="auto"/>
      </w:divBdr>
      <w:divsChild>
        <w:div w:id="347097039">
          <w:marLeft w:val="0"/>
          <w:marRight w:val="0"/>
          <w:marTop w:val="68"/>
          <w:marBottom w:val="0"/>
          <w:divBdr>
            <w:top w:val="none" w:sz="0" w:space="0" w:color="auto"/>
            <w:left w:val="none" w:sz="0" w:space="0" w:color="auto"/>
            <w:bottom w:val="none" w:sz="0" w:space="0" w:color="auto"/>
            <w:right w:val="none" w:sz="0" w:space="0" w:color="auto"/>
          </w:divBdr>
          <w:divsChild>
            <w:div w:id="347097006">
              <w:marLeft w:val="0"/>
              <w:marRight w:val="0"/>
              <w:marTop w:val="68"/>
              <w:marBottom w:val="68"/>
              <w:divBdr>
                <w:top w:val="none" w:sz="0" w:space="0" w:color="auto"/>
                <w:left w:val="none" w:sz="0" w:space="0" w:color="auto"/>
                <w:bottom w:val="none" w:sz="0" w:space="0" w:color="auto"/>
                <w:right w:val="none" w:sz="0" w:space="0" w:color="auto"/>
              </w:divBdr>
              <w:divsChild>
                <w:div w:id="347097040">
                  <w:marLeft w:val="0"/>
                  <w:marRight w:val="0"/>
                  <w:marTop w:val="0"/>
                  <w:marBottom w:val="0"/>
                  <w:divBdr>
                    <w:top w:val="none" w:sz="0" w:space="0" w:color="auto"/>
                    <w:left w:val="none" w:sz="0" w:space="0" w:color="auto"/>
                    <w:bottom w:val="none" w:sz="0" w:space="0" w:color="auto"/>
                    <w:right w:val="none" w:sz="0" w:space="0" w:color="auto"/>
                  </w:divBdr>
                  <w:divsChild>
                    <w:div w:id="347097028">
                      <w:marLeft w:val="0"/>
                      <w:marRight w:val="0"/>
                      <w:marTop w:val="0"/>
                      <w:marBottom w:val="0"/>
                      <w:divBdr>
                        <w:top w:val="single" w:sz="6" w:space="0" w:color="E5E5E5"/>
                        <w:left w:val="single" w:sz="6" w:space="0" w:color="E5E5E5"/>
                        <w:bottom w:val="single" w:sz="6" w:space="0" w:color="E5E5E5"/>
                        <w:right w:val="single" w:sz="6" w:space="0" w:color="E5E5E5"/>
                      </w:divBdr>
                      <w:divsChild>
                        <w:div w:id="347097051">
                          <w:marLeft w:val="0"/>
                          <w:marRight w:val="0"/>
                          <w:marTop w:val="0"/>
                          <w:marBottom w:val="0"/>
                          <w:divBdr>
                            <w:top w:val="none" w:sz="0" w:space="0" w:color="auto"/>
                            <w:left w:val="none" w:sz="0" w:space="0" w:color="auto"/>
                            <w:bottom w:val="none" w:sz="0" w:space="0" w:color="auto"/>
                            <w:right w:val="none" w:sz="0" w:space="0" w:color="auto"/>
                          </w:divBdr>
                          <w:divsChild>
                            <w:div w:id="347097016">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8230">
      <w:marLeft w:val="0"/>
      <w:marRight w:val="0"/>
      <w:marTop w:val="0"/>
      <w:marBottom w:val="0"/>
      <w:divBdr>
        <w:top w:val="none" w:sz="0" w:space="0" w:color="auto"/>
        <w:left w:val="none" w:sz="0" w:space="0" w:color="auto"/>
        <w:bottom w:val="none" w:sz="0" w:space="0" w:color="auto"/>
        <w:right w:val="none" w:sz="0" w:space="0" w:color="auto"/>
      </w:divBdr>
    </w:div>
    <w:div w:id="404449643">
      <w:marLeft w:val="0"/>
      <w:marRight w:val="0"/>
      <w:marTop w:val="0"/>
      <w:marBottom w:val="0"/>
      <w:divBdr>
        <w:top w:val="none" w:sz="0" w:space="0" w:color="auto"/>
        <w:left w:val="none" w:sz="0" w:space="0" w:color="auto"/>
        <w:bottom w:val="none" w:sz="0" w:space="0" w:color="auto"/>
        <w:right w:val="none" w:sz="0" w:space="0" w:color="auto"/>
      </w:divBdr>
    </w:div>
    <w:div w:id="407117245">
      <w:marLeft w:val="0"/>
      <w:marRight w:val="0"/>
      <w:marTop w:val="0"/>
      <w:marBottom w:val="0"/>
      <w:divBdr>
        <w:top w:val="none" w:sz="0" w:space="0" w:color="auto"/>
        <w:left w:val="none" w:sz="0" w:space="0" w:color="auto"/>
        <w:bottom w:val="none" w:sz="0" w:space="0" w:color="auto"/>
        <w:right w:val="none" w:sz="0" w:space="0" w:color="auto"/>
      </w:divBdr>
    </w:div>
    <w:div w:id="417101504">
      <w:bodyDiv w:val="1"/>
      <w:marLeft w:val="0"/>
      <w:marRight w:val="0"/>
      <w:marTop w:val="0"/>
      <w:marBottom w:val="0"/>
      <w:divBdr>
        <w:top w:val="none" w:sz="0" w:space="0" w:color="auto"/>
        <w:left w:val="none" w:sz="0" w:space="0" w:color="auto"/>
        <w:bottom w:val="none" w:sz="0" w:space="0" w:color="auto"/>
        <w:right w:val="none" w:sz="0" w:space="0" w:color="auto"/>
      </w:divBdr>
      <w:divsChild>
        <w:div w:id="1525091890">
          <w:marLeft w:val="0"/>
          <w:marRight w:val="0"/>
          <w:marTop w:val="0"/>
          <w:marBottom w:val="0"/>
          <w:divBdr>
            <w:top w:val="none" w:sz="0" w:space="0" w:color="auto"/>
            <w:left w:val="none" w:sz="0" w:space="0" w:color="auto"/>
            <w:bottom w:val="none" w:sz="0" w:space="0" w:color="auto"/>
            <w:right w:val="none" w:sz="0" w:space="0" w:color="auto"/>
          </w:divBdr>
          <w:divsChild>
            <w:div w:id="1246913915">
              <w:marLeft w:val="0"/>
              <w:marRight w:val="0"/>
              <w:marTop w:val="0"/>
              <w:marBottom w:val="0"/>
              <w:divBdr>
                <w:top w:val="none" w:sz="0" w:space="0" w:color="auto"/>
                <w:left w:val="none" w:sz="0" w:space="0" w:color="auto"/>
                <w:bottom w:val="none" w:sz="0" w:space="0" w:color="auto"/>
                <w:right w:val="none" w:sz="0" w:space="0" w:color="auto"/>
              </w:divBdr>
            </w:div>
            <w:div w:id="1139568909">
              <w:marLeft w:val="0"/>
              <w:marRight w:val="0"/>
              <w:marTop w:val="0"/>
              <w:marBottom w:val="0"/>
              <w:divBdr>
                <w:top w:val="none" w:sz="0" w:space="0" w:color="auto"/>
                <w:left w:val="none" w:sz="0" w:space="0" w:color="auto"/>
                <w:bottom w:val="none" w:sz="0" w:space="0" w:color="auto"/>
                <w:right w:val="none" w:sz="0" w:space="0" w:color="auto"/>
              </w:divBdr>
            </w:div>
            <w:div w:id="497580203">
              <w:marLeft w:val="0"/>
              <w:marRight w:val="0"/>
              <w:marTop w:val="0"/>
              <w:marBottom w:val="0"/>
              <w:divBdr>
                <w:top w:val="none" w:sz="0" w:space="0" w:color="auto"/>
                <w:left w:val="none" w:sz="0" w:space="0" w:color="auto"/>
                <w:bottom w:val="none" w:sz="0" w:space="0" w:color="auto"/>
                <w:right w:val="none" w:sz="0" w:space="0" w:color="auto"/>
              </w:divBdr>
            </w:div>
            <w:div w:id="1586844428">
              <w:marLeft w:val="0"/>
              <w:marRight w:val="0"/>
              <w:marTop w:val="0"/>
              <w:marBottom w:val="0"/>
              <w:divBdr>
                <w:top w:val="none" w:sz="0" w:space="0" w:color="auto"/>
                <w:left w:val="none" w:sz="0" w:space="0" w:color="auto"/>
                <w:bottom w:val="none" w:sz="0" w:space="0" w:color="auto"/>
                <w:right w:val="none" w:sz="0" w:space="0" w:color="auto"/>
              </w:divBdr>
            </w:div>
            <w:div w:id="609897187">
              <w:marLeft w:val="0"/>
              <w:marRight w:val="0"/>
              <w:marTop w:val="0"/>
              <w:marBottom w:val="0"/>
              <w:divBdr>
                <w:top w:val="none" w:sz="0" w:space="0" w:color="auto"/>
                <w:left w:val="none" w:sz="0" w:space="0" w:color="auto"/>
                <w:bottom w:val="none" w:sz="0" w:space="0" w:color="auto"/>
                <w:right w:val="none" w:sz="0" w:space="0" w:color="auto"/>
              </w:divBdr>
            </w:div>
            <w:div w:id="296450920">
              <w:marLeft w:val="0"/>
              <w:marRight w:val="0"/>
              <w:marTop w:val="0"/>
              <w:marBottom w:val="0"/>
              <w:divBdr>
                <w:top w:val="none" w:sz="0" w:space="0" w:color="auto"/>
                <w:left w:val="none" w:sz="0" w:space="0" w:color="auto"/>
                <w:bottom w:val="none" w:sz="0" w:space="0" w:color="auto"/>
                <w:right w:val="none" w:sz="0" w:space="0" w:color="auto"/>
              </w:divBdr>
            </w:div>
          </w:divsChild>
        </w:div>
        <w:div w:id="696543324">
          <w:marLeft w:val="0"/>
          <w:marRight w:val="0"/>
          <w:marTop w:val="0"/>
          <w:marBottom w:val="0"/>
          <w:divBdr>
            <w:top w:val="none" w:sz="0" w:space="0" w:color="auto"/>
            <w:left w:val="none" w:sz="0" w:space="0" w:color="auto"/>
            <w:bottom w:val="none" w:sz="0" w:space="0" w:color="auto"/>
            <w:right w:val="none" w:sz="0" w:space="0" w:color="auto"/>
          </w:divBdr>
        </w:div>
        <w:div w:id="752123814">
          <w:marLeft w:val="0"/>
          <w:marRight w:val="0"/>
          <w:marTop w:val="0"/>
          <w:marBottom w:val="0"/>
          <w:divBdr>
            <w:top w:val="none" w:sz="0" w:space="0" w:color="auto"/>
            <w:left w:val="none" w:sz="0" w:space="0" w:color="auto"/>
            <w:bottom w:val="none" w:sz="0" w:space="0" w:color="auto"/>
            <w:right w:val="none" w:sz="0" w:space="0" w:color="auto"/>
          </w:divBdr>
        </w:div>
        <w:div w:id="716122249">
          <w:marLeft w:val="0"/>
          <w:marRight w:val="0"/>
          <w:marTop w:val="0"/>
          <w:marBottom w:val="0"/>
          <w:divBdr>
            <w:top w:val="none" w:sz="0" w:space="0" w:color="auto"/>
            <w:left w:val="none" w:sz="0" w:space="0" w:color="auto"/>
            <w:bottom w:val="none" w:sz="0" w:space="0" w:color="auto"/>
            <w:right w:val="none" w:sz="0" w:space="0" w:color="auto"/>
          </w:divBdr>
        </w:div>
        <w:div w:id="519853599">
          <w:marLeft w:val="0"/>
          <w:marRight w:val="0"/>
          <w:marTop w:val="0"/>
          <w:marBottom w:val="0"/>
          <w:divBdr>
            <w:top w:val="none" w:sz="0" w:space="0" w:color="auto"/>
            <w:left w:val="none" w:sz="0" w:space="0" w:color="auto"/>
            <w:bottom w:val="none" w:sz="0" w:space="0" w:color="auto"/>
            <w:right w:val="none" w:sz="0" w:space="0" w:color="auto"/>
          </w:divBdr>
        </w:div>
        <w:div w:id="110244059">
          <w:marLeft w:val="0"/>
          <w:marRight w:val="0"/>
          <w:marTop w:val="0"/>
          <w:marBottom w:val="0"/>
          <w:divBdr>
            <w:top w:val="none" w:sz="0" w:space="0" w:color="auto"/>
            <w:left w:val="none" w:sz="0" w:space="0" w:color="auto"/>
            <w:bottom w:val="none" w:sz="0" w:space="0" w:color="auto"/>
            <w:right w:val="none" w:sz="0" w:space="0" w:color="auto"/>
          </w:divBdr>
        </w:div>
        <w:div w:id="1508247223">
          <w:marLeft w:val="0"/>
          <w:marRight w:val="0"/>
          <w:marTop w:val="0"/>
          <w:marBottom w:val="0"/>
          <w:divBdr>
            <w:top w:val="none" w:sz="0" w:space="0" w:color="auto"/>
            <w:left w:val="none" w:sz="0" w:space="0" w:color="auto"/>
            <w:bottom w:val="none" w:sz="0" w:space="0" w:color="auto"/>
            <w:right w:val="none" w:sz="0" w:space="0" w:color="auto"/>
          </w:divBdr>
        </w:div>
        <w:div w:id="742214231">
          <w:marLeft w:val="0"/>
          <w:marRight w:val="0"/>
          <w:marTop w:val="0"/>
          <w:marBottom w:val="0"/>
          <w:divBdr>
            <w:top w:val="none" w:sz="0" w:space="0" w:color="auto"/>
            <w:left w:val="none" w:sz="0" w:space="0" w:color="auto"/>
            <w:bottom w:val="none" w:sz="0" w:space="0" w:color="auto"/>
            <w:right w:val="none" w:sz="0" w:space="0" w:color="auto"/>
          </w:divBdr>
          <w:divsChild>
            <w:div w:id="784270220">
              <w:marLeft w:val="0"/>
              <w:marRight w:val="0"/>
              <w:marTop w:val="0"/>
              <w:marBottom w:val="0"/>
              <w:divBdr>
                <w:top w:val="none" w:sz="0" w:space="0" w:color="auto"/>
                <w:left w:val="none" w:sz="0" w:space="0" w:color="auto"/>
                <w:bottom w:val="none" w:sz="0" w:space="0" w:color="auto"/>
                <w:right w:val="none" w:sz="0" w:space="0" w:color="auto"/>
              </w:divBdr>
            </w:div>
            <w:div w:id="503016208">
              <w:marLeft w:val="0"/>
              <w:marRight w:val="0"/>
              <w:marTop w:val="0"/>
              <w:marBottom w:val="0"/>
              <w:divBdr>
                <w:top w:val="none" w:sz="0" w:space="0" w:color="auto"/>
                <w:left w:val="none" w:sz="0" w:space="0" w:color="auto"/>
                <w:bottom w:val="none" w:sz="0" w:space="0" w:color="auto"/>
                <w:right w:val="none" w:sz="0" w:space="0" w:color="auto"/>
              </w:divBdr>
            </w:div>
            <w:div w:id="1598706648">
              <w:marLeft w:val="0"/>
              <w:marRight w:val="0"/>
              <w:marTop w:val="0"/>
              <w:marBottom w:val="0"/>
              <w:divBdr>
                <w:top w:val="none" w:sz="0" w:space="0" w:color="auto"/>
                <w:left w:val="none" w:sz="0" w:space="0" w:color="auto"/>
                <w:bottom w:val="none" w:sz="0" w:space="0" w:color="auto"/>
                <w:right w:val="none" w:sz="0" w:space="0" w:color="auto"/>
              </w:divBdr>
            </w:div>
            <w:div w:id="670261099">
              <w:marLeft w:val="0"/>
              <w:marRight w:val="0"/>
              <w:marTop w:val="0"/>
              <w:marBottom w:val="0"/>
              <w:divBdr>
                <w:top w:val="none" w:sz="0" w:space="0" w:color="auto"/>
                <w:left w:val="none" w:sz="0" w:space="0" w:color="auto"/>
                <w:bottom w:val="none" w:sz="0" w:space="0" w:color="auto"/>
                <w:right w:val="none" w:sz="0" w:space="0" w:color="auto"/>
              </w:divBdr>
            </w:div>
            <w:div w:id="669798809">
              <w:marLeft w:val="0"/>
              <w:marRight w:val="0"/>
              <w:marTop w:val="0"/>
              <w:marBottom w:val="0"/>
              <w:divBdr>
                <w:top w:val="none" w:sz="0" w:space="0" w:color="auto"/>
                <w:left w:val="none" w:sz="0" w:space="0" w:color="auto"/>
                <w:bottom w:val="none" w:sz="0" w:space="0" w:color="auto"/>
                <w:right w:val="none" w:sz="0" w:space="0" w:color="auto"/>
              </w:divBdr>
            </w:div>
            <w:div w:id="1858888772">
              <w:marLeft w:val="0"/>
              <w:marRight w:val="0"/>
              <w:marTop w:val="0"/>
              <w:marBottom w:val="0"/>
              <w:divBdr>
                <w:top w:val="none" w:sz="0" w:space="0" w:color="auto"/>
                <w:left w:val="none" w:sz="0" w:space="0" w:color="auto"/>
                <w:bottom w:val="none" w:sz="0" w:space="0" w:color="auto"/>
                <w:right w:val="none" w:sz="0" w:space="0" w:color="auto"/>
              </w:divBdr>
            </w:div>
          </w:divsChild>
        </w:div>
        <w:div w:id="204222223">
          <w:marLeft w:val="0"/>
          <w:marRight w:val="0"/>
          <w:marTop w:val="0"/>
          <w:marBottom w:val="0"/>
          <w:divBdr>
            <w:top w:val="none" w:sz="0" w:space="0" w:color="auto"/>
            <w:left w:val="none" w:sz="0" w:space="0" w:color="auto"/>
            <w:bottom w:val="none" w:sz="0" w:space="0" w:color="auto"/>
            <w:right w:val="none" w:sz="0" w:space="0" w:color="auto"/>
          </w:divBdr>
        </w:div>
        <w:div w:id="1799564007">
          <w:marLeft w:val="0"/>
          <w:marRight w:val="0"/>
          <w:marTop w:val="0"/>
          <w:marBottom w:val="0"/>
          <w:divBdr>
            <w:top w:val="none" w:sz="0" w:space="0" w:color="auto"/>
            <w:left w:val="none" w:sz="0" w:space="0" w:color="auto"/>
            <w:bottom w:val="none" w:sz="0" w:space="0" w:color="auto"/>
            <w:right w:val="none" w:sz="0" w:space="0" w:color="auto"/>
          </w:divBdr>
        </w:div>
        <w:div w:id="1741562803">
          <w:marLeft w:val="0"/>
          <w:marRight w:val="0"/>
          <w:marTop w:val="0"/>
          <w:marBottom w:val="0"/>
          <w:divBdr>
            <w:top w:val="none" w:sz="0" w:space="0" w:color="auto"/>
            <w:left w:val="none" w:sz="0" w:space="0" w:color="auto"/>
            <w:bottom w:val="none" w:sz="0" w:space="0" w:color="auto"/>
            <w:right w:val="none" w:sz="0" w:space="0" w:color="auto"/>
          </w:divBdr>
        </w:div>
        <w:div w:id="473956370">
          <w:marLeft w:val="0"/>
          <w:marRight w:val="0"/>
          <w:marTop w:val="0"/>
          <w:marBottom w:val="0"/>
          <w:divBdr>
            <w:top w:val="none" w:sz="0" w:space="0" w:color="auto"/>
            <w:left w:val="none" w:sz="0" w:space="0" w:color="auto"/>
            <w:bottom w:val="none" w:sz="0" w:space="0" w:color="auto"/>
            <w:right w:val="none" w:sz="0" w:space="0" w:color="auto"/>
          </w:divBdr>
        </w:div>
        <w:div w:id="1200630642">
          <w:marLeft w:val="0"/>
          <w:marRight w:val="0"/>
          <w:marTop w:val="0"/>
          <w:marBottom w:val="0"/>
          <w:divBdr>
            <w:top w:val="none" w:sz="0" w:space="0" w:color="auto"/>
            <w:left w:val="none" w:sz="0" w:space="0" w:color="auto"/>
            <w:bottom w:val="none" w:sz="0" w:space="0" w:color="auto"/>
            <w:right w:val="none" w:sz="0" w:space="0" w:color="auto"/>
          </w:divBdr>
        </w:div>
        <w:div w:id="924803551">
          <w:marLeft w:val="0"/>
          <w:marRight w:val="0"/>
          <w:marTop w:val="0"/>
          <w:marBottom w:val="0"/>
          <w:divBdr>
            <w:top w:val="none" w:sz="0" w:space="0" w:color="auto"/>
            <w:left w:val="none" w:sz="0" w:space="0" w:color="auto"/>
            <w:bottom w:val="none" w:sz="0" w:space="0" w:color="auto"/>
            <w:right w:val="none" w:sz="0" w:space="0" w:color="auto"/>
          </w:divBdr>
        </w:div>
        <w:div w:id="1027871076">
          <w:marLeft w:val="0"/>
          <w:marRight w:val="0"/>
          <w:marTop w:val="0"/>
          <w:marBottom w:val="0"/>
          <w:divBdr>
            <w:top w:val="none" w:sz="0" w:space="0" w:color="auto"/>
            <w:left w:val="none" w:sz="0" w:space="0" w:color="auto"/>
            <w:bottom w:val="none" w:sz="0" w:space="0" w:color="auto"/>
            <w:right w:val="none" w:sz="0" w:space="0" w:color="auto"/>
          </w:divBdr>
          <w:divsChild>
            <w:div w:id="989941411">
              <w:marLeft w:val="0"/>
              <w:marRight w:val="0"/>
              <w:marTop w:val="0"/>
              <w:marBottom w:val="0"/>
              <w:divBdr>
                <w:top w:val="none" w:sz="0" w:space="0" w:color="auto"/>
                <w:left w:val="none" w:sz="0" w:space="0" w:color="auto"/>
                <w:bottom w:val="none" w:sz="0" w:space="0" w:color="auto"/>
                <w:right w:val="none" w:sz="0" w:space="0" w:color="auto"/>
              </w:divBdr>
            </w:div>
            <w:div w:id="1731729363">
              <w:marLeft w:val="0"/>
              <w:marRight w:val="0"/>
              <w:marTop w:val="0"/>
              <w:marBottom w:val="0"/>
              <w:divBdr>
                <w:top w:val="none" w:sz="0" w:space="0" w:color="auto"/>
                <w:left w:val="none" w:sz="0" w:space="0" w:color="auto"/>
                <w:bottom w:val="none" w:sz="0" w:space="0" w:color="auto"/>
                <w:right w:val="none" w:sz="0" w:space="0" w:color="auto"/>
              </w:divBdr>
            </w:div>
            <w:div w:id="1988123931">
              <w:marLeft w:val="0"/>
              <w:marRight w:val="0"/>
              <w:marTop w:val="0"/>
              <w:marBottom w:val="0"/>
              <w:divBdr>
                <w:top w:val="none" w:sz="0" w:space="0" w:color="auto"/>
                <w:left w:val="none" w:sz="0" w:space="0" w:color="auto"/>
                <w:bottom w:val="none" w:sz="0" w:space="0" w:color="auto"/>
                <w:right w:val="none" w:sz="0" w:space="0" w:color="auto"/>
              </w:divBdr>
            </w:div>
            <w:div w:id="1860006637">
              <w:marLeft w:val="0"/>
              <w:marRight w:val="0"/>
              <w:marTop w:val="0"/>
              <w:marBottom w:val="0"/>
              <w:divBdr>
                <w:top w:val="none" w:sz="0" w:space="0" w:color="auto"/>
                <w:left w:val="none" w:sz="0" w:space="0" w:color="auto"/>
                <w:bottom w:val="none" w:sz="0" w:space="0" w:color="auto"/>
                <w:right w:val="none" w:sz="0" w:space="0" w:color="auto"/>
              </w:divBdr>
            </w:div>
            <w:div w:id="604389546">
              <w:marLeft w:val="0"/>
              <w:marRight w:val="0"/>
              <w:marTop w:val="0"/>
              <w:marBottom w:val="0"/>
              <w:divBdr>
                <w:top w:val="none" w:sz="0" w:space="0" w:color="auto"/>
                <w:left w:val="none" w:sz="0" w:space="0" w:color="auto"/>
                <w:bottom w:val="none" w:sz="0" w:space="0" w:color="auto"/>
                <w:right w:val="none" w:sz="0" w:space="0" w:color="auto"/>
              </w:divBdr>
            </w:div>
            <w:div w:id="1623078550">
              <w:marLeft w:val="0"/>
              <w:marRight w:val="0"/>
              <w:marTop w:val="0"/>
              <w:marBottom w:val="0"/>
              <w:divBdr>
                <w:top w:val="none" w:sz="0" w:space="0" w:color="auto"/>
                <w:left w:val="none" w:sz="0" w:space="0" w:color="auto"/>
                <w:bottom w:val="none" w:sz="0" w:space="0" w:color="auto"/>
                <w:right w:val="none" w:sz="0" w:space="0" w:color="auto"/>
              </w:divBdr>
            </w:div>
          </w:divsChild>
        </w:div>
        <w:div w:id="710226536">
          <w:marLeft w:val="0"/>
          <w:marRight w:val="0"/>
          <w:marTop w:val="0"/>
          <w:marBottom w:val="0"/>
          <w:divBdr>
            <w:top w:val="none" w:sz="0" w:space="0" w:color="auto"/>
            <w:left w:val="none" w:sz="0" w:space="0" w:color="auto"/>
            <w:bottom w:val="none" w:sz="0" w:space="0" w:color="auto"/>
            <w:right w:val="none" w:sz="0" w:space="0" w:color="auto"/>
          </w:divBdr>
        </w:div>
        <w:div w:id="1329822655">
          <w:marLeft w:val="0"/>
          <w:marRight w:val="0"/>
          <w:marTop w:val="0"/>
          <w:marBottom w:val="0"/>
          <w:divBdr>
            <w:top w:val="none" w:sz="0" w:space="0" w:color="auto"/>
            <w:left w:val="none" w:sz="0" w:space="0" w:color="auto"/>
            <w:bottom w:val="none" w:sz="0" w:space="0" w:color="auto"/>
            <w:right w:val="none" w:sz="0" w:space="0" w:color="auto"/>
          </w:divBdr>
        </w:div>
        <w:div w:id="2039353931">
          <w:marLeft w:val="0"/>
          <w:marRight w:val="0"/>
          <w:marTop w:val="0"/>
          <w:marBottom w:val="0"/>
          <w:divBdr>
            <w:top w:val="none" w:sz="0" w:space="0" w:color="auto"/>
            <w:left w:val="none" w:sz="0" w:space="0" w:color="auto"/>
            <w:bottom w:val="none" w:sz="0" w:space="0" w:color="auto"/>
            <w:right w:val="none" w:sz="0" w:space="0" w:color="auto"/>
          </w:divBdr>
        </w:div>
        <w:div w:id="1177764835">
          <w:marLeft w:val="0"/>
          <w:marRight w:val="0"/>
          <w:marTop w:val="0"/>
          <w:marBottom w:val="0"/>
          <w:divBdr>
            <w:top w:val="none" w:sz="0" w:space="0" w:color="auto"/>
            <w:left w:val="none" w:sz="0" w:space="0" w:color="auto"/>
            <w:bottom w:val="none" w:sz="0" w:space="0" w:color="auto"/>
            <w:right w:val="none" w:sz="0" w:space="0" w:color="auto"/>
          </w:divBdr>
        </w:div>
        <w:div w:id="126313349">
          <w:marLeft w:val="0"/>
          <w:marRight w:val="0"/>
          <w:marTop w:val="0"/>
          <w:marBottom w:val="0"/>
          <w:divBdr>
            <w:top w:val="none" w:sz="0" w:space="0" w:color="auto"/>
            <w:left w:val="none" w:sz="0" w:space="0" w:color="auto"/>
            <w:bottom w:val="none" w:sz="0" w:space="0" w:color="auto"/>
            <w:right w:val="none" w:sz="0" w:space="0" w:color="auto"/>
          </w:divBdr>
        </w:div>
        <w:div w:id="195430710">
          <w:marLeft w:val="0"/>
          <w:marRight w:val="0"/>
          <w:marTop w:val="0"/>
          <w:marBottom w:val="0"/>
          <w:divBdr>
            <w:top w:val="none" w:sz="0" w:space="0" w:color="auto"/>
            <w:left w:val="none" w:sz="0" w:space="0" w:color="auto"/>
            <w:bottom w:val="none" w:sz="0" w:space="0" w:color="auto"/>
            <w:right w:val="none" w:sz="0" w:space="0" w:color="auto"/>
          </w:divBdr>
        </w:div>
        <w:div w:id="1079132824">
          <w:marLeft w:val="0"/>
          <w:marRight w:val="0"/>
          <w:marTop w:val="0"/>
          <w:marBottom w:val="0"/>
          <w:divBdr>
            <w:top w:val="none" w:sz="0" w:space="0" w:color="auto"/>
            <w:left w:val="none" w:sz="0" w:space="0" w:color="auto"/>
            <w:bottom w:val="none" w:sz="0" w:space="0" w:color="auto"/>
            <w:right w:val="none" w:sz="0" w:space="0" w:color="auto"/>
          </w:divBdr>
          <w:divsChild>
            <w:div w:id="470245004">
              <w:marLeft w:val="0"/>
              <w:marRight w:val="0"/>
              <w:marTop w:val="0"/>
              <w:marBottom w:val="0"/>
              <w:divBdr>
                <w:top w:val="none" w:sz="0" w:space="0" w:color="auto"/>
                <w:left w:val="none" w:sz="0" w:space="0" w:color="auto"/>
                <w:bottom w:val="none" w:sz="0" w:space="0" w:color="auto"/>
                <w:right w:val="none" w:sz="0" w:space="0" w:color="auto"/>
              </w:divBdr>
            </w:div>
            <w:div w:id="952975636">
              <w:marLeft w:val="0"/>
              <w:marRight w:val="0"/>
              <w:marTop w:val="0"/>
              <w:marBottom w:val="0"/>
              <w:divBdr>
                <w:top w:val="none" w:sz="0" w:space="0" w:color="auto"/>
                <w:left w:val="none" w:sz="0" w:space="0" w:color="auto"/>
                <w:bottom w:val="none" w:sz="0" w:space="0" w:color="auto"/>
                <w:right w:val="none" w:sz="0" w:space="0" w:color="auto"/>
              </w:divBdr>
            </w:div>
            <w:div w:id="709493642">
              <w:marLeft w:val="0"/>
              <w:marRight w:val="0"/>
              <w:marTop w:val="0"/>
              <w:marBottom w:val="0"/>
              <w:divBdr>
                <w:top w:val="none" w:sz="0" w:space="0" w:color="auto"/>
                <w:left w:val="none" w:sz="0" w:space="0" w:color="auto"/>
                <w:bottom w:val="none" w:sz="0" w:space="0" w:color="auto"/>
                <w:right w:val="none" w:sz="0" w:space="0" w:color="auto"/>
              </w:divBdr>
            </w:div>
            <w:div w:id="1600870562">
              <w:marLeft w:val="0"/>
              <w:marRight w:val="0"/>
              <w:marTop w:val="0"/>
              <w:marBottom w:val="0"/>
              <w:divBdr>
                <w:top w:val="none" w:sz="0" w:space="0" w:color="auto"/>
                <w:left w:val="none" w:sz="0" w:space="0" w:color="auto"/>
                <w:bottom w:val="none" w:sz="0" w:space="0" w:color="auto"/>
                <w:right w:val="none" w:sz="0" w:space="0" w:color="auto"/>
              </w:divBdr>
            </w:div>
            <w:div w:id="1699037990">
              <w:marLeft w:val="0"/>
              <w:marRight w:val="0"/>
              <w:marTop w:val="0"/>
              <w:marBottom w:val="0"/>
              <w:divBdr>
                <w:top w:val="none" w:sz="0" w:space="0" w:color="auto"/>
                <w:left w:val="none" w:sz="0" w:space="0" w:color="auto"/>
                <w:bottom w:val="none" w:sz="0" w:space="0" w:color="auto"/>
                <w:right w:val="none" w:sz="0" w:space="0" w:color="auto"/>
              </w:divBdr>
            </w:div>
            <w:div w:id="537401612">
              <w:marLeft w:val="0"/>
              <w:marRight w:val="0"/>
              <w:marTop w:val="0"/>
              <w:marBottom w:val="0"/>
              <w:divBdr>
                <w:top w:val="none" w:sz="0" w:space="0" w:color="auto"/>
                <w:left w:val="none" w:sz="0" w:space="0" w:color="auto"/>
                <w:bottom w:val="none" w:sz="0" w:space="0" w:color="auto"/>
                <w:right w:val="none" w:sz="0" w:space="0" w:color="auto"/>
              </w:divBdr>
            </w:div>
          </w:divsChild>
        </w:div>
        <w:div w:id="1833137588">
          <w:marLeft w:val="0"/>
          <w:marRight w:val="0"/>
          <w:marTop w:val="0"/>
          <w:marBottom w:val="0"/>
          <w:divBdr>
            <w:top w:val="none" w:sz="0" w:space="0" w:color="auto"/>
            <w:left w:val="none" w:sz="0" w:space="0" w:color="auto"/>
            <w:bottom w:val="none" w:sz="0" w:space="0" w:color="auto"/>
            <w:right w:val="none" w:sz="0" w:space="0" w:color="auto"/>
          </w:divBdr>
        </w:div>
        <w:div w:id="468936349">
          <w:marLeft w:val="0"/>
          <w:marRight w:val="0"/>
          <w:marTop w:val="0"/>
          <w:marBottom w:val="0"/>
          <w:divBdr>
            <w:top w:val="none" w:sz="0" w:space="0" w:color="auto"/>
            <w:left w:val="none" w:sz="0" w:space="0" w:color="auto"/>
            <w:bottom w:val="none" w:sz="0" w:space="0" w:color="auto"/>
            <w:right w:val="none" w:sz="0" w:space="0" w:color="auto"/>
          </w:divBdr>
        </w:div>
        <w:div w:id="827549806">
          <w:marLeft w:val="0"/>
          <w:marRight w:val="0"/>
          <w:marTop w:val="0"/>
          <w:marBottom w:val="0"/>
          <w:divBdr>
            <w:top w:val="none" w:sz="0" w:space="0" w:color="auto"/>
            <w:left w:val="none" w:sz="0" w:space="0" w:color="auto"/>
            <w:bottom w:val="none" w:sz="0" w:space="0" w:color="auto"/>
            <w:right w:val="none" w:sz="0" w:space="0" w:color="auto"/>
          </w:divBdr>
        </w:div>
        <w:div w:id="1991210562">
          <w:marLeft w:val="0"/>
          <w:marRight w:val="0"/>
          <w:marTop w:val="0"/>
          <w:marBottom w:val="0"/>
          <w:divBdr>
            <w:top w:val="none" w:sz="0" w:space="0" w:color="auto"/>
            <w:left w:val="none" w:sz="0" w:space="0" w:color="auto"/>
            <w:bottom w:val="none" w:sz="0" w:space="0" w:color="auto"/>
            <w:right w:val="none" w:sz="0" w:space="0" w:color="auto"/>
          </w:divBdr>
        </w:div>
        <w:div w:id="1987586016">
          <w:marLeft w:val="0"/>
          <w:marRight w:val="0"/>
          <w:marTop w:val="0"/>
          <w:marBottom w:val="0"/>
          <w:divBdr>
            <w:top w:val="none" w:sz="0" w:space="0" w:color="auto"/>
            <w:left w:val="none" w:sz="0" w:space="0" w:color="auto"/>
            <w:bottom w:val="none" w:sz="0" w:space="0" w:color="auto"/>
            <w:right w:val="none" w:sz="0" w:space="0" w:color="auto"/>
          </w:divBdr>
        </w:div>
        <w:div w:id="1563717421">
          <w:marLeft w:val="0"/>
          <w:marRight w:val="0"/>
          <w:marTop w:val="0"/>
          <w:marBottom w:val="0"/>
          <w:divBdr>
            <w:top w:val="none" w:sz="0" w:space="0" w:color="auto"/>
            <w:left w:val="none" w:sz="0" w:space="0" w:color="auto"/>
            <w:bottom w:val="none" w:sz="0" w:space="0" w:color="auto"/>
            <w:right w:val="none" w:sz="0" w:space="0" w:color="auto"/>
          </w:divBdr>
        </w:div>
        <w:div w:id="829370440">
          <w:marLeft w:val="0"/>
          <w:marRight w:val="0"/>
          <w:marTop w:val="0"/>
          <w:marBottom w:val="0"/>
          <w:divBdr>
            <w:top w:val="none" w:sz="0" w:space="0" w:color="auto"/>
            <w:left w:val="none" w:sz="0" w:space="0" w:color="auto"/>
            <w:bottom w:val="none" w:sz="0" w:space="0" w:color="auto"/>
            <w:right w:val="none" w:sz="0" w:space="0" w:color="auto"/>
          </w:divBdr>
          <w:divsChild>
            <w:div w:id="389353216">
              <w:marLeft w:val="0"/>
              <w:marRight w:val="0"/>
              <w:marTop w:val="0"/>
              <w:marBottom w:val="0"/>
              <w:divBdr>
                <w:top w:val="none" w:sz="0" w:space="0" w:color="auto"/>
                <w:left w:val="none" w:sz="0" w:space="0" w:color="auto"/>
                <w:bottom w:val="none" w:sz="0" w:space="0" w:color="auto"/>
                <w:right w:val="none" w:sz="0" w:space="0" w:color="auto"/>
              </w:divBdr>
            </w:div>
            <w:div w:id="1980568130">
              <w:marLeft w:val="0"/>
              <w:marRight w:val="0"/>
              <w:marTop w:val="0"/>
              <w:marBottom w:val="0"/>
              <w:divBdr>
                <w:top w:val="none" w:sz="0" w:space="0" w:color="auto"/>
                <w:left w:val="none" w:sz="0" w:space="0" w:color="auto"/>
                <w:bottom w:val="none" w:sz="0" w:space="0" w:color="auto"/>
                <w:right w:val="none" w:sz="0" w:space="0" w:color="auto"/>
              </w:divBdr>
            </w:div>
            <w:div w:id="1910580183">
              <w:marLeft w:val="0"/>
              <w:marRight w:val="0"/>
              <w:marTop w:val="0"/>
              <w:marBottom w:val="0"/>
              <w:divBdr>
                <w:top w:val="none" w:sz="0" w:space="0" w:color="auto"/>
                <w:left w:val="none" w:sz="0" w:space="0" w:color="auto"/>
                <w:bottom w:val="none" w:sz="0" w:space="0" w:color="auto"/>
                <w:right w:val="none" w:sz="0" w:space="0" w:color="auto"/>
              </w:divBdr>
            </w:div>
            <w:div w:id="1867017539">
              <w:marLeft w:val="0"/>
              <w:marRight w:val="0"/>
              <w:marTop w:val="0"/>
              <w:marBottom w:val="0"/>
              <w:divBdr>
                <w:top w:val="none" w:sz="0" w:space="0" w:color="auto"/>
                <w:left w:val="none" w:sz="0" w:space="0" w:color="auto"/>
                <w:bottom w:val="none" w:sz="0" w:space="0" w:color="auto"/>
                <w:right w:val="none" w:sz="0" w:space="0" w:color="auto"/>
              </w:divBdr>
            </w:div>
            <w:div w:id="1094127282">
              <w:marLeft w:val="0"/>
              <w:marRight w:val="0"/>
              <w:marTop w:val="0"/>
              <w:marBottom w:val="0"/>
              <w:divBdr>
                <w:top w:val="none" w:sz="0" w:space="0" w:color="auto"/>
                <w:left w:val="none" w:sz="0" w:space="0" w:color="auto"/>
                <w:bottom w:val="none" w:sz="0" w:space="0" w:color="auto"/>
                <w:right w:val="none" w:sz="0" w:space="0" w:color="auto"/>
              </w:divBdr>
            </w:div>
            <w:div w:id="1642272179">
              <w:marLeft w:val="0"/>
              <w:marRight w:val="0"/>
              <w:marTop w:val="0"/>
              <w:marBottom w:val="0"/>
              <w:divBdr>
                <w:top w:val="none" w:sz="0" w:space="0" w:color="auto"/>
                <w:left w:val="none" w:sz="0" w:space="0" w:color="auto"/>
                <w:bottom w:val="none" w:sz="0" w:space="0" w:color="auto"/>
                <w:right w:val="none" w:sz="0" w:space="0" w:color="auto"/>
              </w:divBdr>
            </w:div>
          </w:divsChild>
        </w:div>
        <w:div w:id="1609000225">
          <w:marLeft w:val="0"/>
          <w:marRight w:val="0"/>
          <w:marTop w:val="0"/>
          <w:marBottom w:val="0"/>
          <w:divBdr>
            <w:top w:val="none" w:sz="0" w:space="0" w:color="auto"/>
            <w:left w:val="none" w:sz="0" w:space="0" w:color="auto"/>
            <w:bottom w:val="none" w:sz="0" w:space="0" w:color="auto"/>
            <w:right w:val="none" w:sz="0" w:space="0" w:color="auto"/>
          </w:divBdr>
        </w:div>
        <w:div w:id="1433864877">
          <w:marLeft w:val="0"/>
          <w:marRight w:val="0"/>
          <w:marTop w:val="0"/>
          <w:marBottom w:val="0"/>
          <w:divBdr>
            <w:top w:val="none" w:sz="0" w:space="0" w:color="auto"/>
            <w:left w:val="none" w:sz="0" w:space="0" w:color="auto"/>
            <w:bottom w:val="none" w:sz="0" w:space="0" w:color="auto"/>
            <w:right w:val="none" w:sz="0" w:space="0" w:color="auto"/>
          </w:divBdr>
        </w:div>
        <w:div w:id="453061776">
          <w:marLeft w:val="0"/>
          <w:marRight w:val="0"/>
          <w:marTop w:val="0"/>
          <w:marBottom w:val="0"/>
          <w:divBdr>
            <w:top w:val="none" w:sz="0" w:space="0" w:color="auto"/>
            <w:left w:val="none" w:sz="0" w:space="0" w:color="auto"/>
            <w:bottom w:val="none" w:sz="0" w:space="0" w:color="auto"/>
            <w:right w:val="none" w:sz="0" w:space="0" w:color="auto"/>
          </w:divBdr>
        </w:div>
        <w:div w:id="529031409">
          <w:marLeft w:val="0"/>
          <w:marRight w:val="0"/>
          <w:marTop w:val="0"/>
          <w:marBottom w:val="0"/>
          <w:divBdr>
            <w:top w:val="none" w:sz="0" w:space="0" w:color="auto"/>
            <w:left w:val="none" w:sz="0" w:space="0" w:color="auto"/>
            <w:bottom w:val="none" w:sz="0" w:space="0" w:color="auto"/>
            <w:right w:val="none" w:sz="0" w:space="0" w:color="auto"/>
          </w:divBdr>
        </w:div>
        <w:div w:id="426385350">
          <w:marLeft w:val="0"/>
          <w:marRight w:val="0"/>
          <w:marTop w:val="0"/>
          <w:marBottom w:val="0"/>
          <w:divBdr>
            <w:top w:val="none" w:sz="0" w:space="0" w:color="auto"/>
            <w:left w:val="none" w:sz="0" w:space="0" w:color="auto"/>
            <w:bottom w:val="none" w:sz="0" w:space="0" w:color="auto"/>
            <w:right w:val="none" w:sz="0" w:space="0" w:color="auto"/>
          </w:divBdr>
        </w:div>
        <w:div w:id="2080790521">
          <w:marLeft w:val="0"/>
          <w:marRight w:val="0"/>
          <w:marTop w:val="0"/>
          <w:marBottom w:val="0"/>
          <w:divBdr>
            <w:top w:val="none" w:sz="0" w:space="0" w:color="auto"/>
            <w:left w:val="none" w:sz="0" w:space="0" w:color="auto"/>
            <w:bottom w:val="none" w:sz="0" w:space="0" w:color="auto"/>
            <w:right w:val="none" w:sz="0" w:space="0" w:color="auto"/>
          </w:divBdr>
        </w:div>
        <w:div w:id="1943561429">
          <w:marLeft w:val="0"/>
          <w:marRight w:val="0"/>
          <w:marTop w:val="0"/>
          <w:marBottom w:val="0"/>
          <w:divBdr>
            <w:top w:val="none" w:sz="0" w:space="0" w:color="auto"/>
            <w:left w:val="none" w:sz="0" w:space="0" w:color="auto"/>
            <w:bottom w:val="none" w:sz="0" w:space="0" w:color="auto"/>
            <w:right w:val="none" w:sz="0" w:space="0" w:color="auto"/>
          </w:divBdr>
          <w:divsChild>
            <w:div w:id="700713108">
              <w:marLeft w:val="0"/>
              <w:marRight w:val="0"/>
              <w:marTop w:val="0"/>
              <w:marBottom w:val="0"/>
              <w:divBdr>
                <w:top w:val="none" w:sz="0" w:space="0" w:color="auto"/>
                <w:left w:val="none" w:sz="0" w:space="0" w:color="auto"/>
                <w:bottom w:val="none" w:sz="0" w:space="0" w:color="auto"/>
                <w:right w:val="none" w:sz="0" w:space="0" w:color="auto"/>
              </w:divBdr>
            </w:div>
            <w:div w:id="515966205">
              <w:marLeft w:val="0"/>
              <w:marRight w:val="0"/>
              <w:marTop w:val="0"/>
              <w:marBottom w:val="0"/>
              <w:divBdr>
                <w:top w:val="none" w:sz="0" w:space="0" w:color="auto"/>
                <w:left w:val="none" w:sz="0" w:space="0" w:color="auto"/>
                <w:bottom w:val="none" w:sz="0" w:space="0" w:color="auto"/>
                <w:right w:val="none" w:sz="0" w:space="0" w:color="auto"/>
              </w:divBdr>
            </w:div>
            <w:div w:id="1815876054">
              <w:marLeft w:val="0"/>
              <w:marRight w:val="0"/>
              <w:marTop w:val="0"/>
              <w:marBottom w:val="0"/>
              <w:divBdr>
                <w:top w:val="none" w:sz="0" w:space="0" w:color="auto"/>
                <w:left w:val="none" w:sz="0" w:space="0" w:color="auto"/>
                <w:bottom w:val="none" w:sz="0" w:space="0" w:color="auto"/>
                <w:right w:val="none" w:sz="0" w:space="0" w:color="auto"/>
              </w:divBdr>
            </w:div>
            <w:div w:id="1530029316">
              <w:marLeft w:val="0"/>
              <w:marRight w:val="0"/>
              <w:marTop w:val="0"/>
              <w:marBottom w:val="0"/>
              <w:divBdr>
                <w:top w:val="none" w:sz="0" w:space="0" w:color="auto"/>
                <w:left w:val="none" w:sz="0" w:space="0" w:color="auto"/>
                <w:bottom w:val="none" w:sz="0" w:space="0" w:color="auto"/>
                <w:right w:val="none" w:sz="0" w:space="0" w:color="auto"/>
              </w:divBdr>
            </w:div>
            <w:div w:id="34932616">
              <w:marLeft w:val="0"/>
              <w:marRight w:val="0"/>
              <w:marTop w:val="0"/>
              <w:marBottom w:val="0"/>
              <w:divBdr>
                <w:top w:val="none" w:sz="0" w:space="0" w:color="auto"/>
                <w:left w:val="none" w:sz="0" w:space="0" w:color="auto"/>
                <w:bottom w:val="none" w:sz="0" w:space="0" w:color="auto"/>
                <w:right w:val="none" w:sz="0" w:space="0" w:color="auto"/>
              </w:divBdr>
            </w:div>
            <w:div w:id="62677853">
              <w:marLeft w:val="0"/>
              <w:marRight w:val="0"/>
              <w:marTop w:val="0"/>
              <w:marBottom w:val="0"/>
              <w:divBdr>
                <w:top w:val="none" w:sz="0" w:space="0" w:color="auto"/>
                <w:left w:val="none" w:sz="0" w:space="0" w:color="auto"/>
                <w:bottom w:val="none" w:sz="0" w:space="0" w:color="auto"/>
                <w:right w:val="none" w:sz="0" w:space="0" w:color="auto"/>
              </w:divBdr>
            </w:div>
          </w:divsChild>
        </w:div>
        <w:div w:id="1959339026">
          <w:marLeft w:val="0"/>
          <w:marRight w:val="0"/>
          <w:marTop w:val="0"/>
          <w:marBottom w:val="0"/>
          <w:divBdr>
            <w:top w:val="none" w:sz="0" w:space="0" w:color="auto"/>
            <w:left w:val="none" w:sz="0" w:space="0" w:color="auto"/>
            <w:bottom w:val="none" w:sz="0" w:space="0" w:color="auto"/>
            <w:right w:val="none" w:sz="0" w:space="0" w:color="auto"/>
          </w:divBdr>
        </w:div>
        <w:div w:id="1587765131">
          <w:marLeft w:val="0"/>
          <w:marRight w:val="0"/>
          <w:marTop w:val="0"/>
          <w:marBottom w:val="0"/>
          <w:divBdr>
            <w:top w:val="none" w:sz="0" w:space="0" w:color="auto"/>
            <w:left w:val="none" w:sz="0" w:space="0" w:color="auto"/>
            <w:bottom w:val="none" w:sz="0" w:space="0" w:color="auto"/>
            <w:right w:val="none" w:sz="0" w:space="0" w:color="auto"/>
          </w:divBdr>
        </w:div>
        <w:div w:id="1759717969">
          <w:marLeft w:val="0"/>
          <w:marRight w:val="0"/>
          <w:marTop w:val="0"/>
          <w:marBottom w:val="0"/>
          <w:divBdr>
            <w:top w:val="none" w:sz="0" w:space="0" w:color="auto"/>
            <w:left w:val="none" w:sz="0" w:space="0" w:color="auto"/>
            <w:bottom w:val="none" w:sz="0" w:space="0" w:color="auto"/>
            <w:right w:val="none" w:sz="0" w:space="0" w:color="auto"/>
          </w:divBdr>
        </w:div>
        <w:div w:id="164906129">
          <w:marLeft w:val="0"/>
          <w:marRight w:val="0"/>
          <w:marTop w:val="0"/>
          <w:marBottom w:val="0"/>
          <w:divBdr>
            <w:top w:val="none" w:sz="0" w:space="0" w:color="auto"/>
            <w:left w:val="none" w:sz="0" w:space="0" w:color="auto"/>
            <w:bottom w:val="none" w:sz="0" w:space="0" w:color="auto"/>
            <w:right w:val="none" w:sz="0" w:space="0" w:color="auto"/>
          </w:divBdr>
        </w:div>
        <w:div w:id="268006108">
          <w:marLeft w:val="0"/>
          <w:marRight w:val="0"/>
          <w:marTop w:val="0"/>
          <w:marBottom w:val="0"/>
          <w:divBdr>
            <w:top w:val="none" w:sz="0" w:space="0" w:color="auto"/>
            <w:left w:val="none" w:sz="0" w:space="0" w:color="auto"/>
            <w:bottom w:val="none" w:sz="0" w:space="0" w:color="auto"/>
            <w:right w:val="none" w:sz="0" w:space="0" w:color="auto"/>
          </w:divBdr>
        </w:div>
        <w:div w:id="322897931">
          <w:marLeft w:val="0"/>
          <w:marRight w:val="0"/>
          <w:marTop w:val="0"/>
          <w:marBottom w:val="0"/>
          <w:divBdr>
            <w:top w:val="none" w:sz="0" w:space="0" w:color="auto"/>
            <w:left w:val="none" w:sz="0" w:space="0" w:color="auto"/>
            <w:bottom w:val="none" w:sz="0" w:space="0" w:color="auto"/>
            <w:right w:val="none" w:sz="0" w:space="0" w:color="auto"/>
          </w:divBdr>
        </w:div>
        <w:div w:id="867182896">
          <w:marLeft w:val="0"/>
          <w:marRight w:val="0"/>
          <w:marTop w:val="0"/>
          <w:marBottom w:val="0"/>
          <w:divBdr>
            <w:top w:val="none" w:sz="0" w:space="0" w:color="auto"/>
            <w:left w:val="none" w:sz="0" w:space="0" w:color="auto"/>
            <w:bottom w:val="none" w:sz="0" w:space="0" w:color="auto"/>
            <w:right w:val="none" w:sz="0" w:space="0" w:color="auto"/>
          </w:divBdr>
          <w:divsChild>
            <w:div w:id="1725443335">
              <w:marLeft w:val="0"/>
              <w:marRight w:val="0"/>
              <w:marTop w:val="0"/>
              <w:marBottom w:val="0"/>
              <w:divBdr>
                <w:top w:val="none" w:sz="0" w:space="0" w:color="auto"/>
                <w:left w:val="none" w:sz="0" w:space="0" w:color="auto"/>
                <w:bottom w:val="none" w:sz="0" w:space="0" w:color="auto"/>
                <w:right w:val="none" w:sz="0" w:space="0" w:color="auto"/>
              </w:divBdr>
            </w:div>
            <w:div w:id="2024235893">
              <w:marLeft w:val="0"/>
              <w:marRight w:val="0"/>
              <w:marTop w:val="0"/>
              <w:marBottom w:val="0"/>
              <w:divBdr>
                <w:top w:val="none" w:sz="0" w:space="0" w:color="auto"/>
                <w:left w:val="none" w:sz="0" w:space="0" w:color="auto"/>
                <w:bottom w:val="none" w:sz="0" w:space="0" w:color="auto"/>
                <w:right w:val="none" w:sz="0" w:space="0" w:color="auto"/>
              </w:divBdr>
            </w:div>
            <w:div w:id="402720400">
              <w:marLeft w:val="0"/>
              <w:marRight w:val="0"/>
              <w:marTop w:val="0"/>
              <w:marBottom w:val="0"/>
              <w:divBdr>
                <w:top w:val="none" w:sz="0" w:space="0" w:color="auto"/>
                <w:left w:val="none" w:sz="0" w:space="0" w:color="auto"/>
                <w:bottom w:val="none" w:sz="0" w:space="0" w:color="auto"/>
                <w:right w:val="none" w:sz="0" w:space="0" w:color="auto"/>
              </w:divBdr>
            </w:div>
            <w:div w:id="984744911">
              <w:marLeft w:val="0"/>
              <w:marRight w:val="0"/>
              <w:marTop w:val="0"/>
              <w:marBottom w:val="0"/>
              <w:divBdr>
                <w:top w:val="none" w:sz="0" w:space="0" w:color="auto"/>
                <w:left w:val="none" w:sz="0" w:space="0" w:color="auto"/>
                <w:bottom w:val="none" w:sz="0" w:space="0" w:color="auto"/>
                <w:right w:val="none" w:sz="0" w:space="0" w:color="auto"/>
              </w:divBdr>
            </w:div>
            <w:div w:id="719330608">
              <w:marLeft w:val="0"/>
              <w:marRight w:val="0"/>
              <w:marTop w:val="0"/>
              <w:marBottom w:val="0"/>
              <w:divBdr>
                <w:top w:val="none" w:sz="0" w:space="0" w:color="auto"/>
                <w:left w:val="none" w:sz="0" w:space="0" w:color="auto"/>
                <w:bottom w:val="none" w:sz="0" w:space="0" w:color="auto"/>
                <w:right w:val="none" w:sz="0" w:space="0" w:color="auto"/>
              </w:divBdr>
            </w:div>
            <w:div w:id="1409882971">
              <w:marLeft w:val="0"/>
              <w:marRight w:val="0"/>
              <w:marTop w:val="0"/>
              <w:marBottom w:val="0"/>
              <w:divBdr>
                <w:top w:val="none" w:sz="0" w:space="0" w:color="auto"/>
                <w:left w:val="none" w:sz="0" w:space="0" w:color="auto"/>
                <w:bottom w:val="none" w:sz="0" w:space="0" w:color="auto"/>
                <w:right w:val="none" w:sz="0" w:space="0" w:color="auto"/>
              </w:divBdr>
            </w:div>
          </w:divsChild>
        </w:div>
        <w:div w:id="1024288240">
          <w:marLeft w:val="0"/>
          <w:marRight w:val="0"/>
          <w:marTop w:val="0"/>
          <w:marBottom w:val="0"/>
          <w:divBdr>
            <w:top w:val="none" w:sz="0" w:space="0" w:color="auto"/>
            <w:left w:val="none" w:sz="0" w:space="0" w:color="auto"/>
            <w:bottom w:val="none" w:sz="0" w:space="0" w:color="auto"/>
            <w:right w:val="none" w:sz="0" w:space="0" w:color="auto"/>
          </w:divBdr>
        </w:div>
        <w:div w:id="1559048968">
          <w:marLeft w:val="0"/>
          <w:marRight w:val="0"/>
          <w:marTop w:val="0"/>
          <w:marBottom w:val="0"/>
          <w:divBdr>
            <w:top w:val="none" w:sz="0" w:space="0" w:color="auto"/>
            <w:left w:val="none" w:sz="0" w:space="0" w:color="auto"/>
            <w:bottom w:val="none" w:sz="0" w:space="0" w:color="auto"/>
            <w:right w:val="none" w:sz="0" w:space="0" w:color="auto"/>
          </w:divBdr>
        </w:div>
        <w:div w:id="1134639140">
          <w:marLeft w:val="0"/>
          <w:marRight w:val="0"/>
          <w:marTop w:val="0"/>
          <w:marBottom w:val="0"/>
          <w:divBdr>
            <w:top w:val="none" w:sz="0" w:space="0" w:color="auto"/>
            <w:left w:val="none" w:sz="0" w:space="0" w:color="auto"/>
            <w:bottom w:val="none" w:sz="0" w:space="0" w:color="auto"/>
            <w:right w:val="none" w:sz="0" w:space="0" w:color="auto"/>
          </w:divBdr>
        </w:div>
        <w:div w:id="1518033772">
          <w:marLeft w:val="0"/>
          <w:marRight w:val="0"/>
          <w:marTop w:val="0"/>
          <w:marBottom w:val="0"/>
          <w:divBdr>
            <w:top w:val="none" w:sz="0" w:space="0" w:color="auto"/>
            <w:left w:val="none" w:sz="0" w:space="0" w:color="auto"/>
            <w:bottom w:val="none" w:sz="0" w:space="0" w:color="auto"/>
            <w:right w:val="none" w:sz="0" w:space="0" w:color="auto"/>
          </w:divBdr>
        </w:div>
        <w:div w:id="1828083967">
          <w:marLeft w:val="0"/>
          <w:marRight w:val="0"/>
          <w:marTop w:val="0"/>
          <w:marBottom w:val="0"/>
          <w:divBdr>
            <w:top w:val="none" w:sz="0" w:space="0" w:color="auto"/>
            <w:left w:val="none" w:sz="0" w:space="0" w:color="auto"/>
            <w:bottom w:val="none" w:sz="0" w:space="0" w:color="auto"/>
            <w:right w:val="none" w:sz="0" w:space="0" w:color="auto"/>
          </w:divBdr>
        </w:div>
        <w:div w:id="1399552294">
          <w:marLeft w:val="0"/>
          <w:marRight w:val="0"/>
          <w:marTop w:val="0"/>
          <w:marBottom w:val="0"/>
          <w:divBdr>
            <w:top w:val="none" w:sz="0" w:space="0" w:color="auto"/>
            <w:left w:val="none" w:sz="0" w:space="0" w:color="auto"/>
            <w:bottom w:val="none" w:sz="0" w:space="0" w:color="auto"/>
            <w:right w:val="none" w:sz="0" w:space="0" w:color="auto"/>
          </w:divBdr>
        </w:div>
        <w:div w:id="21173229">
          <w:marLeft w:val="0"/>
          <w:marRight w:val="0"/>
          <w:marTop w:val="0"/>
          <w:marBottom w:val="0"/>
          <w:divBdr>
            <w:top w:val="none" w:sz="0" w:space="0" w:color="auto"/>
            <w:left w:val="none" w:sz="0" w:space="0" w:color="auto"/>
            <w:bottom w:val="none" w:sz="0" w:space="0" w:color="auto"/>
            <w:right w:val="none" w:sz="0" w:space="0" w:color="auto"/>
          </w:divBdr>
          <w:divsChild>
            <w:div w:id="568852573">
              <w:marLeft w:val="0"/>
              <w:marRight w:val="0"/>
              <w:marTop w:val="0"/>
              <w:marBottom w:val="0"/>
              <w:divBdr>
                <w:top w:val="none" w:sz="0" w:space="0" w:color="auto"/>
                <w:left w:val="none" w:sz="0" w:space="0" w:color="auto"/>
                <w:bottom w:val="none" w:sz="0" w:space="0" w:color="auto"/>
                <w:right w:val="none" w:sz="0" w:space="0" w:color="auto"/>
              </w:divBdr>
            </w:div>
            <w:div w:id="2034989871">
              <w:marLeft w:val="0"/>
              <w:marRight w:val="0"/>
              <w:marTop w:val="0"/>
              <w:marBottom w:val="0"/>
              <w:divBdr>
                <w:top w:val="none" w:sz="0" w:space="0" w:color="auto"/>
                <w:left w:val="none" w:sz="0" w:space="0" w:color="auto"/>
                <w:bottom w:val="none" w:sz="0" w:space="0" w:color="auto"/>
                <w:right w:val="none" w:sz="0" w:space="0" w:color="auto"/>
              </w:divBdr>
            </w:div>
            <w:div w:id="1745570133">
              <w:marLeft w:val="0"/>
              <w:marRight w:val="0"/>
              <w:marTop w:val="0"/>
              <w:marBottom w:val="0"/>
              <w:divBdr>
                <w:top w:val="none" w:sz="0" w:space="0" w:color="auto"/>
                <w:left w:val="none" w:sz="0" w:space="0" w:color="auto"/>
                <w:bottom w:val="none" w:sz="0" w:space="0" w:color="auto"/>
                <w:right w:val="none" w:sz="0" w:space="0" w:color="auto"/>
              </w:divBdr>
            </w:div>
            <w:div w:id="1543329070">
              <w:marLeft w:val="0"/>
              <w:marRight w:val="0"/>
              <w:marTop w:val="0"/>
              <w:marBottom w:val="0"/>
              <w:divBdr>
                <w:top w:val="none" w:sz="0" w:space="0" w:color="auto"/>
                <w:left w:val="none" w:sz="0" w:space="0" w:color="auto"/>
                <w:bottom w:val="none" w:sz="0" w:space="0" w:color="auto"/>
                <w:right w:val="none" w:sz="0" w:space="0" w:color="auto"/>
              </w:divBdr>
            </w:div>
            <w:div w:id="1635284161">
              <w:marLeft w:val="0"/>
              <w:marRight w:val="0"/>
              <w:marTop w:val="0"/>
              <w:marBottom w:val="0"/>
              <w:divBdr>
                <w:top w:val="none" w:sz="0" w:space="0" w:color="auto"/>
                <w:left w:val="none" w:sz="0" w:space="0" w:color="auto"/>
                <w:bottom w:val="none" w:sz="0" w:space="0" w:color="auto"/>
                <w:right w:val="none" w:sz="0" w:space="0" w:color="auto"/>
              </w:divBdr>
            </w:div>
            <w:div w:id="1266690557">
              <w:marLeft w:val="0"/>
              <w:marRight w:val="0"/>
              <w:marTop w:val="0"/>
              <w:marBottom w:val="0"/>
              <w:divBdr>
                <w:top w:val="none" w:sz="0" w:space="0" w:color="auto"/>
                <w:left w:val="none" w:sz="0" w:space="0" w:color="auto"/>
                <w:bottom w:val="none" w:sz="0" w:space="0" w:color="auto"/>
                <w:right w:val="none" w:sz="0" w:space="0" w:color="auto"/>
              </w:divBdr>
            </w:div>
          </w:divsChild>
        </w:div>
        <w:div w:id="1892157939">
          <w:marLeft w:val="0"/>
          <w:marRight w:val="0"/>
          <w:marTop w:val="0"/>
          <w:marBottom w:val="0"/>
          <w:divBdr>
            <w:top w:val="none" w:sz="0" w:space="0" w:color="auto"/>
            <w:left w:val="none" w:sz="0" w:space="0" w:color="auto"/>
            <w:bottom w:val="none" w:sz="0" w:space="0" w:color="auto"/>
            <w:right w:val="none" w:sz="0" w:space="0" w:color="auto"/>
          </w:divBdr>
        </w:div>
        <w:div w:id="968318002">
          <w:marLeft w:val="0"/>
          <w:marRight w:val="0"/>
          <w:marTop w:val="0"/>
          <w:marBottom w:val="0"/>
          <w:divBdr>
            <w:top w:val="none" w:sz="0" w:space="0" w:color="auto"/>
            <w:left w:val="none" w:sz="0" w:space="0" w:color="auto"/>
            <w:bottom w:val="none" w:sz="0" w:space="0" w:color="auto"/>
            <w:right w:val="none" w:sz="0" w:space="0" w:color="auto"/>
          </w:divBdr>
        </w:div>
        <w:div w:id="2136022600">
          <w:marLeft w:val="0"/>
          <w:marRight w:val="0"/>
          <w:marTop w:val="0"/>
          <w:marBottom w:val="0"/>
          <w:divBdr>
            <w:top w:val="none" w:sz="0" w:space="0" w:color="auto"/>
            <w:left w:val="none" w:sz="0" w:space="0" w:color="auto"/>
            <w:bottom w:val="none" w:sz="0" w:space="0" w:color="auto"/>
            <w:right w:val="none" w:sz="0" w:space="0" w:color="auto"/>
          </w:divBdr>
        </w:div>
        <w:div w:id="1184593718">
          <w:marLeft w:val="0"/>
          <w:marRight w:val="0"/>
          <w:marTop w:val="0"/>
          <w:marBottom w:val="0"/>
          <w:divBdr>
            <w:top w:val="none" w:sz="0" w:space="0" w:color="auto"/>
            <w:left w:val="none" w:sz="0" w:space="0" w:color="auto"/>
            <w:bottom w:val="none" w:sz="0" w:space="0" w:color="auto"/>
            <w:right w:val="none" w:sz="0" w:space="0" w:color="auto"/>
          </w:divBdr>
        </w:div>
        <w:div w:id="1841499733">
          <w:marLeft w:val="0"/>
          <w:marRight w:val="0"/>
          <w:marTop w:val="0"/>
          <w:marBottom w:val="0"/>
          <w:divBdr>
            <w:top w:val="none" w:sz="0" w:space="0" w:color="auto"/>
            <w:left w:val="none" w:sz="0" w:space="0" w:color="auto"/>
            <w:bottom w:val="none" w:sz="0" w:space="0" w:color="auto"/>
            <w:right w:val="none" w:sz="0" w:space="0" w:color="auto"/>
          </w:divBdr>
        </w:div>
        <w:div w:id="1802262648">
          <w:marLeft w:val="0"/>
          <w:marRight w:val="0"/>
          <w:marTop w:val="0"/>
          <w:marBottom w:val="0"/>
          <w:divBdr>
            <w:top w:val="none" w:sz="0" w:space="0" w:color="auto"/>
            <w:left w:val="none" w:sz="0" w:space="0" w:color="auto"/>
            <w:bottom w:val="none" w:sz="0" w:space="0" w:color="auto"/>
            <w:right w:val="none" w:sz="0" w:space="0" w:color="auto"/>
          </w:divBdr>
        </w:div>
        <w:div w:id="1504510780">
          <w:marLeft w:val="0"/>
          <w:marRight w:val="0"/>
          <w:marTop w:val="0"/>
          <w:marBottom w:val="0"/>
          <w:divBdr>
            <w:top w:val="none" w:sz="0" w:space="0" w:color="auto"/>
            <w:left w:val="none" w:sz="0" w:space="0" w:color="auto"/>
            <w:bottom w:val="none" w:sz="0" w:space="0" w:color="auto"/>
            <w:right w:val="none" w:sz="0" w:space="0" w:color="auto"/>
          </w:divBdr>
          <w:divsChild>
            <w:div w:id="1554585207">
              <w:marLeft w:val="0"/>
              <w:marRight w:val="0"/>
              <w:marTop w:val="0"/>
              <w:marBottom w:val="0"/>
              <w:divBdr>
                <w:top w:val="none" w:sz="0" w:space="0" w:color="auto"/>
                <w:left w:val="none" w:sz="0" w:space="0" w:color="auto"/>
                <w:bottom w:val="none" w:sz="0" w:space="0" w:color="auto"/>
                <w:right w:val="none" w:sz="0" w:space="0" w:color="auto"/>
              </w:divBdr>
            </w:div>
            <w:div w:id="1797064163">
              <w:marLeft w:val="0"/>
              <w:marRight w:val="0"/>
              <w:marTop w:val="0"/>
              <w:marBottom w:val="0"/>
              <w:divBdr>
                <w:top w:val="none" w:sz="0" w:space="0" w:color="auto"/>
                <w:left w:val="none" w:sz="0" w:space="0" w:color="auto"/>
                <w:bottom w:val="none" w:sz="0" w:space="0" w:color="auto"/>
                <w:right w:val="none" w:sz="0" w:space="0" w:color="auto"/>
              </w:divBdr>
            </w:div>
            <w:div w:id="1380587470">
              <w:marLeft w:val="0"/>
              <w:marRight w:val="0"/>
              <w:marTop w:val="0"/>
              <w:marBottom w:val="0"/>
              <w:divBdr>
                <w:top w:val="none" w:sz="0" w:space="0" w:color="auto"/>
                <w:left w:val="none" w:sz="0" w:space="0" w:color="auto"/>
                <w:bottom w:val="none" w:sz="0" w:space="0" w:color="auto"/>
                <w:right w:val="none" w:sz="0" w:space="0" w:color="auto"/>
              </w:divBdr>
            </w:div>
            <w:div w:id="1334455348">
              <w:marLeft w:val="0"/>
              <w:marRight w:val="0"/>
              <w:marTop w:val="0"/>
              <w:marBottom w:val="0"/>
              <w:divBdr>
                <w:top w:val="none" w:sz="0" w:space="0" w:color="auto"/>
                <w:left w:val="none" w:sz="0" w:space="0" w:color="auto"/>
                <w:bottom w:val="none" w:sz="0" w:space="0" w:color="auto"/>
                <w:right w:val="none" w:sz="0" w:space="0" w:color="auto"/>
              </w:divBdr>
            </w:div>
            <w:div w:id="1540167283">
              <w:marLeft w:val="0"/>
              <w:marRight w:val="0"/>
              <w:marTop w:val="0"/>
              <w:marBottom w:val="0"/>
              <w:divBdr>
                <w:top w:val="none" w:sz="0" w:space="0" w:color="auto"/>
                <w:left w:val="none" w:sz="0" w:space="0" w:color="auto"/>
                <w:bottom w:val="none" w:sz="0" w:space="0" w:color="auto"/>
                <w:right w:val="none" w:sz="0" w:space="0" w:color="auto"/>
              </w:divBdr>
            </w:div>
            <w:div w:id="1288854804">
              <w:marLeft w:val="0"/>
              <w:marRight w:val="0"/>
              <w:marTop w:val="0"/>
              <w:marBottom w:val="0"/>
              <w:divBdr>
                <w:top w:val="none" w:sz="0" w:space="0" w:color="auto"/>
                <w:left w:val="none" w:sz="0" w:space="0" w:color="auto"/>
                <w:bottom w:val="none" w:sz="0" w:space="0" w:color="auto"/>
                <w:right w:val="none" w:sz="0" w:space="0" w:color="auto"/>
              </w:divBdr>
            </w:div>
          </w:divsChild>
        </w:div>
        <w:div w:id="204952484">
          <w:marLeft w:val="0"/>
          <w:marRight w:val="0"/>
          <w:marTop w:val="0"/>
          <w:marBottom w:val="0"/>
          <w:divBdr>
            <w:top w:val="none" w:sz="0" w:space="0" w:color="auto"/>
            <w:left w:val="none" w:sz="0" w:space="0" w:color="auto"/>
            <w:bottom w:val="none" w:sz="0" w:space="0" w:color="auto"/>
            <w:right w:val="none" w:sz="0" w:space="0" w:color="auto"/>
          </w:divBdr>
        </w:div>
        <w:div w:id="1365790086">
          <w:marLeft w:val="0"/>
          <w:marRight w:val="0"/>
          <w:marTop w:val="0"/>
          <w:marBottom w:val="0"/>
          <w:divBdr>
            <w:top w:val="none" w:sz="0" w:space="0" w:color="auto"/>
            <w:left w:val="none" w:sz="0" w:space="0" w:color="auto"/>
            <w:bottom w:val="none" w:sz="0" w:space="0" w:color="auto"/>
            <w:right w:val="none" w:sz="0" w:space="0" w:color="auto"/>
          </w:divBdr>
        </w:div>
        <w:div w:id="946275150">
          <w:marLeft w:val="0"/>
          <w:marRight w:val="0"/>
          <w:marTop w:val="0"/>
          <w:marBottom w:val="0"/>
          <w:divBdr>
            <w:top w:val="none" w:sz="0" w:space="0" w:color="auto"/>
            <w:left w:val="none" w:sz="0" w:space="0" w:color="auto"/>
            <w:bottom w:val="none" w:sz="0" w:space="0" w:color="auto"/>
            <w:right w:val="none" w:sz="0" w:space="0" w:color="auto"/>
          </w:divBdr>
        </w:div>
        <w:div w:id="1130897752">
          <w:marLeft w:val="0"/>
          <w:marRight w:val="0"/>
          <w:marTop w:val="0"/>
          <w:marBottom w:val="0"/>
          <w:divBdr>
            <w:top w:val="none" w:sz="0" w:space="0" w:color="auto"/>
            <w:left w:val="none" w:sz="0" w:space="0" w:color="auto"/>
            <w:bottom w:val="none" w:sz="0" w:space="0" w:color="auto"/>
            <w:right w:val="none" w:sz="0" w:space="0" w:color="auto"/>
          </w:divBdr>
        </w:div>
        <w:div w:id="1101410526">
          <w:marLeft w:val="0"/>
          <w:marRight w:val="0"/>
          <w:marTop w:val="0"/>
          <w:marBottom w:val="0"/>
          <w:divBdr>
            <w:top w:val="none" w:sz="0" w:space="0" w:color="auto"/>
            <w:left w:val="none" w:sz="0" w:space="0" w:color="auto"/>
            <w:bottom w:val="none" w:sz="0" w:space="0" w:color="auto"/>
            <w:right w:val="none" w:sz="0" w:space="0" w:color="auto"/>
          </w:divBdr>
        </w:div>
        <w:div w:id="1004669454">
          <w:marLeft w:val="0"/>
          <w:marRight w:val="0"/>
          <w:marTop w:val="0"/>
          <w:marBottom w:val="0"/>
          <w:divBdr>
            <w:top w:val="none" w:sz="0" w:space="0" w:color="auto"/>
            <w:left w:val="none" w:sz="0" w:space="0" w:color="auto"/>
            <w:bottom w:val="none" w:sz="0" w:space="0" w:color="auto"/>
            <w:right w:val="none" w:sz="0" w:space="0" w:color="auto"/>
          </w:divBdr>
        </w:div>
        <w:div w:id="1497912649">
          <w:marLeft w:val="0"/>
          <w:marRight w:val="0"/>
          <w:marTop w:val="0"/>
          <w:marBottom w:val="0"/>
          <w:divBdr>
            <w:top w:val="none" w:sz="0" w:space="0" w:color="auto"/>
            <w:left w:val="none" w:sz="0" w:space="0" w:color="auto"/>
            <w:bottom w:val="none" w:sz="0" w:space="0" w:color="auto"/>
            <w:right w:val="none" w:sz="0" w:space="0" w:color="auto"/>
          </w:divBdr>
          <w:divsChild>
            <w:div w:id="70007497">
              <w:marLeft w:val="0"/>
              <w:marRight w:val="0"/>
              <w:marTop w:val="0"/>
              <w:marBottom w:val="0"/>
              <w:divBdr>
                <w:top w:val="none" w:sz="0" w:space="0" w:color="auto"/>
                <w:left w:val="none" w:sz="0" w:space="0" w:color="auto"/>
                <w:bottom w:val="none" w:sz="0" w:space="0" w:color="auto"/>
                <w:right w:val="none" w:sz="0" w:space="0" w:color="auto"/>
              </w:divBdr>
            </w:div>
            <w:div w:id="1208640937">
              <w:marLeft w:val="0"/>
              <w:marRight w:val="0"/>
              <w:marTop w:val="0"/>
              <w:marBottom w:val="0"/>
              <w:divBdr>
                <w:top w:val="none" w:sz="0" w:space="0" w:color="auto"/>
                <w:left w:val="none" w:sz="0" w:space="0" w:color="auto"/>
                <w:bottom w:val="none" w:sz="0" w:space="0" w:color="auto"/>
                <w:right w:val="none" w:sz="0" w:space="0" w:color="auto"/>
              </w:divBdr>
            </w:div>
            <w:div w:id="940331121">
              <w:marLeft w:val="0"/>
              <w:marRight w:val="0"/>
              <w:marTop w:val="0"/>
              <w:marBottom w:val="0"/>
              <w:divBdr>
                <w:top w:val="none" w:sz="0" w:space="0" w:color="auto"/>
                <w:left w:val="none" w:sz="0" w:space="0" w:color="auto"/>
                <w:bottom w:val="none" w:sz="0" w:space="0" w:color="auto"/>
                <w:right w:val="none" w:sz="0" w:space="0" w:color="auto"/>
              </w:divBdr>
            </w:div>
            <w:div w:id="214699478">
              <w:marLeft w:val="0"/>
              <w:marRight w:val="0"/>
              <w:marTop w:val="0"/>
              <w:marBottom w:val="0"/>
              <w:divBdr>
                <w:top w:val="none" w:sz="0" w:space="0" w:color="auto"/>
                <w:left w:val="none" w:sz="0" w:space="0" w:color="auto"/>
                <w:bottom w:val="none" w:sz="0" w:space="0" w:color="auto"/>
                <w:right w:val="none" w:sz="0" w:space="0" w:color="auto"/>
              </w:divBdr>
            </w:div>
            <w:div w:id="1719014401">
              <w:marLeft w:val="0"/>
              <w:marRight w:val="0"/>
              <w:marTop w:val="0"/>
              <w:marBottom w:val="0"/>
              <w:divBdr>
                <w:top w:val="none" w:sz="0" w:space="0" w:color="auto"/>
                <w:left w:val="none" w:sz="0" w:space="0" w:color="auto"/>
                <w:bottom w:val="none" w:sz="0" w:space="0" w:color="auto"/>
                <w:right w:val="none" w:sz="0" w:space="0" w:color="auto"/>
              </w:divBdr>
            </w:div>
            <w:div w:id="1845316182">
              <w:marLeft w:val="0"/>
              <w:marRight w:val="0"/>
              <w:marTop w:val="0"/>
              <w:marBottom w:val="0"/>
              <w:divBdr>
                <w:top w:val="none" w:sz="0" w:space="0" w:color="auto"/>
                <w:left w:val="none" w:sz="0" w:space="0" w:color="auto"/>
                <w:bottom w:val="none" w:sz="0" w:space="0" w:color="auto"/>
                <w:right w:val="none" w:sz="0" w:space="0" w:color="auto"/>
              </w:divBdr>
            </w:div>
          </w:divsChild>
        </w:div>
        <w:div w:id="1623074244">
          <w:marLeft w:val="0"/>
          <w:marRight w:val="0"/>
          <w:marTop w:val="0"/>
          <w:marBottom w:val="0"/>
          <w:divBdr>
            <w:top w:val="none" w:sz="0" w:space="0" w:color="auto"/>
            <w:left w:val="none" w:sz="0" w:space="0" w:color="auto"/>
            <w:bottom w:val="none" w:sz="0" w:space="0" w:color="auto"/>
            <w:right w:val="none" w:sz="0" w:space="0" w:color="auto"/>
          </w:divBdr>
        </w:div>
        <w:div w:id="1841851025">
          <w:marLeft w:val="0"/>
          <w:marRight w:val="0"/>
          <w:marTop w:val="0"/>
          <w:marBottom w:val="0"/>
          <w:divBdr>
            <w:top w:val="none" w:sz="0" w:space="0" w:color="auto"/>
            <w:left w:val="none" w:sz="0" w:space="0" w:color="auto"/>
            <w:bottom w:val="none" w:sz="0" w:space="0" w:color="auto"/>
            <w:right w:val="none" w:sz="0" w:space="0" w:color="auto"/>
          </w:divBdr>
        </w:div>
        <w:div w:id="1623463788">
          <w:marLeft w:val="0"/>
          <w:marRight w:val="0"/>
          <w:marTop w:val="0"/>
          <w:marBottom w:val="0"/>
          <w:divBdr>
            <w:top w:val="none" w:sz="0" w:space="0" w:color="auto"/>
            <w:left w:val="none" w:sz="0" w:space="0" w:color="auto"/>
            <w:bottom w:val="none" w:sz="0" w:space="0" w:color="auto"/>
            <w:right w:val="none" w:sz="0" w:space="0" w:color="auto"/>
          </w:divBdr>
        </w:div>
        <w:div w:id="405297649">
          <w:marLeft w:val="0"/>
          <w:marRight w:val="0"/>
          <w:marTop w:val="0"/>
          <w:marBottom w:val="0"/>
          <w:divBdr>
            <w:top w:val="none" w:sz="0" w:space="0" w:color="auto"/>
            <w:left w:val="none" w:sz="0" w:space="0" w:color="auto"/>
            <w:bottom w:val="none" w:sz="0" w:space="0" w:color="auto"/>
            <w:right w:val="none" w:sz="0" w:space="0" w:color="auto"/>
          </w:divBdr>
        </w:div>
        <w:div w:id="104038013">
          <w:marLeft w:val="0"/>
          <w:marRight w:val="0"/>
          <w:marTop w:val="0"/>
          <w:marBottom w:val="0"/>
          <w:divBdr>
            <w:top w:val="none" w:sz="0" w:space="0" w:color="auto"/>
            <w:left w:val="none" w:sz="0" w:space="0" w:color="auto"/>
            <w:bottom w:val="none" w:sz="0" w:space="0" w:color="auto"/>
            <w:right w:val="none" w:sz="0" w:space="0" w:color="auto"/>
          </w:divBdr>
        </w:div>
        <w:div w:id="1032924007">
          <w:marLeft w:val="0"/>
          <w:marRight w:val="0"/>
          <w:marTop w:val="0"/>
          <w:marBottom w:val="0"/>
          <w:divBdr>
            <w:top w:val="none" w:sz="0" w:space="0" w:color="auto"/>
            <w:left w:val="none" w:sz="0" w:space="0" w:color="auto"/>
            <w:bottom w:val="none" w:sz="0" w:space="0" w:color="auto"/>
            <w:right w:val="none" w:sz="0" w:space="0" w:color="auto"/>
          </w:divBdr>
        </w:div>
        <w:div w:id="466361935">
          <w:marLeft w:val="0"/>
          <w:marRight w:val="0"/>
          <w:marTop w:val="0"/>
          <w:marBottom w:val="0"/>
          <w:divBdr>
            <w:top w:val="none" w:sz="0" w:space="0" w:color="auto"/>
            <w:left w:val="none" w:sz="0" w:space="0" w:color="auto"/>
            <w:bottom w:val="none" w:sz="0" w:space="0" w:color="auto"/>
            <w:right w:val="none" w:sz="0" w:space="0" w:color="auto"/>
          </w:divBdr>
          <w:divsChild>
            <w:div w:id="1914122162">
              <w:marLeft w:val="0"/>
              <w:marRight w:val="0"/>
              <w:marTop w:val="0"/>
              <w:marBottom w:val="0"/>
              <w:divBdr>
                <w:top w:val="none" w:sz="0" w:space="0" w:color="auto"/>
                <w:left w:val="none" w:sz="0" w:space="0" w:color="auto"/>
                <w:bottom w:val="none" w:sz="0" w:space="0" w:color="auto"/>
                <w:right w:val="none" w:sz="0" w:space="0" w:color="auto"/>
              </w:divBdr>
            </w:div>
            <w:div w:id="1727334928">
              <w:marLeft w:val="0"/>
              <w:marRight w:val="0"/>
              <w:marTop w:val="0"/>
              <w:marBottom w:val="0"/>
              <w:divBdr>
                <w:top w:val="none" w:sz="0" w:space="0" w:color="auto"/>
                <w:left w:val="none" w:sz="0" w:space="0" w:color="auto"/>
                <w:bottom w:val="none" w:sz="0" w:space="0" w:color="auto"/>
                <w:right w:val="none" w:sz="0" w:space="0" w:color="auto"/>
              </w:divBdr>
            </w:div>
            <w:div w:id="555044734">
              <w:marLeft w:val="0"/>
              <w:marRight w:val="0"/>
              <w:marTop w:val="0"/>
              <w:marBottom w:val="0"/>
              <w:divBdr>
                <w:top w:val="none" w:sz="0" w:space="0" w:color="auto"/>
                <w:left w:val="none" w:sz="0" w:space="0" w:color="auto"/>
                <w:bottom w:val="none" w:sz="0" w:space="0" w:color="auto"/>
                <w:right w:val="none" w:sz="0" w:space="0" w:color="auto"/>
              </w:divBdr>
            </w:div>
            <w:div w:id="876547256">
              <w:marLeft w:val="0"/>
              <w:marRight w:val="0"/>
              <w:marTop w:val="0"/>
              <w:marBottom w:val="0"/>
              <w:divBdr>
                <w:top w:val="none" w:sz="0" w:space="0" w:color="auto"/>
                <w:left w:val="none" w:sz="0" w:space="0" w:color="auto"/>
                <w:bottom w:val="none" w:sz="0" w:space="0" w:color="auto"/>
                <w:right w:val="none" w:sz="0" w:space="0" w:color="auto"/>
              </w:divBdr>
            </w:div>
            <w:div w:id="1986078713">
              <w:marLeft w:val="0"/>
              <w:marRight w:val="0"/>
              <w:marTop w:val="0"/>
              <w:marBottom w:val="0"/>
              <w:divBdr>
                <w:top w:val="none" w:sz="0" w:space="0" w:color="auto"/>
                <w:left w:val="none" w:sz="0" w:space="0" w:color="auto"/>
                <w:bottom w:val="none" w:sz="0" w:space="0" w:color="auto"/>
                <w:right w:val="none" w:sz="0" w:space="0" w:color="auto"/>
              </w:divBdr>
            </w:div>
            <w:div w:id="210312183">
              <w:marLeft w:val="0"/>
              <w:marRight w:val="0"/>
              <w:marTop w:val="0"/>
              <w:marBottom w:val="0"/>
              <w:divBdr>
                <w:top w:val="none" w:sz="0" w:space="0" w:color="auto"/>
                <w:left w:val="none" w:sz="0" w:space="0" w:color="auto"/>
                <w:bottom w:val="none" w:sz="0" w:space="0" w:color="auto"/>
                <w:right w:val="none" w:sz="0" w:space="0" w:color="auto"/>
              </w:divBdr>
            </w:div>
          </w:divsChild>
        </w:div>
        <w:div w:id="1520848191">
          <w:marLeft w:val="0"/>
          <w:marRight w:val="0"/>
          <w:marTop w:val="0"/>
          <w:marBottom w:val="0"/>
          <w:divBdr>
            <w:top w:val="none" w:sz="0" w:space="0" w:color="auto"/>
            <w:left w:val="none" w:sz="0" w:space="0" w:color="auto"/>
            <w:bottom w:val="none" w:sz="0" w:space="0" w:color="auto"/>
            <w:right w:val="none" w:sz="0" w:space="0" w:color="auto"/>
          </w:divBdr>
        </w:div>
        <w:div w:id="156574279">
          <w:marLeft w:val="0"/>
          <w:marRight w:val="0"/>
          <w:marTop w:val="0"/>
          <w:marBottom w:val="0"/>
          <w:divBdr>
            <w:top w:val="none" w:sz="0" w:space="0" w:color="auto"/>
            <w:left w:val="none" w:sz="0" w:space="0" w:color="auto"/>
            <w:bottom w:val="none" w:sz="0" w:space="0" w:color="auto"/>
            <w:right w:val="none" w:sz="0" w:space="0" w:color="auto"/>
          </w:divBdr>
        </w:div>
        <w:div w:id="418478355">
          <w:marLeft w:val="0"/>
          <w:marRight w:val="0"/>
          <w:marTop w:val="0"/>
          <w:marBottom w:val="0"/>
          <w:divBdr>
            <w:top w:val="none" w:sz="0" w:space="0" w:color="auto"/>
            <w:left w:val="none" w:sz="0" w:space="0" w:color="auto"/>
            <w:bottom w:val="none" w:sz="0" w:space="0" w:color="auto"/>
            <w:right w:val="none" w:sz="0" w:space="0" w:color="auto"/>
          </w:divBdr>
        </w:div>
        <w:div w:id="1893812401">
          <w:marLeft w:val="0"/>
          <w:marRight w:val="0"/>
          <w:marTop w:val="0"/>
          <w:marBottom w:val="0"/>
          <w:divBdr>
            <w:top w:val="none" w:sz="0" w:space="0" w:color="auto"/>
            <w:left w:val="none" w:sz="0" w:space="0" w:color="auto"/>
            <w:bottom w:val="none" w:sz="0" w:space="0" w:color="auto"/>
            <w:right w:val="none" w:sz="0" w:space="0" w:color="auto"/>
          </w:divBdr>
        </w:div>
        <w:div w:id="1422606583">
          <w:marLeft w:val="0"/>
          <w:marRight w:val="0"/>
          <w:marTop w:val="0"/>
          <w:marBottom w:val="0"/>
          <w:divBdr>
            <w:top w:val="none" w:sz="0" w:space="0" w:color="auto"/>
            <w:left w:val="none" w:sz="0" w:space="0" w:color="auto"/>
            <w:bottom w:val="none" w:sz="0" w:space="0" w:color="auto"/>
            <w:right w:val="none" w:sz="0" w:space="0" w:color="auto"/>
          </w:divBdr>
        </w:div>
        <w:div w:id="1741706810">
          <w:marLeft w:val="0"/>
          <w:marRight w:val="0"/>
          <w:marTop w:val="0"/>
          <w:marBottom w:val="0"/>
          <w:divBdr>
            <w:top w:val="none" w:sz="0" w:space="0" w:color="auto"/>
            <w:left w:val="none" w:sz="0" w:space="0" w:color="auto"/>
            <w:bottom w:val="none" w:sz="0" w:space="0" w:color="auto"/>
            <w:right w:val="none" w:sz="0" w:space="0" w:color="auto"/>
          </w:divBdr>
        </w:div>
        <w:div w:id="1216425707">
          <w:marLeft w:val="0"/>
          <w:marRight w:val="0"/>
          <w:marTop w:val="0"/>
          <w:marBottom w:val="0"/>
          <w:divBdr>
            <w:top w:val="none" w:sz="0" w:space="0" w:color="auto"/>
            <w:left w:val="none" w:sz="0" w:space="0" w:color="auto"/>
            <w:bottom w:val="none" w:sz="0" w:space="0" w:color="auto"/>
            <w:right w:val="none" w:sz="0" w:space="0" w:color="auto"/>
          </w:divBdr>
          <w:divsChild>
            <w:div w:id="1532722010">
              <w:marLeft w:val="0"/>
              <w:marRight w:val="0"/>
              <w:marTop w:val="0"/>
              <w:marBottom w:val="0"/>
              <w:divBdr>
                <w:top w:val="none" w:sz="0" w:space="0" w:color="auto"/>
                <w:left w:val="none" w:sz="0" w:space="0" w:color="auto"/>
                <w:bottom w:val="none" w:sz="0" w:space="0" w:color="auto"/>
                <w:right w:val="none" w:sz="0" w:space="0" w:color="auto"/>
              </w:divBdr>
            </w:div>
            <w:div w:id="1540556131">
              <w:marLeft w:val="0"/>
              <w:marRight w:val="0"/>
              <w:marTop w:val="0"/>
              <w:marBottom w:val="0"/>
              <w:divBdr>
                <w:top w:val="none" w:sz="0" w:space="0" w:color="auto"/>
                <w:left w:val="none" w:sz="0" w:space="0" w:color="auto"/>
                <w:bottom w:val="none" w:sz="0" w:space="0" w:color="auto"/>
                <w:right w:val="none" w:sz="0" w:space="0" w:color="auto"/>
              </w:divBdr>
            </w:div>
            <w:div w:id="648705593">
              <w:marLeft w:val="0"/>
              <w:marRight w:val="0"/>
              <w:marTop w:val="0"/>
              <w:marBottom w:val="0"/>
              <w:divBdr>
                <w:top w:val="none" w:sz="0" w:space="0" w:color="auto"/>
                <w:left w:val="none" w:sz="0" w:space="0" w:color="auto"/>
                <w:bottom w:val="none" w:sz="0" w:space="0" w:color="auto"/>
                <w:right w:val="none" w:sz="0" w:space="0" w:color="auto"/>
              </w:divBdr>
            </w:div>
            <w:div w:id="567304918">
              <w:marLeft w:val="0"/>
              <w:marRight w:val="0"/>
              <w:marTop w:val="0"/>
              <w:marBottom w:val="0"/>
              <w:divBdr>
                <w:top w:val="none" w:sz="0" w:space="0" w:color="auto"/>
                <w:left w:val="none" w:sz="0" w:space="0" w:color="auto"/>
                <w:bottom w:val="none" w:sz="0" w:space="0" w:color="auto"/>
                <w:right w:val="none" w:sz="0" w:space="0" w:color="auto"/>
              </w:divBdr>
            </w:div>
            <w:div w:id="1043016312">
              <w:marLeft w:val="0"/>
              <w:marRight w:val="0"/>
              <w:marTop w:val="0"/>
              <w:marBottom w:val="0"/>
              <w:divBdr>
                <w:top w:val="none" w:sz="0" w:space="0" w:color="auto"/>
                <w:left w:val="none" w:sz="0" w:space="0" w:color="auto"/>
                <w:bottom w:val="none" w:sz="0" w:space="0" w:color="auto"/>
                <w:right w:val="none" w:sz="0" w:space="0" w:color="auto"/>
              </w:divBdr>
            </w:div>
            <w:div w:id="1271544175">
              <w:marLeft w:val="0"/>
              <w:marRight w:val="0"/>
              <w:marTop w:val="0"/>
              <w:marBottom w:val="0"/>
              <w:divBdr>
                <w:top w:val="none" w:sz="0" w:space="0" w:color="auto"/>
                <w:left w:val="none" w:sz="0" w:space="0" w:color="auto"/>
                <w:bottom w:val="none" w:sz="0" w:space="0" w:color="auto"/>
                <w:right w:val="none" w:sz="0" w:space="0" w:color="auto"/>
              </w:divBdr>
            </w:div>
          </w:divsChild>
        </w:div>
        <w:div w:id="308628890">
          <w:marLeft w:val="0"/>
          <w:marRight w:val="0"/>
          <w:marTop w:val="0"/>
          <w:marBottom w:val="0"/>
          <w:divBdr>
            <w:top w:val="none" w:sz="0" w:space="0" w:color="auto"/>
            <w:left w:val="none" w:sz="0" w:space="0" w:color="auto"/>
            <w:bottom w:val="none" w:sz="0" w:space="0" w:color="auto"/>
            <w:right w:val="none" w:sz="0" w:space="0" w:color="auto"/>
          </w:divBdr>
        </w:div>
        <w:div w:id="917596395">
          <w:marLeft w:val="0"/>
          <w:marRight w:val="0"/>
          <w:marTop w:val="0"/>
          <w:marBottom w:val="0"/>
          <w:divBdr>
            <w:top w:val="none" w:sz="0" w:space="0" w:color="auto"/>
            <w:left w:val="none" w:sz="0" w:space="0" w:color="auto"/>
            <w:bottom w:val="none" w:sz="0" w:space="0" w:color="auto"/>
            <w:right w:val="none" w:sz="0" w:space="0" w:color="auto"/>
          </w:divBdr>
        </w:div>
        <w:div w:id="957027458">
          <w:marLeft w:val="0"/>
          <w:marRight w:val="0"/>
          <w:marTop w:val="0"/>
          <w:marBottom w:val="0"/>
          <w:divBdr>
            <w:top w:val="none" w:sz="0" w:space="0" w:color="auto"/>
            <w:left w:val="none" w:sz="0" w:space="0" w:color="auto"/>
            <w:bottom w:val="none" w:sz="0" w:space="0" w:color="auto"/>
            <w:right w:val="none" w:sz="0" w:space="0" w:color="auto"/>
          </w:divBdr>
        </w:div>
        <w:div w:id="977303743">
          <w:marLeft w:val="0"/>
          <w:marRight w:val="0"/>
          <w:marTop w:val="0"/>
          <w:marBottom w:val="0"/>
          <w:divBdr>
            <w:top w:val="none" w:sz="0" w:space="0" w:color="auto"/>
            <w:left w:val="none" w:sz="0" w:space="0" w:color="auto"/>
            <w:bottom w:val="none" w:sz="0" w:space="0" w:color="auto"/>
            <w:right w:val="none" w:sz="0" w:space="0" w:color="auto"/>
          </w:divBdr>
        </w:div>
        <w:div w:id="1665470501">
          <w:marLeft w:val="0"/>
          <w:marRight w:val="0"/>
          <w:marTop w:val="0"/>
          <w:marBottom w:val="0"/>
          <w:divBdr>
            <w:top w:val="none" w:sz="0" w:space="0" w:color="auto"/>
            <w:left w:val="none" w:sz="0" w:space="0" w:color="auto"/>
            <w:bottom w:val="none" w:sz="0" w:space="0" w:color="auto"/>
            <w:right w:val="none" w:sz="0" w:space="0" w:color="auto"/>
          </w:divBdr>
        </w:div>
        <w:div w:id="2015911039">
          <w:marLeft w:val="0"/>
          <w:marRight w:val="0"/>
          <w:marTop w:val="0"/>
          <w:marBottom w:val="0"/>
          <w:divBdr>
            <w:top w:val="none" w:sz="0" w:space="0" w:color="auto"/>
            <w:left w:val="none" w:sz="0" w:space="0" w:color="auto"/>
            <w:bottom w:val="none" w:sz="0" w:space="0" w:color="auto"/>
            <w:right w:val="none" w:sz="0" w:space="0" w:color="auto"/>
          </w:divBdr>
        </w:div>
      </w:divsChild>
    </w:div>
    <w:div w:id="418604998">
      <w:marLeft w:val="0"/>
      <w:marRight w:val="0"/>
      <w:marTop w:val="0"/>
      <w:marBottom w:val="0"/>
      <w:divBdr>
        <w:top w:val="none" w:sz="0" w:space="0" w:color="auto"/>
        <w:left w:val="none" w:sz="0" w:space="0" w:color="auto"/>
        <w:bottom w:val="none" w:sz="0" w:space="0" w:color="auto"/>
        <w:right w:val="none" w:sz="0" w:space="0" w:color="auto"/>
      </w:divBdr>
      <w:divsChild>
        <w:div w:id="570652204">
          <w:marLeft w:val="0"/>
          <w:marRight w:val="0"/>
          <w:marTop w:val="0"/>
          <w:marBottom w:val="0"/>
          <w:divBdr>
            <w:top w:val="none" w:sz="0" w:space="0" w:color="auto"/>
            <w:left w:val="none" w:sz="0" w:space="0" w:color="auto"/>
            <w:bottom w:val="none" w:sz="0" w:space="0" w:color="auto"/>
            <w:right w:val="none" w:sz="0" w:space="0" w:color="auto"/>
          </w:divBdr>
        </w:div>
      </w:divsChild>
    </w:div>
    <w:div w:id="421731319">
      <w:marLeft w:val="0"/>
      <w:marRight w:val="0"/>
      <w:marTop w:val="0"/>
      <w:marBottom w:val="0"/>
      <w:divBdr>
        <w:top w:val="none" w:sz="0" w:space="0" w:color="auto"/>
        <w:left w:val="none" w:sz="0" w:space="0" w:color="auto"/>
        <w:bottom w:val="none" w:sz="0" w:space="0" w:color="auto"/>
        <w:right w:val="none" w:sz="0" w:space="0" w:color="auto"/>
      </w:divBdr>
      <w:divsChild>
        <w:div w:id="824973428">
          <w:marLeft w:val="0"/>
          <w:marRight w:val="0"/>
          <w:marTop w:val="0"/>
          <w:marBottom w:val="0"/>
          <w:divBdr>
            <w:top w:val="none" w:sz="0" w:space="0" w:color="auto"/>
            <w:left w:val="none" w:sz="0" w:space="0" w:color="auto"/>
            <w:bottom w:val="none" w:sz="0" w:space="0" w:color="auto"/>
            <w:right w:val="none" w:sz="0" w:space="0" w:color="auto"/>
          </w:divBdr>
        </w:div>
      </w:divsChild>
    </w:div>
    <w:div w:id="428698984">
      <w:marLeft w:val="0"/>
      <w:marRight w:val="0"/>
      <w:marTop w:val="0"/>
      <w:marBottom w:val="0"/>
      <w:divBdr>
        <w:top w:val="none" w:sz="0" w:space="0" w:color="auto"/>
        <w:left w:val="none" w:sz="0" w:space="0" w:color="auto"/>
        <w:bottom w:val="none" w:sz="0" w:space="0" w:color="auto"/>
        <w:right w:val="none" w:sz="0" w:space="0" w:color="auto"/>
      </w:divBdr>
    </w:div>
    <w:div w:id="429132585">
      <w:marLeft w:val="0"/>
      <w:marRight w:val="0"/>
      <w:marTop w:val="0"/>
      <w:marBottom w:val="0"/>
      <w:divBdr>
        <w:top w:val="none" w:sz="0" w:space="0" w:color="auto"/>
        <w:left w:val="none" w:sz="0" w:space="0" w:color="auto"/>
        <w:bottom w:val="none" w:sz="0" w:space="0" w:color="auto"/>
        <w:right w:val="none" w:sz="0" w:space="0" w:color="auto"/>
      </w:divBdr>
      <w:divsChild>
        <w:div w:id="1351568917">
          <w:marLeft w:val="0"/>
          <w:marRight w:val="0"/>
          <w:marTop w:val="0"/>
          <w:marBottom w:val="0"/>
          <w:divBdr>
            <w:top w:val="none" w:sz="0" w:space="0" w:color="auto"/>
            <w:left w:val="none" w:sz="0" w:space="0" w:color="auto"/>
            <w:bottom w:val="none" w:sz="0" w:space="0" w:color="auto"/>
            <w:right w:val="none" w:sz="0" w:space="0" w:color="auto"/>
          </w:divBdr>
        </w:div>
      </w:divsChild>
    </w:div>
    <w:div w:id="440029655">
      <w:marLeft w:val="0"/>
      <w:marRight w:val="0"/>
      <w:marTop w:val="0"/>
      <w:marBottom w:val="0"/>
      <w:divBdr>
        <w:top w:val="none" w:sz="0" w:space="0" w:color="auto"/>
        <w:left w:val="none" w:sz="0" w:space="0" w:color="auto"/>
        <w:bottom w:val="none" w:sz="0" w:space="0" w:color="auto"/>
        <w:right w:val="none" w:sz="0" w:space="0" w:color="auto"/>
      </w:divBdr>
    </w:div>
    <w:div w:id="474371128">
      <w:bodyDiv w:val="1"/>
      <w:marLeft w:val="0"/>
      <w:marRight w:val="0"/>
      <w:marTop w:val="0"/>
      <w:marBottom w:val="0"/>
      <w:divBdr>
        <w:top w:val="none" w:sz="0" w:space="0" w:color="auto"/>
        <w:left w:val="none" w:sz="0" w:space="0" w:color="auto"/>
        <w:bottom w:val="none" w:sz="0" w:space="0" w:color="auto"/>
        <w:right w:val="none" w:sz="0" w:space="0" w:color="auto"/>
      </w:divBdr>
      <w:divsChild>
        <w:div w:id="1148866650">
          <w:marLeft w:val="0"/>
          <w:marRight w:val="0"/>
          <w:marTop w:val="0"/>
          <w:marBottom w:val="0"/>
          <w:divBdr>
            <w:top w:val="none" w:sz="0" w:space="0" w:color="auto"/>
            <w:left w:val="none" w:sz="0" w:space="0" w:color="auto"/>
            <w:bottom w:val="none" w:sz="0" w:space="0" w:color="auto"/>
            <w:right w:val="none" w:sz="0" w:space="0" w:color="auto"/>
          </w:divBdr>
        </w:div>
      </w:divsChild>
    </w:div>
    <w:div w:id="474839170">
      <w:marLeft w:val="0"/>
      <w:marRight w:val="0"/>
      <w:marTop w:val="0"/>
      <w:marBottom w:val="0"/>
      <w:divBdr>
        <w:top w:val="none" w:sz="0" w:space="0" w:color="auto"/>
        <w:left w:val="none" w:sz="0" w:space="0" w:color="auto"/>
        <w:bottom w:val="none" w:sz="0" w:space="0" w:color="auto"/>
        <w:right w:val="none" w:sz="0" w:space="0" w:color="auto"/>
      </w:divBdr>
    </w:div>
    <w:div w:id="485901596">
      <w:marLeft w:val="0"/>
      <w:marRight w:val="0"/>
      <w:marTop w:val="0"/>
      <w:marBottom w:val="0"/>
      <w:divBdr>
        <w:top w:val="none" w:sz="0" w:space="0" w:color="auto"/>
        <w:left w:val="none" w:sz="0" w:space="0" w:color="auto"/>
        <w:bottom w:val="none" w:sz="0" w:space="0" w:color="auto"/>
        <w:right w:val="none" w:sz="0" w:space="0" w:color="auto"/>
      </w:divBdr>
      <w:divsChild>
        <w:div w:id="180749993">
          <w:marLeft w:val="0"/>
          <w:marRight w:val="0"/>
          <w:marTop w:val="0"/>
          <w:marBottom w:val="0"/>
          <w:divBdr>
            <w:top w:val="none" w:sz="0" w:space="0" w:color="auto"/>
            <w:left w:val="none" w:sz="0" w:space="0" w:color="auto"/>
            <w:bottom w:val="none" w:sz="0" w:space="0" w:color="auto"/>
            <w:right w:val="none" w:sz="0" w:space="0" w:color="auto"/>
          </w:divBdr>
        </w:div>
      </w:divsChild>
    </w:div>
    <w:div w:id="490175361">
      <w:marLeft w:val="0"/>
      <w:marRight w:val="0"/>
      <w:marTop w:val="0"/>
      <w:marBottom w:val="0"/>
      <w:divBdr>
        <w:top w:val="none" w:sz="0" w:space="0" w:color="auto"/>
        <w:left w:val="none" w:sz="0" w:space="0" w:color="auto"/>
        <w:bottom w:val="none" w:sz="0" w:space="0" w:color="auto"/>
        <w:right w:val="none" w:sz="0" w:space="0" w:color="auto"/>
      </w:divBdr>
      <w:divsChild>
        <w:div w:id="1680506216">
          <w:marLeft w:val="0"/>
          <w:marRight w:val="0"/>
          <w:marTop w:val="0"/>
          <w:marBottom w:val="0"/>
          <w:divBdr>
            <w:top w:val="none" w:sz="0" w:space="0" w:color="auto"/>
            <w:left w:val="none" w:sz="0" w:space="0" w:color="auto"/>
            <w:bottom w:val="none" w:sz="0" w:space="0" w:color="auto"/>
            <w:right w:val="none" w:sz="0" w:space="0" w:color="auto"/>
          </w:divBdr>
        </w:div>
      </w:divsChild>
    </w:div>
    <w:div w:id="497230102">
      <w:marLeft w:val="0"/>
      <w:marRight w:val="0"/>
      <w:marTop w:val="0"/>
      <w:marBottom w:val="0"/>
      <w:divBdr>
        <w:top w:val="none" w:sz="0" w:space="0" w:color="auto"/>
        <w:left w:val="none" w:sz="0" w:space="0" w:color="auto"/>
        <w:bottom w:val="none" w:sz="0" w:space="0" w:color="auto"/>
        <w:right w:val="none" w:sz="0" w:space="0" w:color="auto"/>
      </w:divBdr>
      <w:divsChild>
        <w:div w:id="1686402581">
          <w:marLeft w:val="0"/>
          <w:marRight w:val="0"/>
          <w:marTop w:val="0"/>
          <w:marBottom w:val="0"/>
          <w:divBdr>
            <w:top w:val="none" w:sz="0" w:space="0" w:color="auto"/>
            <w:left w:val="none" w:sz="0" w:space="0" w:color="auto"/>
            <w:bottom w:val="none" w:sz="0" w:space="0" w:color="auto"/>
            <w:right w:val="none" w:sz="0" w:space="0" w:color="auto"/>
          </w:divBdr>
        </w:div>
      </w:divsChild>
    </w:div>
    <w:div w:id="526137291">
      <w:marLeft w:val="0"/>
      <w:marRight w:val="0"/>
      <w:marTop w:val="0"/>
      <w:marBottom w:val="0"/>
      <w:divBdr>
        <w:top w:val="none" w:sz="0" w:space="0" w:color="auto"/>
        <w:left w:val="none" w:sz="0" w:space="0" w:color="auto"/>
        <w:bottom w:val="none" w:sz="0" w:space="0" w:color="auto"/>
        <w:right w:val="none" w:sz="0" w:space="0" w:color="auto"/>
      </w:divBdr>
      <w:divsChild>
        <w:div w:id="66267450">
          <w:marLeft w:val="0"/>
          <w:marRight w:val="0"/>
          <w:marTop w:val="0"/>
          <w:marBottom w:val="0"/>
          <w:divBdr>
            <w:top w:val="none" w:sz="0" w:space="0" w:color="auto"/>
            <w:left w:val="none" w:sz="0" w:space="0" w:color="auto"/>
            <w:bottom w:val="none" w:sz="0" w:space="0" w:color="auto"/>
            <w:right w:val="none" w:sz="0" w:space="0" w:color="auto"/>
          </w:divBdr>
        </w:div>
      </w:divsChild>
    </w:div>
    <w:div w:id="579407180">
      <w:marLeft w:val="0"/>
      <w:marRight w:val="0"/>
      <w:marTop w:val="0"/>
      <w:marBottom w:val="0"/>
      <w:divBdr>
        <w:top w:val="none" w:sz="0" w:space="0" w:color="auto"/>
        <w:left w:val="none" w:sz="0" w:space="0" w:color="auto"/>
        <w:bottom w:val="none" w:sz="0" w:space="0" w:color="auto"/>
        <w:right w:val="none" w:sz="0" w:space="0" w:color="auto"/>
      </w:divBdr>
    </w:div>
    <w:div w:id="590361303">
      <w:marLeft w:val="0"/>
      <w:marRight w:val="0"/>
      <w:marTop w:val="0"/>
      <w:marBottom w:val="0"/>
      <w:divBdr>
        <w:top w:val="none" w:sz="0" w:space="0" w:color="auto"/>
        <w:left w:val="none" w:sz="0" w:space="0" w:color="auto"/>
        <w:bottom w:val="none" w:sz="0" w:space="0" w:color="auto"/>
        <w:right w:val="none" w:sz="0" w:space="0" w:color="auto"/>
      </w:divBdr>
    </w:div>
    <w:div w:id="642779826">
      <w:marLeft w:val="0"/>
      <w:marRight w:val="0"/>
      <w:marTop w:val="0"/>
      <w:marBottom w:val="0"/>
      <w:divBdr>
        <w:top w:val="none" w:sz="0" w:space="0" w:color="auto"/>
        <w:left w:val="none" w:sz="0" w:space="0" w:color="auto"/>
        <w:bottom w:val="none" w:sz="0" w:space="0" w:color="auto"/>
        <w:right w:val="none" w:sz="0" w:space="0" w:color="auto"/>
      </w:divBdr>
      <w:divsChild>
        <w:div w:id="159541700">
          <w:marLeft w:val="0"/>
          <w:marRight w:val="0"/>
          <w:marTop w:val="0"/>
          <w:marBottom w:val="0"/>
          <w:divBdr>
            <w:top w:val="none" w:sz="0" w:space="0" w:color="auto"/>
            <w:left w:val="none" w:sz="0" w:space="0" w:color="auto"/>
            <w:bottom w:val="none" w:sz="0" w:space="0" w:color="auto"/>
            <w:right w:val="none" w:sz="0" w:space="0" w:color="auto"/>
          </w:divBdr>
        </w:div>
      </w:divsChild>
    </w:div>
    <w:div w:id="648052300">
      <w:marLeft w:val="0"/>
      <w:marRight w:val="0"/>
      <w:marTop w:val="0"/>
      <w:marBottom w:val="0"/>
      <w:divBdr>
        <w:top w:val="none" w:sz="0" w:space="0" w:color="auto"/>
        <w:left w:val="none" w:sz="0" w:space="0" w:color="auto"/>
        <w:bottom w:val="none" w:sz="0" w:space="0" w:color="auto"/>
        <w:right w:val="none" w:sz="0" w:space="0" w:color="auto"/>
      </w:divBdr>
      <w:divsChild>
        <w:div w:id="1757168132">
          <w:marLeft w:val="0"/>
          <w:marRight w:val="0"/>
          <w:marTop w:val="0"/>
          <w:marBottom w:val="0"/>
          <w:divBdr>
            <w:top w:val="none" w:sz="0" w:space="0" w:color="auto"/>
            <w:left w:val="none" w:sz="0" w:space="0" w:color="auto"/>
            <w:bottom w:val="none" w:sz="0" w:space="0" w:color="auto"/>
            <w:right w:val="none" w:sz="0" w:space="0" w:color="auto"/>
          </w:divBdr>
        </w:div>
      </w:divsChild>
    </w:div>
    <w:div w:id="654798839">
      <w:marLeft w:val="0"/>
      <w:marRight w:val="0"/>
      <w:marTop w:val="0"/>
      <w:marBottom w:val="0"/>
      <w:divBdr>
        <w:top w:val="none" w:sz="0" w:space="0" w:color="auto"/>
        <w:left w:val="none" w:sz="0" w:space="0" w:color="auto"/>
        <w:bottom w:val="none" w:sz="0" w:space="0" w:color="auto"/>
        <w:right w:val="none" w:sz="0" w:space="0" w:color="auto"/>
      </w:divBdr>
    </w:div>
    <w:div w:id="674962730">
      <w:marLeft w:val="0"/>
      <w:marRight w:val="0"/>
      <w:marTop w:val="0"/>
      <w:marBottom w:val="0"/>
      <w:divBdr>
        <w:top w:val="none" w:sz="0" w:space="0" w:color="auto"/>
        <w:left w:val="none" w:sz="0" w:space="0" w:color="auto"/>
        <w:bottom w:val="none" w:sz="0" w:space="0" w:color="auto"/>
        <w:right w:val="none" w:sz="0" w:space="0" w:color="auto"/>
      </w:divBdr>
      <w:divsChild>
        <w:div w:id="1792893726">
          <w:marLeft w:val="0"/>
          <w:marRight w:val="0"/>
          <w:marTop w:val="0"/>
          <w:marBottom w:val="0"/>
          <w:divBdr>
            <w:top w:val="none" w:sz="0" w:space="0" w:color="auto"/>
            <w:left w:val="none" w:sz="0" w:space="0" w:color="auto"/>
            <w:bottom w:val="none" w:sz="0" w:space="0" w:color="auto"/>
            <w:right w:val="none" w:sz="0" w:space="0" w:color="auto"/>
          </w:divBdr>
        </w:div>
      </w:divsChild>
    </w:div>
    <w:div w:id="681511042">
      <w:marLeft w:val="0"/>
      <w:marRight w:val="0"/>
      <w:marTop w:val="0"/>
      <w:marBottom w:val="0"/>
      <w:divBdr>
        <w:top w:val="none" w:sz="0" w:space="0" w:color="auto"/>
        <w:left w:val="none" w:sz="0" w:space="0" w:color="auto"/>
        <w:bottom w:val="none" w:sz="0" w:space="0" w:color="auto"/>
        <w:right w:val="none" w:sz="0" w:space="0" w:color="auto"/>
      </w:divBdr>
    </w:div>
    <w:div w:id="683556861">
      <w:marLeft w:val="0"/>
      <w:marRight w:val="0"/>
      <w:marTop w:val="0"/>
      <w:marBottom w:val="0"/>
      <w:divBdr>
        <w:top w:val="none" w:sz="0" w:space="0" w:color="auto"/>
        <w:left w:val="none" w:sz="0" w:space="0" w:color="auto"/>
        <w:bottom w:val="none" w:sz="0" w:space="0" w:color="auto"/>
        <w:right w:val="none" w:sz="0" w:space="0" w:color="auto"/>
      </w:divBdr>
    </w:div>
    <w:div w:id="687368559">
      <w:marLeft w:val="0"/>
      <w:marRight w:val="0"/>
      <w:marTop w:val="0"/>
      <w:marBottom w:val="0"/>
      <w:divBdr>
        <w:top w:val="none" w:sz="0" w:space="0" w:color="auto"/>
        <w:left w:val="none" w:sz="0" w:space="0" w:color="auto"/>
        <w:bottom w:val="none" w:sz="0" w:space="0" w:color="auto"/>
        <w:right w:val="none" w:sz="0" w:space="0" w:color="auto"/>
      </w:divBdr>
    </w:div>
    <w:div w:id="721945199">
      <w:marLeft w:val="0"/>
      <w:marRight w:val="0"/>
      <w:marTop w:val="0"/>
      <w:marBottom w:val="0"/>
      <w:divBdr>
        <w:top w:val="none" w:sz="0" w:space="0" w:color="auto"/>
        <w:left w:val="none" w:sz="0" w:space="0" w:color="auto"/>
        <w:bottom w:val="none" w:sz="0" w:space="0" w:color="auto"/>
        <w:right w:val="none" w:sz="0" w:space="0" w:color="auto"/>
      </w:divBdr>
      <w:divsChild>
        <w:div w:id="1988781514">
          <w:marLeft w:val="0"/>
          <w:marRight w:val="0"/>
          <w:marTop w:val="0"/>
          <w:marBottom w:val="0"/>
          <w:divBdr>
            <w:top w:val="none" w:sz="0" w:space="0" w:color="auto"/>
            <w:left w:val="none" w:sz="0" w:space="0" w:color="auto"/>
            <w:bottom w:val="none" w:sz="0" w:space="0" w:color="auto"/>
            <w:right w:val="none" w:sz="0" w:space="0" w:color="auto"/>
          </w:divBdr>
        </w:div>
      </w:divsChild>
    </w:div>
    <w:div w:id="731850083">
      <w:marLeft w:val="0"/>
      <w:marRight w:val="0"/>
      <w:marTop w:val="0"/>
      <w:marBottom w:val="0"/>
      <w:divBdr>
        <w:top w:val="none" w:sz="0" w:space="0" w:color="auto"/>
        <w:left w:val="none" w:sz="0" w:space="0" w:color="auto"/>
        <w:bottom w:val="none" w:sz="0" w:space="0" w:color="auto"/>
        <w:right w:val="none" w:sz="0" w:space="0" w:color="auto"/>
      </w:divBdr>
      <w:divsChild>
        <w:div w:id="893083222">
          <w:marLeft w:val="0"/>
          <w:marRight w:val="0"/>
          <w:marTop w:val="0"/>
          <w:marBottom w:val="0"/>
          <w:divBdr>
            <w:top w:val="none" w:sz="0" w:space="0" w:color="auto"/>
            <w:left w:val="none" w:sz="0" w:space="0" w:color="auto"/>
            <w:bottom w:val="none" w:sz="0" w:space="0" w:color="auto"/>
            <w:right w:val="none" w:sz="0" w:space="0" w:color="auto"/>
          </w:divBdr>
        </w:div>
      </w:divsChild>
    </w:div>
    <w:div w:id="765659172">
      <w:marLeft w:val="0"/>
      <w:marRight w:val="0"/>
      <w:marTop w:val="0"/>
      <w:marBottom w:val="0"/>
      <w:divBdr>
        <w:top w:val="none" w:sz="0" w:space="0" w:color="auto"/>
        <w:left w:val="none" w:sz="0" w:space="0" w:color="auto"/>
        <w:bottom w:val="none" w:sz="0" w:space="0" w:color="auto"/>
        <w:right w:val="none" w:sz="0" w:space="0" w:color="auto"/>
      </w:divBdr>
    </w:div>
    <w:div w:id="798258324">
      <w:bodyDiv w:val="1"/>
      <w:marLeft w:val="0"/>
      <w:marRight w:val="0"/>
      <w:marTop w:val="0"/>
      <w:marBottom w:val="0"/>
      <w:divBdr>
        <w:top w:val="none" w:sz="0" w:space="0" w:color="auto"/>
        <w:left w:val="none" w:sz="0" w:space="0" w:color="auto"/>
        <w:bottom w:val="none" w:sz="0" w:space="0" w:color="auto"/>
        <w:right w:val="none" w:sz="0" w:space="0" w:color="auto"/>
      </w:divBdr>
      <w:divsChild>
        <w:div w:id="438061743">
          <w:marLeft w:val="0"/>
          <w:marRight w:val="0"/>
          <w:marTop w:val="0"/>
          <w:marBottom w:val="0"/>
          <w:divBdr>
            <w:top w:val="none" w:sz="0" w:space="0" w:color="auto"/>
            <w:left w:val="none" w:sz="0" w:space="0" w:color="auto"/>
            <w:bottom w:val="none" w:sz="0" w:space="0" w:color="auto"/>
            <w:right w:val="none" w:sz="0" w:space="0" w:color="auto"/>
          </w:divBdr>
          <w:divsChild>
            <w:div w:id="163788912">
              <w:marLeft w:val="0"/>
              <w:marRight w:val="0"/>
              <w:marTop w:val="0"/>
              <w:marBottom w:val="0"/>
              <w:divBdr>
                <w:top w:val="none" w:sz="0" w:space="0" w:color="auto"/>
                <w:left w:val="none" w:sz="0" w:space="0" w:color="auto"/>
                <w:bottom w:val="none" w:sz="0" w:space="0" w:color="auto"/>
                <w:right w:val="none" w:sz="0" w:space="0" w:color="auto"/>
              </w:divBdr>
            </w:div>
            <w:div w:id="769011710">
              <w:marLeft w:val="0"/>
              <w:marRight w:val="0"/>
              <w:marTop w:val="0"/>
              <w:marBottom w:val="0"/>
              <w:divBdr>
                <w:top w:val="none" w:sz="0" w:space="0" w:color="auto"/>
                <w:left w:val="none" w:sz="0" w:space="0" w:color="auto"/>
                <w:bottom w:val="none" w:sz="0" w:space="0" w:color="auto"/>
                <w:right w:val="none" w:sz="0" w:space="0" w:color="auto"/>
              </w:divBdr>
            </w:div>
            <w:div w:id="1146360388">
              <w:marLeft w:val="0"/>
              <w:marRight w:val="0"/>
              <w:marTop w:val="0"/>
              <w:marBottom w:val="0"/>
              <w:divBdr>
                <w:top w:val="none" w:sz="0" w:space="0" w:color="auto"/>
                <w:left w:val="none" w:sz="0" w:space="0" w:color="auto"/>
                <w:bottom w:val="none" w:sz="0" w:space="0" w:color="auto"/>
                <w:right w:val="none" w:sz="0" w:space="0" w:color="auto"/>
              </w:divBdr>
            </w:div>
            <w:div w:id="1517190230">
              <w:marLeft w:val="0"/>
              <w:marRight w:val="0"/>
              <w:marTop w:val="0"/>
              <w:marBottom w:val="0"/>
              <w:divBdr>
                <w:top w:val="none" w:sz="0" w:space="0" w:color="auto"/>
                <w:left w:val="none" w:sz="0" w:space="0" w:color="auto"/>
                <w:bottom w:val="none" w:sz="0" w:space="0" w:color="auto"/>
                <w:right w:val="none" w:sz="0" w:space="0" w:color="auto"/>
              </w:divBdr>
            </w:div>
          </w:divsChild>
        </w:div>
        <w:div w:id="650330290">
          <w:marLeft w:val="0"/>
          <w:marRight w:val="0"/>
          <w:marTop w:val="0"/>
          <w:marBottom w:val="0"/>
          <w:divBdr>
            <w:top w:val="none" w:sz="0" w:space="0" w:color="auto"/>
            <w:left w:val="none" w:sz="0" w:space="0" w:color="auto"/>
            <w:bottom w:val="none" w:sz="0" w:space="0" w:color="auto"/>
            <w:right w:val="none" w:sz="0" w:space="0" w:color="auto"/>
          </w:divBdr>
          <w:divsChild>
            <w:div w:id="1184899772">
              <w:marLeft w:val="0"/>
              <w:marRight w:val="0"/>
              <w:marTop w:val="0"/>
              <w:marBottom w:val="0"/>
              <w:divBdr>
                <w:top w:val="none" w:sz="0" w:space="0" w:color="auto"/>
                <w:left w:val="none" w:sz="0" w:space="0" w:color="auto"/>
                <w:bottom w:val="none" w:sz="0" w:space="0" w:color="auto"/>
                <w:right w:val="none" w:sz="0" w:space="0" w:color="auto"/>
              </w:divBdr>
            </w:div>
          </w:divsChild>
        </w:div>
        <w:div w:id="369107828">
          <w:marLeft w:val="0"/>
          <w:marRight w:val="0"/>
          <w:marTop w:val="0"/>
          <w:marBottom w:val="0"/>
          <w:divBdr>
            <w:top w:val="none" w:sz="0" w:space="0" w:color="auto"/>
            <w:left w:val="none" w:sz="0" w:space="0" w:color="auto"/>
            <w:bottom w:val="none" w:sz="0" w:space="0" w:color="auto"/>
            <w:right w:val="none" w:sz="0" w:space="0" w:color="auto"/>
          </w:divBdr>
        </w:div>
        <w:div w:id="428355000">
          <w:marLeft w:val="0"/>
          <w:marRight w:val="0"/>
          <w:marTop w:val="0"/>
          <w:marBottom w:val="0"/>
          <w:divBdr>
            <w:top w:val="none" w:sz="0" w:space="0" w:color="auto"/>
            <w:left w:val="none" w:sz="0" w:space="0" w:color="auto"/>
            <w:bottom w:val="none" w:sz="0" w:space="0" w:color="auto"/>
            <w:right w:val="none" w:sz="0" w:space="0" w:color="auto"/>
          </w:divBdr>
        </w:div>
        <w:div w:id="202138185">
          <w:marLeft w:val="0"/>
          <w:marRight w:val="0"/>
          <w:marTop w:val="0"/>
          <w:marBottom w:val="0"/>
          <w:divBdr>
            <w:top w:val="none" w:sz="0" w:space="0" w:color="auto"/>
            <w:left w:val="none" w:sz="0" w:space="0" w:color="auto"/>
            <w:bottom w:val="none" w:sz="0" w:space="0" w:color="auto"/>
            <w:right w:val="none" w:sz="0" w:space="0" w:color="auto"/>
          </w:divBdr>
        </w:div>
      </w:divsChild>
    </w:div>
    <w:div w:id="800730856">
      <w:marLeft w:val="0"/>
      <w:marRight w:val="0"/>
      <w:marTop w:val="0"/>
      <w:marBottom w:val="0"/>
      <w:divBdr>
        <w:top w:val="none" w:sz="0" w:space="0" w:color="auto"/>
        <w:left w:val="none" w:sz="0" w:space="0" w:color="auto"/>
        <w:bottom w:val="none" w:sz="0" w:space="0" w:color="auto"/>
        <w:right w:val="none" w:sz="0" w:space="0" w:color="auto"/>
      </w:divBdr>
      <w:divsChild>
        <w:div w:id="940644615">
          <w:marLeft w:val="0"/>
          <w:marRight w:val="0"/>
          <w:marTop w:val="0"/>
          <w:marBottom w:val="0"/>
          <w:divBdr>
            <w:top w:val="none" w:sz="0" w:space="0" w:color="auto"/>
            <w:left w:val="none" w:sz="0" w:space="0" w:color="auto"/>
            <w:bottom w:val="none" w:sz="0" w:space="0" w:color="auto"/>
            <w:right w:val="none" w:sz="0" w:space="0" w:color="auto"/>
          </w:divBdr>
        </w:div>
      </w:divsChild>
    </w:div>
    <w:div w:id="836967661">
      <w:marLeft w:val="0"/>
      <w:marRight w:val="0"/>
      <w:marTop w:val="0"/>
      <w:marBottom w:val="0"/>
      <w:divBdr>
        <w:top w:val="none" w:sz="0" w:space="0" w:color="auto"/>
        <w:left w:val="none" w:sz="0" w:space="0" w:color="auto"/>
        <w:bottom w:val="none" w:sz="0" w:space="0" w:color="auto"/>
        <w:right w:val="none" w:sz="0" w:space="0" w:color="auto"/>
      </w:divBdr>
      <w:divsChild>
        <w:div w:id="16665366">
          <w:marLeft w:val="0"/>
          <w:marRight w:val="0"/>
          <w:marTop w:val="0"/>
          <w:marBottom w:val="0"/>
          <w:divBdr>
            <w:top w:val="none" w:sz="0" w:space="0" w:color="auto"/>
            <w:left w:val="none" w:sz="0" w:space="0" w:color="auto"/>
            <w:bottom w:val="none" w:sz="0" w:space="0" w:color="auto"/>
            <w:right w:val="none" w:sz="0" w:space="0" w:color="auto"/>
          </w:divBdr>
        </w:div>
      </w:divsChild>
    </w:div>
    <w:div w:id="840243936">
      <w:marLeft w:val="0"/>
      <w:marRight w:val="0"/>
      <w:marTop w:val="0"/>
      <w:marBottom w:val="0"/>
      <w:divBdr>
        <w:top w:val="none" w:sz="0" w:space="0" w:color="auto"/>
        <w:left w:val="none" w:sz="0" w:space="0" w:color="auto"/>
        <w:bottom w:val="none" w:sz="0" w:space="0" w:color="auto"/>
        <w:right w:val="none" w:sz="0" w:space="0" w:color="auto"/>
      </w:divBdr>
    </w:div>
    <w:div w:id="843741616">
      <w:marLeft w:val="0"/>
      <w:marRight w:val="0"/>
      <w:marTop w:val="0"/>
      <w:marBottom w:val="0"/>
      <w:divBdr>
        <w:top w:val="none" w:sz="0" w:space="0" w:color="auto"/>
        <w:left w:val="none" w:sz="0" w:space="0" w:color="auto"/>
        <w:bottom w:val="none" w:sz="0" w:space="0" w:color="auto"/>
        <w:right w:val="none" w:sz="0" w:space="0" w:color="auto"/>
      </w:divBdr>
    </w:div>
    <w:div w:id="867524046">
      <w:marLeft w:val="0"/>
      <w:marRight w:val="0"/>
      <w:marTop w:val="0"/>
      <w:marBottom w:val="0"/>
      <w:divBdr>
        <w:top w:val="none" w:sz="0" w:space="0" w:color="auto"/>
        <w:left w:val="none" w:sz="0" w:space="0" w:color="auto"/>
        <w:bottom w:val="none" w:sz="0" w:space="0" w:color="auto"/>
        <w:right w:val="none" w:sz="0" w:space="0" w:color="auto"/>
      </w:divBdr>
    </w:div>
    <w:div w:id="898126412">
      <w:marLeft w:val="0"/>
      <w:marRight w:val="0"/>
      <w:marTop w:val="0"/>
      <w:marBottom w:val="0"/>
      <w:divBdr>
        <w:top w:val="none" w:sz="0" w:space="0" w:color="auto"/>
        <w:left w:val="none" w:sz="0" w:space="0" w:color="auto"/>
        <w:bottom w:val="none" w:sz="0" w:space="0" w:color="auto"/>
        <w:right w:val="none" w:sz="0" w:space="0" w:color="auto"/>
      </w:divBdr>
      <w:divsChild>
        <w:div w:id="1346244510">
          <w:marLeft w:val="0"/>
          <w:marRight w:val="0"/>
          <w:marTop w:val="0"/>
          <w:marBottom w:val="0"/>
          <w:divBdr>
            <w:top w:val="none" w:sz="0" w:space="0" w:color="auto"/>
            <w:left w:val="none" w:sz="0" w:space="0" w:color="auto"/>
            <w:bottom w:val="none" w:sz="0" w:space="0" w:color="auto"/>
            <w:right w:val="none" w:sz="0" w:space="0" w:color="auto"/>
          </w:divBdr>
        </w:div>
      </w:divsChild>
    </w:div>
    <w:div w:id="902914559">
      <w:marLeft w:val="0"/>
      <w:marRight w:val="0"/>
      <w:marTop w:val="0"/>
      <w:marBottom w:val="0"/>
      <w:divBdr>
        <w:top w:val="none" w:sz="0" w:space="0" w:color="auto"/>
        <w:left w:val="none" w:sz="0" w:space="0" w:color="auto"/>
        <w:bottom w:val="none" w:sz="0" w:space="0" w:color="auto"/>
        <w:right w:val="none" w:sz="0" w:space="0" w:color="auto"/>
      </w:divBdr>
    </w:div>
    <w:div w:id="906569652">
      <w:marLeft w:val="0"/>
      <w:marRight w:val="0"/>
      <w:marTop w:val="0"/>
      <w:marBottom w:val="0"/>
      <w:divBdr>
        <w:top w:val="none" w:sz="0" w:space="0" w:color="auto"/>
        <w:left w:val="none" w:sz="0" w:space="0" w:color="auto"/>
        <w:bottom w:val="none" w:sz="0" w:space="0" w:color="auto"/>
        <w:right w:val="none" w:sz="0" w:space="0" w:color="auto"/>
      </w:divBdr>
    </w:div>
    <w:div w:id="921644584">
      <w:marLeft w:val="0"/>
      <w:marRight w:val="0"/>
      <w:marTop w:val="0"/>
      <w:marBottom w:val="0"/>
      <w:divBdr>
        <w:top w:val="none" w:sz="0" w:space="0" w:color="auto"/>
        <w:left w:val="none" w:sz="0" w:space="0" w:color="auto"/>
        <w:bottom w:val="none" w:sz="0" w:space="0" w:color="auto"/>
        <w:right w:val="none" w:sz="0" w:space="0" w:color="auto"/>
      </w:divBdr>
    </w:div>
    <w:div w:id="936596930">
      <w:marLeft w:val="0"/>
      <w:marRight w:val="0"/>
      <w:marTop w:val="0"/>
      <w:marBottom w:val="0"/>
      <w:divBdr>
        <w:top w:val="none" w:sz="0" w:space="0" w:color="auto"/>
        <w:left w:val="none" w:sz="0" w:space="0" w:color="auto"/>
        <w:bottom w:val="none" w:sz="0" w:space="0" w:color="auto"/>
        <w:right w:val="none" w:sz="0" w:space="0" w:color="auto"/>
      </w:divBdr>
    </w:div>
    <w:div w:id="945236575">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sChild>
        <w:div w:id="996768201">
          <w:marLeft w:val="0"/>
          <w:marRight w:val="0"/>
          <w:marTop w:val="0"/>
          <w:marBottom w:val="0"/>
          <w:divBdr>
            <w:top w:val="none" w:sz="0" w:space="0" w:color="auto"/>
            <w:left w:val="none" w:sz="0" w:space="0" w:color="auto"/>
            <w:bottom w:val="none" w:sz="0" w:space="0" w:color="auto"/>
            <w:right w:val="none" w:sz="0" w:space="0" w:color="auto"/>
          </w:divBdr>
        </w:div>
      </w:divsChild>
    </w:div>
    <w:div w:id="961106537">
      <w:marLeft w:val="0"/>
      <w:marRight w:val="0"/>
      <w:marTop w:val="0"/>
      <w:marBottom w:val="0"/>
      <w:divBdr>
        <w:top w:val="none" w:sz="0" w:space="0" w:color="auto"/>
        <w:left w:val="none" w:sz="0" w:space="0" w:color="auto"/>
        <w:bottom w:val="none" w:sz="0" w:space="0" w:color="auto"/>
        <w:right w:val="none" w:sz="0" w:space="0" w:color="auto"/>
      </w:divBdr>
      <w:divsChild>
        <w:div w:id="1272131776">
          <w:marLeft w:val="0"/>
          <w:marRight w:val="0"/>
          <w:marTop w:val="0"/>
          <w:marBottom w:val="0"/>
          <w:divBdr>
            <w:top w:val="none" w:sz="0" w:space="0" w:color="auto"/>
            <w:left w:val="none" w:sz="0" w:space="0" w:color="auto"/>
            <w:bottom w:val="none" w:sz="0" w:space="0" w:color="auto"/>
            <w:right w:val="none" w:sz="0" w:space="0" w:color="auto"/>
          </w:divBdr>
        </w:div>
      </w:divsChild>
    </w:div>
    <w:div w:id="961570466">
      <w:marLeft w:val="0"/>
      <w:marRight w:val="0"/>
      <w:marTop w:val="0"/>
      <w:marBottom w:val="0"/>
      <w:divBdr>
        <w:top w:val="none" w:sz="0" w:space="0" w:color="auto"/>
        <w:left w:val="none" w:sz="0" w:space="0" w:color="auto"/>
        <w:bottom w:val="none" w:sz="0" w:space="0" w:color="auto"/>
        <w:right w:val="none" w:sz="0" w:space="0" w:color="auto"/>
      </w:divBdr>
    </w:div>
    <w:div w:id="967055122">
      <w:marLeft w:val="0"/>
      <w:marRight w:val="0"/>
      <w:marTop w:val="0"/>
      <w:marBottom w:val="0"/>
      <w:divBdr>
        <w:top w:val="none" w:sz="0" w:space="0" w:color="auto"/>
        <w:left w:val="none" w:sz="0" w:space="0" w:color="auto"/>
        <w:bottom w:val="none" w:sz="0" w:space="0" w:color="auto"/>
        <w:right w:val="none" w:sz="0" w:space="0" w:color="auto"/>
      </w:divBdr>
      <w:divsChild>
        <w:div w:id="1782337630">
          <w:marLeft w:val="0"/>
          <w:marRight w:val="0"/>
          <w:marTop w:val="0"/>
          <w:marBottom w:val="0"/>
          <w:divBdr>
            <w:top w:val="none" w:sz="0" w:space="0" w:color="auto"/>
            <w:left w:val="none" w:sz="0" w:space="0" w:color="auto"/>
            <w:bottom w:val="none" w:sz="0" w:space="0" w:color="auto"/>
            <w:right w:val="none" w:sz="0" w:space="0" w:color="auto"/>
          </w:divBdr>
        </w:div>
      </w:divsChild>
    </w:div>
    <w:div w:id="973218668">
      <w:marLeft w:val="0"/>
      <w:marRight w:val="0"/>
      <w:marTop w:val="0"/>
      <w:marBottom w:val="0"/>
      <w:divBdr>
        <w:top w:val="none" w:sz="0" w:space="0" w:color="auto"/>
        <w:left w:val="none" w:sz="0" w:space="0" w:color="auto"/>
        <w:bottom w:val="none" w:sz="0" w:space="0" w:color="auto"/>
        <w:right w:val="none" w:sz="0" w:space="0" w:color="auto"/>
      </w:divBdr>
    </w:div>
    <w:div w:id="993335748">
      <w:marLeft w:val="0"/>
      <w:marRight w:val="0"/>
      <w:marTop w:val="0"/>
      <w:marBottom w:val="0"/>
      <w:divBdr>
        <w:top w:val="none" w:sz="0" w:space="0" w:color="auto"/>
        <w:left w:val="none" w:sz="0" w:space="0" w:color="auto"/>
        <w:bottom w:val="none" w:sz="0" w:space="0" w:color="auto"/>
        <w:right w:val="none" w:sz="0" w:space="0" w:color="auto"/>
      </w:divBdr>
      <w:divsChild>
        <w:div w:id="1899702163">
          <w:marLeft w:val="0"/>
          <w:marRight w:val="0"/>
          <w:marTop w:val="0"/>
          <w:marBottom w:val="0"/>
          <w:divBdr>
            <w:top w:val="none" w:sz="0" w:space="0" w:color="auto"/>
            <w:left w:val="none" w:sz="0" w:space="0" w:color="auto"/>
            <w:bottom w:val="none" w:sz="0" w:space="0" w:color="auto"/>
            <w:right w:val="none" w:sz="0" w:space="0" w:color="auto"/>
          </w:divBdr>
        </w:div>
      </w:divsChild>
    </w:div>
    <w:div w:id="1001008829">
      <w:marLeft w:val="0"/>
      <w:marRight w:val="0"/>
      <w:marTop w:val="0"/>
      <w:marBottom w:val="0"/>
      <w:divBdr>
        <w:top w:val="none" w:sz="0" w:space="0" w:color="auto"/>
        <w:left w:val="none" w:sz="0" w:space="0" w:color="auto"/>
        <w:bottom w:val="none" w:sz="0" w:space="0" w:color="auto"/>
        <w:right w:val="none" w:sz="0" w:space="0" w:color="auto"/>
      </w:divBdr>
      <w:divsChild>
        <w:div w:id="1192573387">
          <w:marLeft w:val="0"/>
          <w:marRight w:val="0"/>
          <w:marTop w:val="0"/>
          <w:marBottom w:val="0"/>
          <w:divBdr>
            <w:top w:val="none" w:sz="0" w:space="0" w:color="auto"/>
            <w:left w:val="none" w:sz="0" w:space="0" w:color="auto"/>
            <w:bottom w:val="none" w:sz="0" w:space="0" w:color="auto"/>
            <w:right w:val="none" w:sz="0" w:space="0" w:color="auto"/>
          </w:divBdr>
        </w:div>
      </w:divsChild>
    </w:div>
    <w:div w:id="1020279793">
      <w:marLeft w:val="0"/>
      <w:marRight w:val="0"/>
      <w:marTop w:val="0"/>
      <w:marBottom w:val="0"/>
      <w:divBdr>
        <w:top w:val="none" w:sz="0" w:space="0" w:color="auto"/>
        <w:left w:val="none" w:sz="0" w:space="0" w:color="auto"/>
        <w:bottom w:val="none" w:sz="0" w:space="0" w:color="auto"/>
        <w:right w:val="none" w:sz="0" w:space="0" w:color="auto"/>
      </w:divBdr>
      <w:divsChild>
        <w:div w:id="101607673">
          <w:marLeft w:val="0"/>
          <w:marRight w:val="0"/>
          <w:marTop w:val="0"/>
          <w:marBottom w:val="0"/>
          <w:divBdr>
            <w:top w:val="none" w:sz="0" w:space="0" w:color="auto"/>
            <w:left w:val="none" w:sz="0" w:space="0" w:color="auto"/>
            <w:bottom w:val="none" w:sz="0" w:space="0" w:color="auto"/>
            <w:right w:val="none" w:sz="0" w:space="0" w:color="auto"/>
          </w:divBdr>
        </w:div>
      </w:divsChild>
    </w:div>
    <w:div w:id="1021661879">
      <w:marLeft w:val="0"/>
      <w:marRight w:val="0"/>
      <w:marTop w:val="0"/>
      <w:marBottom w:val="0"/>
      <w:divBdr>
        <w:top w:val="none" w:sz="0" w:space="0" w:color="auto"/>
        <w:left w:val="none" w:sz="0" w:space="0" w:color="auto"/>
        <w:bottom w:val="none" w:sz="0" w:space="0" w:color="auto"/>
        <w:right w:val="none" w:sz="0" w:space="0" w:color="auto"/>
      </w:divBdr>
      <w:divsChild>
        <w:div w:id="1351755597">
          <w:marLeft w:val="0"/>
          <w:marRight w:val="0"/>
          <w:marTop w:val="0"/>
          <w:marBottom w:val="0"/>
          <w:divBdr>
            <w:top w:val="none" w:sz="0" w:space="0" w:color="auto"/>
            <w:left w:val="none" w:sz="0" w:space="0" w:color="auto"/>
            <w:bottom w:val="none" w:sz="0" w:space="0" w:color="auto"/>
            <w:right w:val="none" w:sz="0" w:space="0" w:color="auto"/>
          </w:divBdr>
        </w:div>
      </w:divsChild>
    </w:div>
    <w:div w:id="1031420700">
      <w:marLeft w:val="0"/>
      <w:marRight w:val="0"/>
      <w:marTop w:val="0"/>
      <w:marBottom w:val="0"/>
      <w:divBdr>
        <w:top w:val="none" w:sz="0" w:space="0" w:color="auto"/>
        <w:left w:val="none" w:sz="0" w:space="0" w:color="auto"/>
        <w:bottom w:val="none" w:sz="0" w:space="0" w:color="auto"/>
        <w:right w:val="none" w:sz="0" w:space="0" w:color="auto"/>
      </w:divBdr>
    </w:div>
    <w:div w:id="1044599797">
      <w:marLeft w:val="0"/>
      <w:marRight w:val="0"/>
      <w:marTop w:val="0"/>
      <w:marBottom w:val="0"/>
      <w:divBdr>
        <w:top w:val="none" w:sz="0" w:space="0" w:color="auto"/>
        <w:left w:val="none" w:sz="0" w:space="0" w:color="auto"/>
        <w:bottom w:val="none" w:sz="0" w:space="0" w:color="auto"/>
        <w:right w:val="none" w:sz="0" w:space="0" w:color="auto"/>
      </w:divBdr>
      <w:divsChild>
        <w:div w:id="190653074">
          <w:marLeft w:val="0"/>
          <w:marRight w:val="0"/>
          <w:marTop w:val="0"/>
          <w:marBottom w:val="0"/>
          <w:divBdr>
            <w:top w:val="none" w:sz="0" w:space="0" w:color="auto"/>
            <w:left w:val="none" w:sz="0" w:space="0" w:color="auto"/>
            <w:bottom w:val="none" w:sz="0" w:space="0" w:color="auto"/>
            <w:right w:val="none" w:sz="0" w:space="0" w:color="auto"/>
          </w:divBdr>
        </w:div>
      </w:divsChild>
    </w:div>
    <w:div w:id="1050424233">
      <w:marLeft w:val="0"/>
      <w:marRight w:val="0"/>
      <w:marTop w:val="0"/>
      <w:marBottom w:val="0"/>
      <w:divBdr>
        <w:top w:val="none" w:sz="0" w:space="0" w:color="auto"/>
        <w:left w:val="none" w:sz="0" w:space="0" w:color="auto"/>
        <w:bottom w:val="none" w:sz="0" w:space="0" w:color="auto"/>
        <w:right w:val="none" w:sz="0" w:space="0" w:color="auto"/>
      </w:divBdr>
    </w:div>
    <w:div w:id="1059396945">
      <w:marLeft w:val="0"/>
      <w:marRight w:val="0"/>
      <w:marTop w:val="0"/>
      <w:marBottom w:val="0"/>
      <w:divBdr>
        <w:top w:val="none" w:sz="0" w:space="0" w:color="auto"/>
        <w:left w:val="none" w:sz="0" w:space="0" w:color="auto"/>
        <w:bottom w:val="none" w:sz="0" w:space="0" w:color="auto"/>
        <w:right w:val="none" w:sz="0" w:space="0" w:color="auto"/>
      </w:divBdr>
      <w:divsChild>
        <w:div w:id="1660033197">
          <w:marLeft w:val="0"/>
          <w:marRight w:val="0"/>
          <w:marTop w:val="0"/>
          <w:marBottom w:val="0"/>
          <w:divBdr>
            <w:top w:val="none" w:sz="0" w:space="0" w:color="auto"/>
            <w:left w:val="none" w:sz="0" w:space="0" w:color="auto"/>
            <w:bottom w:val="none" w:sz="0" w:space="0" w:color="auto"/>
            <w:right w:val="none" w:sz="0" w:space="0" w:color="auto"/>
          </w:divBdr>
        </w:div>
      </w:divsChild>
    </w:div>
    <w:div w:id="1066149432">
      <w:marLeft w:val="0"/>
      <w:marRight w:val="0"/>
      <w:marTop w:val="0"/>
      <w:marBottom w:val="0"/>
      <w:divBdr>
        <w:top w:val="none" w:sz="0" w:space="0" w:color="auto"/>
        <w:left w:val="none" w:sz="0" w:space="0" w:color="auto"/>
        <w:bottom w:val="none" w:sz="0" w:space="0" w:color="auto"/>
        <w:right w:val="none" w:sz="0" w:space="0" w:color="auto"/>
      </w:divBdr>
      <w:divsChild>
        <w:div w:id="1809206869">
          <w:marLeft w:val="0"/>
          <w:marRight w:val="0"/>
          <w:marTop w:val="0"/>
          <w:marBottom w:val="0"/>
          <w:divBdr>
            <w:top w:val="none" w:sz="0" w:space="0" w:color="auto"/>
            <w:left w:val="none" w:sz="0" w:space="0" w:color="auto"/>
            <w:bottom w:val="none" w:sz="0" w:space="0" w:color="auto"/>
            <w:right w:val="none" w:sz="0" w:space="0" w:color="auto"/>
          </w:divBdr>
        </w:div>
      </w:divsChild>
    </w:div>
    <w:div w:id="1069958990">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
      </w:divsChild>
    </w:div>
    <w:div w:id="1072583158">
      <w:marLeft w:val="0"/>
      <w:marRight w:val="0"/>
      <w:marTop w:val="0"/>
      <w:marBottom w:val="0"/>
      <w:divBdr>
        <w:top w:val="none" w:sz="0" w:space="0" w:color="auto"/>
        <w:left w:val="none" w:sz="0" w:space="0" w:color="auto"/>
        <w:bottom w:val="none" w:sz="0" w:space="0" w:color="auto"/>
        <w:right w:val="none" w:sz="0" w:space="0" w:color="auto"/>
      </w:divBdr>
      <w:divsChild>
        <w:div w:id="901135372">
          <w:marLeft w:val="0"/>
          <w:marRight w:val="0"/>
          <w:marTop w:val="0"/>
          <w:marBottom w:val="0"/>
          <w:divBdr>
            <w:top w:val="none" w:sz="0" w:space="0" w:color="auto"/>
            <w:left w:val="none" w:sz="0" w:space="0" w:color="auto"/>
            <w:bottom w:val="none" w:sz="0" w:space="0" w:color="auto"/>
            <w:right w:val="none" w:sz="0" w:space="0" w:color="auto"/>
          </w:divBdr>
        </w:div>
      </w:divsChild>
    </w:div>
    <w:div w:id="1076782734">
      <w:marLeft w:val="0"/>
      <w:marRight w:val="0"/>
      <w:marTop w:val="0"/>
      <w:marBottom w:val="0"/>
      <w:divBdr>
        <w:top w:val="none" w:sz="0" w:space="0" w:color="auto"/>
        <w:left w:val="none" w:sz="0" w:space="0" w:color="auto"/>
        <w:bottom w:val="none" w:sz="0" w:space="0" w:color="auto"/>
        <w:right w:val="none" w:sz="0" w:space="0" w:color="auto"/>
      </w:divBdr>
    </w:div>
    <w:div w:id="1085300913">
      <w:marLeft w:val="0"/>
      <w:marRight w:val="0"/>
      <w:marTop w:val="0"/>
      <w:marBottom w:val="0"/>
      <w:divBdr>
        <w:top w:val="none" w:sz="0" w:space="0" w:color="auto"/>
        <w:left w:val="none" w:sz="0" w:space="0" w:color="auto"/>
        <w:bottom w:val="none" w:sz="0" w:space="0" w:color="auto"/>
        <w:right w:val="none" w:sz="0" w:space="0" w:color="auto"/>
      </w:divBdr>
    </w:div>
    <w:div w:id="1107240759">
      <w:marLeft w:val="0"/>
      <w:marRight w:val="0"/>
      <w:marTop w:val="0"/>
      <w:marBottom w:val="0"/>
      <w:divBdr>
        <w:top w:val="none" w:sz="0" w:space="0" w:color="auto"/>
        <w:left w:val="none" w:sz="0" w:space="0" w:color="auto"/>
        <w:bottom w:val="none" w:sz="0" w:space="0" w:color="auto"/>
        <w:right w:val="none" w:sz="0" w:space="0" w:color="auto"/>
      </w:divBdr>
      <w:divsChild>
        <w:div w:id="876117326">
          <w:marLeft w:val="0"/>
          <w:marRight w:val="0"/>
          <w:marTop w:val="0"/>
          <w:marBottom w:val="0"/>
          <w:divBdr>
            <w:top w:val="none" w:sz="0" w:space="0" w:color="auto"/>
            <w:left w:val="none" w:sz="0" w:space="0" w:color="auto"/>
            <w:bottom w:val="none" w:sz="0" w:space="0" w:color="auto"/>
            <w:right w:val="none" w:sz="0" w:space="0" w:color="auto"/>
          </w:divBdr>
        </w:div>
      </w:divsChild>
    </w:div>
    <w:div w:id="1112212825">
      <w:marLeft w:val="0"/>
      <w:marRight w:val="0"/>
      <w:marTop w:val="0"/>
      <w:marBottom w:val="0"/>
      <w:divBdr>
        <w:top w:val="none" w:sz="0" w:space="0" w:color="auto"/>
        <w:left w:val="none" w:sz="0" w:space="0" w:color="auto"/>
        <w:bottom w:val="none" w:sz="0" w:space="0" w:color="auto"/>
        <w:right w:val="none" w:sz="0" w:space="0" w:color="auto"/>
      </w:divBdr>
      <w:divsChild>
        <w:div w:id="686753741">
          <w:marLeft w:val="0"/>
          <w:marRight w:val="0"/>
          <w:marTop w:val="0"/>
          <w:marBottom w:val="0"/>
          <w:divBdr>
            <w:top w:val="none" w:sz="0" w:space="0" w:color="auto"/>
            <w:left w:val="none" w:sz="0" w:space="0" w:color="auto"/>
            <w:bottom w:val="none" w:sz="0" w:space="0" w:color="auto"/>
            <w:right w:val="none" w:sz="0" w:space="0" w:color="auto"/>
          </w:divBdr>
        </w:div>
      </w:divsChild>
    </w:div>
    <w:div w:id="1116875377">
      <w:marLeft w:val="0"/>
      <w:marRight w:val="0"/>
      <w:marTop w:val="0"/>
      <w:marBottom w:val="0"/>
      <w:divBdr>
        <w:top w:val="none" w:sz="0" w:space="0" w:color="auto"/>
        <w:left w:val="none" w:sz="0" w:space="0" w:color="auto"/>
        <w:bottom w:val="none" w:sz="0" w:space="0" w:color="auto"/>
        <w:right w:val="none" w:sz="0" w:space="0" w:color="auto"/>
      </w:divBdr>
      <w:divsChild>
        <w:div w:id="805198683">
          <w:marLeft w:val="0"/>
          <w:marRight w:val="0"/>
          <w:marTop w:val="0"/>
          <w:marBottom w:val="0"/>
          <w:divBdr>
            <w:top w:val="none" w:sz="0" w:space="0" w:color="auto"/>
            <w:left w:val="none" w:sz="0" w:space="0" w:color="auto"/>
            <w:bottom w:val="none" w:sz="0" w:space="0" w:color="auto"/>
            <w:right w:val="none" w:sz="0" w:space="0" w:color="auto"/>
          </w:divBdr>
        </w:div>
      </w:divsChild>
    </w:div>
    <w:div w:id="1147894576">
      <w:marLeft w:val="0"/>
      <w:marRight w:val="0"/>
      <w:marTop w:val="0"/>
      <w:marBottom w:val="0"/>
      <w:divBdr>
        <w:top w:val="none" w:sz="0" w:space="0" w:color="auto"/>
        <w:left w:val="none" w:sz="0" w:space="0" w:color="auto"/>
        <w:bottom w:val="none" w:sz="0" w:space="0" w:color="auto"/>
        <w:right w:val="none" w:sz="0" w:space="0" w:color="auto"/>
      </w:divBdr>
      <w:divsChild>
        <w:div w:id="434987197">
          <w:marLeft w:val="0"/>
          <w:marRight w:val="0"/>
          <w:marTop w:val="0"/>
          <w:marBottom w:val="0"/>
          <w:divBdr>
            <w:top w:val="none" w:sz="0" w:space="0" w:color="auto"/>
            <w:left w:val="none" w:sz="0" w:space="0" w:color="auto"/>
            <w:bottom w:val="none" w:sz="0" w:space="0" w:color="auto"/>
            <w:right w:val="none" w:sz="0" w:space="0" w:color="auto"/>
          </w:divBdr>
        </w:div>
      </w:divsChild>
    </w:div>
    <w:div w:id="1172377640">
      <w:bodyDiv w:val="1"/>
      <w:marLeft w:val="0"/>
      <w:marRight w:val="0"/>
      <w:marTop w:val="0"/>
      <w:marBottom w:val="0"/>
      <w:divBdr>
        <w:top w:val="none" w:sz="0" w:space="0" w:color="auto"/>
        <w:left w:val="none" w:sz="0" w:space="0" w:color="auto"/>
        <w:bottom w:val="none" w:sz="0" w:space="0" w:color="auto"/>
        <w:right w:val="none" w:sz="0" w:space="0" w:color="auto"/>
      </w:divBdr>
      <w:divsChild>
        <w:div w:id="2132506020">
          <w:marLeft w:val="0"/>
          <w:marRight w:val="0"/>
          <w:marTop w:val="0"/>
          <w:marBottom w:val="0"/>
          <w:divBdr>
            <w:top w:val="none" w:sz="0" w:space="0" w:color="auto"/>
            <w:left w:val="none" w:sz="0" w:space="0" w:color="auto"/>
            <w:bottom w:val="none" w:sz="0" w:space="0" w:color="auto"/>
            <w:right w:val="none" w:sz="0" w:space="0" w:color="auto"/>
          </w:divBdr>
        </w:div>
      </w:divsChild>
    </w:div>
    <w:div w:id="1175346098">
      <w:marLeft w:val="0"/>
      <w:marRight w:val="0"/>
      <w:marTop w:val="0"/>
      <w:marBottom w:val="0"/>
      <w:divBdr>
        <w:top w:val="none" w:sz="0" w:space="0" w:color="auto"/>
        <w:left w:val="none" w:sz="0" w:space="0" w:color="auto"/>
        <w:bottom w:val="none" w:sz="0" w:space="0" w:color="auto"/>
        <w:right w:val="none" w:sz="0" w:space="0" w:color="auto"/>
      </w:divBdr>
    </w:div>
    <w:div w:id="1184058064">
      <w:marLeft w:val="0"/>
      <w:marRight w:val="0"/>
      <w:marTop w:val="0"/>
      <w:marBottom w:val="0"/>
      <w:divBdr>
        <w:top w:val="none" w:sz="0" w:space="0" w:color="auto"/>
        <w:left w:val="none" w:sz="0" w:space="0" w:color="auto"/>
        <w:bottom w:val="none" w:sz="0" w:space="0" w:color="auto"/>
        <w:right w:val="none" w:sz="0" w:space="0" w:color="auto"/>
      </w:divBdr>
      <w:divsChild>
        <w:div w:id="1887182618">
          <w:marLeft w:val="0"/>
          <w:marRight w:val="0"/>
          <w:marTop w:val="0"/>
          <w:marBottom w:val="0"/>
          <w:divBdr>
            <w:top w:val="none" w:sz="0" w:space="0" w:color="auto"/>
            <w:left w:val="none" w:sz="0" w:space="0" w:color="auto"/>
            <w:bottom w:val="none" w:sz="0" w:space="0" w:color="auto"/>
            <w:right w:val="none" w:sz="0" w:space="0" w:color="auto"/>
          </w:divBdr>
        </w:div>
      </w:divsChild>
    </w:div>
    <w:div w:id="1201671734">
      <w:marLeft w:val="0"/>
      <w:marRight w:val="0"/>
      <w:marTop w:val="0"/>
      <w:marBottom w:val="0"/>
      <w:divBdr>
        <w:top w:val="none" w:sz="0" w:space="0" w:color="auto"/>
        <w:left w:val="none" w:sz="0" w:space="0" w:color="auto"/>
        <w:bottom w:val="none" w:sz="0" w:space="0" w:color="auto"/>
        <w:right w:val="none" w:sz="0" w:space="0" w:color="auto"/>
      </w:divBdr>
    </w:div>
    <w:div w:id="1204293104">
      <w:marLeft w:val="0"/>
      <w:marRight w:val="0"/>
      <w:marTop w:val="0"/>
      <w:marBottom w:val="0"/>
      <w:divBdr>
        <w:top w:val="none" w:sz="0" w:space="0" w:color="auto"/>
        <w:left w:val="none" w:sz="0" w:space="0" w:color="auto"/>
        <w:bottom w:val="none" w:sz="0" w:space="0" w:color="auto"/>
        <w:right w:val="none" w:sz="0" w:space="0" w:color="auto"/>
      </w:divBdr>
    </w:div>
    <w:div w:id="1210342918">
      <w:marLeft w:val="0"/>
      <w:marRight w:val="0"/>
      <w:marTop w:val="0"/>
      <w:marBottom w:val="0"/>
      <w:divBdr>
        <w:top w:val="none" w:sz="0" w:space="0" w:color="auto"/>
        <w:left w:val="none" w:sz="0" w:space="0" w:color="auto"/>
        <w:bottom w:val="none" w:sz="0" w:space="0" w:color="auto"/>
        <w:right w:val="none" w:sz="0" w:space="0" w:color="auto"/>
      </w:divBdr>
    </w:div>
    <w:div w:id="1216238150">
      <w:marLeft w:val="0"/>
      <w:marRight w:val="0"/>
      <w:marTop w:val="0"/>
      <w:marBottom w:val="0"/>
      <w:divBdr>
        <w:top w:val="none" w:sz="0" w:space="0" w:color="auto"/>
        <w:left w:val="none" w:sz="0" w:space="0" w:color="auto"/>
        <w:bottom w:val="none" w:sz="0" w:space="0" w:color="auto"/>
        <w:right w:val="none" w:sz="0" w:space="0" w:color="auto"/>
      </w:divBdr>
    </w:div>
    <w:div w:id="1216970410">
      <w:marLeft w:val="0"/>
      <w:marRight w:val="0"/>
      <w:marTop w:val="0"/>
      <w:marBottom w:val="0"/>
      <w:divBdr>
        <w:top w:val="none" w:sz="0" w:space="0" w:color="auto"/>
        <w:left w:val="none" w:sz="0" w:space="0" w:color="auto"/>
        <w:bottom w:val="none" w:sz="0" w:space="0" w:color="auto"/>
        <w:right w:val="none" w:sz="0" w:space="0" w:color="auto"/>
      </w:divBdr>
    </w:div>
    <w:div w:id="1232815236">
      <w:marLeft w:val="0"/>
      <w:marRight w:val="0"/>
      <w:marTop w:val="0"/>
      <w:marBottom w:val="0"/>
      <w:divBdr>
        <w:top w:val="none" w:sz="0" w:space="0" w:color="auto"/>
        <w:left w:val="none" w:sz="0" w:space="0" w:color="auto"/>
        <w:bottom w:val="none" w:sz="0" w:space="0" w:color="auto"/>
        <w:right w:val="none" w:sz="0" w:space="0" w:color="auto"/>
      </w:divBdr>
    </w:div>
    <w:div w:id="1245191285">
      <w:marLeft w:val="0"/>
      <w:marRight w:val="0"/>
      <w:marTop w:val="0"/>
      <w:marBottom w:val="0"/>
      <w:divBdr>
        <w:top w:val="none" w:sz="0" w:space="0" w:color="auto"/>
        <w:left w:val="none" w:sz="0" w:space="0" w:color="auto"/>
        <w:bottom w:val="none" w:sz="0" w:space="0" w:color="auto"/>
        <w:right w:val="none" w:sz="0" w:space="0" w:color="auto"/>
      </w:divBdr>
      <w:divsChild>
        <w:div w:id="1575818944">
          <w:marLeft w:val="0"/>
          <w:marRight w:val="0"/>
          <w:marTop w:val="0"/>
          <w:marBottom w:val="0"/>
          <w:divBdr>
            <w:top w:val="none" w:sz="0" w:space="0" w:color="auto"/>
            <w:left w:val="none" w:sz="0" w:space="0" w:color="auto"/>
            <w:bottom w:val="none" w:sz="0" w:space="0" w:color="auto"/>
            <w:right w:val="none" w:sz="0" w:space="0" w:color="auto"/>
          </w:divBdr>
        </w:div>
      </w:divsChild>
    </w:div>
    <w:div w:id="1252469289">
      <w:marLeft w:val="0"/>
      <w:marRight w:val="0"/>
      <w:marTop w:val="0"/>
      <w:marBottom w:val="0"/>
      <w:divBdr>
        <w:top w:val="none" w:sz="0" w:space="0" w:color="auto"/>
        <w:left w:val="none" w:sz="0" w:space="0" w:color="auto"/>
        <w:bottom w:val="none" w:sz="0" w:space="0" w:color="auto"/>
        <w:right w:val="none" w:sz="0" w:space="0" w:color="auto"/>
      </w:divBdr>
      <w:divsChild>
        <w:div w:id="2033994532">
          <w:marLeft w:val="0"/>
          <w:marRight w:val="0"/>
          <w:marTop w:val="0"/>
          <w:marBottom w:val="0"/>
          <w:divBdr>
            <w:top w:val="none" w:sz="0" w:space="0" w:color="auto"/>
            <w:left w:val="none" w:sz="0" w:space="0" w:color="auto"/>
            <w:bottom w:val="none" w:sz="0" w:space="0" w:color="auto"/>
            <w:right w:val="none" w:sz="0" w:space="0" w:color="auto"/>
          </w:divBdr>
        </w:div>
      </w:divsChild>
    </w:div>
    <w:div w:id="1267081938">
      <w:marLeft w:val="0"/>
      <w:marRight w:val="0"/>
      <w:marTop w:val="0"/>
      <w:marBottom w:val="0"/>
      <w:divBdr>
        <w:top w:val="none" w:sz="0" w:space="0" w:color="auto"/>
        <w:left w:val="none" w:sz="0" w:space="0" w:color="auto"/>
        <w:bottom w:val="none" w:sz="0" w:space="0" w:color="auto"/>
        <w:right w:val="none" w:sz="0" w:space="0" w:color="auto"/>
      </w:divBdr>
      <w:divsChild>
        <w:div w:id="1788043006">
          <w:marLeft w:val="0"/>
          <w:marRight w:val="0"/>
          <w:marTop w:val="0"/>
          <w:marBottom w:val="0"/>
          <w:divBdr>
            <w:top w:val="none" w:sz="0" w:space="0" w:color="auto"/>
            <w:left w:val="none" w:sz="0" w:space="0" w:color="auto"/>
            <w:bottom w:val="none" w:sz="0" w:space="0" w:color="auto"/>
            <w:right w:val="none" w:sz="0" w:space="0" w:color="auto"/>
          </w:divBdr>
        </w:div>
      </w:divsChild>
    </w:div>
    <w:div w:id="1284580092">
      <w:marLeft w:val="0"/>
      <w:marRight w:val="0"/>
      <w:marTop w:val="0"/>
      <w:marBottom w:val="0"/>
      <w:divBdr>
        <w:top w:val="none" w:sz="0" w:space="0" w:color="auto"/>
        <w:left w:val="none" w:sz="0" w:space="0" w:color="auto"/>
        <w:bottom w:val="none" w:sz="0" w:space="0" w:color="auto"/>
        <w:right w:val="none" w:sz="0" w:space="0" w:color="auto"/>
      </w:divBdr>
    </w:div>
    <w:div w:id="1306546665">
      <w:marLeft w:val="0"/>
      <w:marRight w:val="0"/>
      <w:marTop w:val="0"/>
      <w:marBottom w:val="0"/>
      <w:divBdr>
        <w:top w:val="none" w:sz="0" w:space="0" w:color="auto"/>
        <w:left w:val="none" w:sz="0" w:space="0" w:color="auto"/>
        <w:bottom w:val="none" w:sz="0" w:space="0" w:color="auto"/>
        <w:right w:val="none" w:sz="0" w:space="0" w:color="auto"/>
      </w:divBdr>
    </w:div>
    <w:div w:id="1339893551">
      <w:marLeft w:val="0"/>
      <w:marRight w:val="0"/>
      <w:marTop w:val="0"/>
      <w:marBottom w:val="0"/>
      <w:divBdr>
        <w:top w:val="none" w:sz="0" w:space="0" w:color="auto"/>
        <w:left w:val="none" w:sz="0" w:space="0" w:color="auto"/>
        <w:bottom w:val="none" w:sz="0" w:space="0" w:color="auto"/>
        <w:right w:val="none" w:sz="0" w:space="0" w:color="auto"/>
      </w:divBdr>
      <w:divsChild>
        <w:div w:id="1244022130">
          <w:marLeft w:val="0"/>
          <w:marRight w:val="0"/>
          <w:marTop w:val="0"/>
          <w:marBottom w:val="0"/>
          <w:divBdr>
            <w:top w:val="none" w:sz="0" w:space="0" w:color="auto"/>
            <w:left w:val="none" w:sz="0" w:space="0" w:color="auto"/>
            <w:bottom w:val="none" w:sz="0" w:space="0" w:color="auto"/>
            <w:right w:val="none" w:sz="0" w:space="0" w:color="auto"/>
          </w:divBdr>
        </w:div>
      </w:divsChild>
    </w:div>
    <w:div w:id="1348826057">
      <w:marLeft w:val="0"/>
      <w:marRight w:val="0"/>
      <w:marTop w:val="0"/>
      <w:marBottom w:val="0"/>
      <w:divBdr>
        <w:top w:val="none" w:sz="0" w:space="0" w:color="auto"/>
        <w:left w:val="none" w:sz="0" w:space="0" w:color="auto"/>
        <w:bottom w:val="none" w:sz="0" w:space="0" w:color="auto"/>
        <w:right w:val="none" w:sz="0" w:space="0" w:color="auto"/>
      </w:divBdr>
    </w:div>
    <w:div w:id="1361585300">
      <w:marLeft w:val="0"/>
      <w:marRight w:val="0"/>
      <w:marTop w:val="0"/>
      <w:marBottom w:val="0"/>
      <w:divBdr>
        <w:top w:val="none" w:sz="0" w:space="0" w:color="auto"/>
        <w:left w:val="none" w:sz="0" w:space="0" w:color="auto"/>
        <w:bottom w:val="none" w:sz="0" w:space="0" w:color="auto"/>
        <w:right w:val="none" w:sz="0" w:space="0" w:color="auto"/>
      </w:divBdr>
      <w:divsChild>
        <w:div w:id="1392345042">
          <w:marLeft w:val="0"/>
          <w:marRight w:val="0"/>
          <w:marTop w:val="0"/>
          <w:marBottom w:val="0"/>
          <w:divBdr>
            <w:top w:val="none" w:sz="0" w:space="0" w:color="auto"/>
            <w:left w:val="none" w:sz="0" w:space="0" w:color="auto"/>
            <w:bottom w:val="none" w:sz="0" w:space="0" w:color="auto"/>
            <w:right w:val="none" w:sz="0" w:space="0" w:color="auto"/>
          </w:divBdr>
        </w:div>
      </w:divsChild>
    </w:div>
    <w:div w:id="1388993910">
      <w:marLeft w:val="0"/>
      <w:marRight w:val="0"/>
      <w:marTop w:val="0"/>
      <w:marBottom w:val="0"/>
      <w:divBdr>
        <w:top w:val="none" w:sz="0" w:space="0" w:color="auto"/>
        <w:left w:val="none" w:sz="0" w:space="0" w:color="auto"/>
        <w:bottom w:val="none" w:sz="0" w:space="0" w:color="auto"/>
        <w:right w:val="none" w:sz="0" w:space="0" w:color="auto"/>
      </w:divBdr>
    </w:div>
    <w:div w:id="1449201515">
      <w:marLeft w:val="0"/>
      <w:marRight w:val="0"/>
      <w:marTop w:val="0"/>
      <w:marBottom w:val="0"/>
      <w:divBdr>
        <w:top w:val="none" w:sz="0" w:space="0" w:color="auto"/>
        <w:left w:val="none" w:sz="0" w:space="0" w:color="auto"/>
        <w:bottom w:val="none" w:sz="0" w:space="0" w:color="auto"/>
        <w:right w:val="none" w:sz="0" w:space="0" w:color="auto"/>
      </w:divBdr>
    </w:div>
    <w:div w:id="1457793417">
      <w:marLeft w:val="0"/>
      <w:marRight w:val="0"/>
      <w:marTop w:val="0"/>
      <w:marBottom w:val="0"/>
      <w:divBdr>
        <w:top w:val="none" w:sz="0" w:space="0" w:color="auto"/>
        <w:left w:val="none" w:sz="0" w:space="0" w:color="auto"/>
        <w:bottom w:val="none" w:sz="0" w:space="0" w:color="auto"/>
        <w:right w:val="none" w:sz="0" w:space="0" w:color="auto"/>
      </w:divBdr>
    </w:div>
    <w:div w:id="1471360314">
      <w:marLeft w:val="0"/>
      <w:marRight w:val="0"/>
      <w:marTop w:val="0"/>
      <w:marBottom w:val="0"/>
      <w:divBdr>
        <w:top w:val="none" w:sz="0" w:space="0" w:color="auto"/>
        <w:left w:val="none" w:sz="0" w:space="0" w:color="auto"/>
        <w:bottom w:val="none" w:sz="0" w:space="0" w:color="auto"/>
        <w:right w:val="none" w:sz="0" w:space="0" w:color="auto"/>
      </w:divBdr>
      <w:divsChild>
        <w:div w:id="1640498455">
          <w:marLeft w:val="0"/>
          <w:marRight w:val="0"/>
          <w:marTop w:val="0"/>
          <w:marBottom w:val="0"/>
          <w:divBdr>
            <w:top w:val="none" w:sz="0" w:space="0" w:color="auto"/>
            <w:left w:val="none" w:sz="0" w:space="0" w:color="auto"/>
            <w:bottom w:val="none" w:sz="0" w:space="0" w:color="auto"/>
            <w:right w:val="none" w:sz="0" w:space="0" w:color="auto"/>
          </w:divBdr>
        </w:div>
      </w:divsChild>
    </w:div>
    <w:div w:id="1558122638">
      <w:marLeft w:val="0"/>
      <w:marRight w:val="0"/>
      <w:marTop w:val="0"/>
      <w:marBottom w:val="0"/>
      <w:divBdr>
        <w:top w:val="none" w:sz="0" w:space="0" w:color="auto"/>
        <w:left w:val="none" w:sz="0" w:space="0" w:color="auto"/>
        <w:bottom w:val="none" w:sz="0" w:space="0" w:color="auto"/>
        <w:right w:val="none" w:sz="0" w:space="0" w:color="auto"/>
      </w:divBdr>
    </w:div>
    <w:div w:id="1578202887">
      <w:marLeft w:val="0"/>
      <w:marRight w:val="0"/>
      <w:marTop w:val="0"/>
      <w:marBottom w:val="0"/>
      <w:divBdr>
        <w:top w:val="none" w:sz="0" w:space="0" w:color="auto"/>
        <w:left w:val="none" w:sz="0" w:space="0" w:color="auto"/>
        <w:bottom w:val="none" w:sz="0" w:space="0" w:color="auto"/>
        <w:right w:val="none" w:sz="0" w:space="0" w:color="auto"/>
      </w:divBdr>
    </w:div>
    <w:div w:id="1586067054">
      <w:marLeft w:val="0"/>
      <w:marRight w:val="0"/>
      <w:marTop w:val="0"/>
      <w:marBottom w:val="0"/>
      <w:divBdr>
        <w:top w:val="none" w:sz="0" w:space="0" w:color="auto"/>
        <w:left w:val="none" w:sz="0" w:space="0" w:color="auto"/>
        <w:bottom w:val="none" w:sz="0" w:space="0" w:color="auto"/>
        <w:right w:val="none" w:sz="0" w:space="0" w:color="auto"/>
      </w:divBdr>
    </w:div>
    <w:div w:id="1596940923">
      <w:marLeft w:val="0"/>
      <w:marRight w:val="0"/>
      <w:marTop w:val="0"/>
      <w:marBottom w:val="0"/>
      <w:divBdr>
        <w:top w:val="none" w:sz="0" w:space="0" w:color="auto"/>
        <w:left w:val="none" w:sz="0" w:space="0" w:color="auto"/>
        <w:bottom w:val="none" w:sz="0" w:space="0" w:color="auto"/>
        <w:right w:val="none" w:sz="0" w:space="0" w:color="auto"/>
      </w:divBdr>
      <w:divsChild>
        <w:div w:id="109323289">
          <w:marLeft w:val="0"/>
          <w:marRight w:val="0"/>
          <w:marTop w:val="0"/>
          <w:marBottom w:val="0"/>
          <w:divBdr>
            <w:top w:val="none" w:sz="0" w:space="0" w:color="auto"/>
            <w:left w:val="none" w:sz="0" w:space="0" w:color="auto"/>
            <w:bottom w:val="none" w:sz="0" w:space="0" w:color="auto"/>
            <w:right w:val="none" w:sz="0" w:space="0" w:color="auto"/>
          </w:divBdr>
        </w:div>
      </w:divsChild>
    </w:div>
    <w:div w:id="1602909270">
      <w:marLeft w:val="0"/>
      <w:marRight w:val="0"/>
      <w:marTop w:val="0"/>
      <w:marBottom w:val="0"/>
      <w:divBdr>
        <w:top w:val="none" w:sz="0" w:space="0" w:color="auto"/>
        <w:left w:val="none" w:sz="0" w:space="0" w:color="auto"/>
        <w:bottom w:val="none" w:sz="0" w:space="0" w:color="auto"/>
        <w:right w:val="none" w:sz="0" w:space="0" w:color="auto"/>
      </w:divBdr>
      <w:divsChild>
        <w:div w:id="238444376">
          <w:marLeft w:val="0"/>
          <w:marRight w:val="0"/>
          <w:marTop w:val="0"/>
          <w:marBottom w:val="0"/>
          <w:divBdr>
            <w:top w:val="none" w:sz="0" w:space="0" w:color="auto"/>
            <w:left w:val="none" w:sz="0" w:space="0" w:color="auto"/>
            <w:bottom w:val="none" w:sz="0" w:space="0" w:color="auto"/>
            <w:right w:val="none" w:sz="0" w:space="0" w:color="auto"/>
          </w:divBdr>
        </w:div>
      </w:divsChild>
    </w:div>
    <w:div w:id="1618023523">
      <w:marLeft w:val="0"/>
      <w:marRight w:val="0"/>
      <w:marTop w:val="0"/>
      <w:marBottom w:val="0"/>
      <w:divBdr>
        <w:top w:val="none" w:sz="0" w:space="0" w:color="auto"/>
        <w:left w:val="none" w:sz="0" w:space="0" w:color="auto"/>
        <w:bottom w:val="none" w:sz="0" w:space="0" w:color="auto"/>
        <w:right w:val="none" w:sz="0" w:space="0" w:color="auto"/>
      </w:divBdr>
    </w:div>
    <w:div w:id="1634362376">
      <w:marLeft w:val="0"/>
      <w:marRight w:val="0"/>
      <w:marTop w:val="0"/>
      <w:marBottom w:val="0"/>
      <w:divBdr>
        <w:top w:val="none" w:sz="0" w:space="0" w:color="auto"/>
        <w:left w:val="none" w:sz="0" w:space="0" w:color="auto"/>
        <w:bottom w:val="none" w:sz="0" w:space="0" w:color="auto"/>
        <w:right w:val="none" w:sz="0" w:space="0" w:color="auto"/>
      </w:divBdr>
      <w:divsChild>
        <w:div w:id="2117017067">
          <w:marLeft w:val="0"/>
          <w:marRight w:val="0"/>
          <w:marTop w:val="0"/>
          <w:marBottom w:val="0"/>
          <w:divBdr>
            <w:top w:val="none" w:sz="0" w:space="0" w:color="auto"/>
            <w:left w:val="none" w:sz="0" w:space="0" w:color="auto"/>
            <w:bottom w:val="none" w:sz="0" w:space="0" w:color="auto"/>
            <w:right w:val="none" w:sz="0" w:space="0" w:color="auto"/>
          </w:divBdr>
        </w:div>
      </w:divsChild>
    </w:div>
    <w:div w:id="1648247491">
      <w:marLeft w:val="0"/>
      <w:marRight w:val="0"/>
      <w:marTop w:val="0"/>
      <w:marBottom w:val="0"/>
      <w:divBdr>
        <w:top w:val="none" w:sz="0" w:space="0" w:color="auto"/>
        <w:left w:val="none" w:sz="0" w:space="0" w:color="auto"/>
        <w:bottom w:val="none" w:sz="0" w:space="0" w:color="auto"/>
        <w:right w:val="none" w:sz="0" w:space="0" w:color="auto"/>
      </w:divBdr>
      <w:divsChild>
        <w:div w:id="1791897389">
          <w:marLeft w:val="0"/>
          <w:marRight w:val="0"/>
          <w:marTop w:val="0"/>
          <w:marBottom w:val="0"/>
          <w:divBdr>
            <w:top w:val="none" w:sz="0" w:space="0" w:color="auto"/>
            <w:left w:val="none" w:sz="0" w:space="0" w:color="auto"/>
            <w:bottom w:val="none" w:sz="0" w:space="0" w:color="auto"/>
            <w:right w:val="none" w:sz="0" w:space="0" w:color="auto"/>
          </w:divBdr>
        </w:div>
      </w:divsChild>
    </w:div>
    <w:div w:id="1672023618">
      <w:marLeft w:val="0"/>
      <w:marRight w:val="0"/>
      <w:marTop w:val="0"/>
      <w:marBottom w:val="0"/>
      <w:divBdr>
        <w:top w:val="none" w:sz="0" w:space="0" w:color="auto"/>
        <w:left w:val="none" w:sz="0" w:space="0" w:color="auto"/>
        <w:bottom w:val="none" w:sz="0" w:space="0" w:color="auto"/>
        <w:right w:val="none" w:sz="0" w:space="0" w:color="auto"/>
      </w:divBdr>
    </w:div>
    <w:div w:id="1673334460">
      <w:marLeft w:val="0"/>
      <w:marRight w:val="0"/>
      <w:marTop w:val="0"/>
      <w:marBottom w:val="0"/>
      <w:divBdr>
        <w:top w:val="none" w:sz="0" w:space="0" w:color="auto"/>
        <w:left w:val="none" w:sz="0" w:space="0" w:color="auto"/>
        <w:bottom w:val="none" w:sz="0" w:space="0" w:color="auto"/>
        <w:right w:val="none" w:sz="0" w:space="0" w:color="auto"/>
      </w:divBdr>
    </w:div>
    <w:div w:id="1693922453">
      <w:marLeft w:val="0"/>
      <w:marRight w:val="0"/>
      <w:marTop w:val="0"/>
      <w:marBottom w:val="0"/>
      <w:divBdr>
        <w:top w:val="none" w:sz="0" w:space="0" w:color="auto"/>
        <w:left w:val="none" w:sz="0" w:space="0" w:color="auto"/>
        <w:bottom w:val="none" w:sz="0" w:space="0" w:color="auto"/>
        <w:right w:val="none" w:sz="0" w:space="0" w:color="auto"/>
      </w:divBdr>
    </w:div>
    <w:div w:id="171477298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sChild>
        <w:div w:id="1067723284">
          <w:marLeft w:val="0"/>
          <w:marRight w:val="0"/>
          <w:marTop w:val="0"/>
          <w:marBottom w:val="0"/>
          <w:divBdr>
            <w:top w:val="none" w:sz="0" w:space="0" w:color="auto"/>
            <w:left w:val="none" w:sz="0" w:space="0" w:color="auto"/>
            <w:bottom w:val="none" w:sz="0" w:space="0" w:color="auto"/>
            <w:right w:val="none" w:sz="0" w:space="0" w:color="auto"/>
          </w:divBdr>
        </w:div>
      </w:divsChild>
    </w:div>
    <w:div w:id="1745640650">
      <w:marLeft w:val="0"/>
      <w:marRight w:val="0"/>
      <w:marTop w:val="0"/>
      <w:marBottom w:val="0"/>
      <w:divBdr>
        <w:top w:val="none" w:sz="0" w:space="0" w:color="auto"/>
        <w:left w:val="none" w:sz="0" w:space="0" w:color="auto"/>
        <w:bottom w:val="none" w:sz="0" w:space="0" w:color="auto"/>
        <w:right w:val="none" w:sz="0" w:space="0" w:color="auto"/>
      </w:divBdr>
    </w:div>
    <w:div w:id="1748578593">
      <w:marLeft w:val="0"/>
      <w:marRight w:val="0"/>
      <w:marTop w:val="0"/>
      <w:marBottom w:val="0"/>
      <w:divBdr>
        <w:top w:val="none" w:sz="0" w:space="0" w:color="auto"/>
        <w:left w:val="none" w:sz="0" w:space="0" w:color="auto"/>
        <w:bottom w:val="none" w:sz="0" w:space="0" w:color="auto"/>
        <w:right w:val="none" w:sz="0" w:space="0" w:color="auto"/>
      </w:divBdr>
      <w:divsChild>
        <w:div w:id="2120055592">
          <w:marLeft w:val="0"/>
          <w:marRight w:val="0"/>
          <w:marTop w:val="0"/>
          <w:marBottom w:val="0"/>
          <w:divBdr>
            <w:top w:val="none" w:sz="0" w:space="0" w:color="auto"/>
            <w:left w:val="none" w:sz="0" w:space="0" w:color="auto"/>
            <w:bottom w:val="none" w:sz="0" w:space="0" w:color="auto"/>
            <w:right w:val="none" w:sz="0" w:space="0" w:color="auto"/>
          </w:divBdr>
        </w:div>
      </w:divsChild>
    </w:div>
    <w:div w:id="1789736618">
      <w:bodyDiv w:val="1"/>
      <w:marLeft w:val="0"/>
      <w:marRight w:val="0"/>
      <w:marTop w:val="0"/>
      <w:marBottom w:val="0"/>
      <w:divBdr>
        <w:top w:val="none" w:sz="0" w:space="0" w:color="auto"/>
        <w:left w:val="none" w:sz="0" w:space="0" w:color="auto"/>
        <w:bottom w:val="none" w:sz="0" w:space="0" w:color="auto"/>
        <w:right w:val="none" w:sz="0" w:space="0" w:color="auto"/>
      </w:divBdr>
    </w:div>
    <w:div w:id="1818300150">
      <w:marLeft w:val="0"/>
      <w:marRight w:val="0"/>
      <w:marTop w:val="0"/>
      <w:marBottom w:val="0"/>
      <w:divBdr>
        <w:top w:val="none" w:sz="0" w:space="0" w:color="auto"/>
        <w:left w:val="none" w:sz="0" w:space="0" w:color="auto"/>
        <w:bottom w:val="none" w:sz="0" w:space="0" w:color="auto"/>
        <w:right w:val="none" w:sz="0" w:space="0" w:color="auto"/>
      </w:divBdr>
      <w:divsChild>
        <w:div w:id="330911102">
          <w:marLeft w:val="0"/>
          <w:marRight w:val="0"/>
          <w:marTop w:val="0"/>
          <w:marBottom w:val="0"/>
          <w:divBdr>
            <w:top w:val="none" w:sz="0" w:space="0" w:color="auto"/>
            <w:left w:val="none" w:sz="0" w:space="0" w:color="auto"/>
            <w:bottom w:val="none" w:sz="0" w:space="0" w:color="auto"/>
            <w:right w:val="none" w:sz="0" w:space="0" w:color="auto"/>
          </w:divBdr>
        </w:div>
      </w:divsChild>
    </w:div>
    <w:div w:id="1820002066">
      <w:marLeft w:val="0"/>
      <w:marRight w:val="0"/>
      <w:marTop w:val="0"/>
      <w:marBottom w:val="0"/>
      <w:divBdr>
        <w:top w:val="none" w:sz="0" w:space="0" w:color="auto"/>
        <w:left w:val="none" w:sz="0" w:space="0" w:color="auto"/>
        <w:bottom w:val="none" w:sz="0" w:space="0" w:color="auto"/>
        <w:right w:val="none" w:sz="0" w:space="0" w:color="auto"/>
      </w:divBdr>
      <w:divsChild>
        <w:div w:id="2117677205">
          <w:marLeft w:val="0"/>
          <w:marRight w:val="0"/>
          <w:marTop w:val="0"/>
          <w:marBottom w:val="0"/>
          <w:divBdr>
            <w:top w:val="none" w:sz="0" w:space="0" w:color="auto"/>
            <w:left w:val="none" w:sz="0" w:space="0" w:color="auto"/>
            <w:bottom w:val="none" w:sz="0" w:space="0" w:color="auto"/>
            <w:right w:val="none" w:sz="0" w:space="0" w:color="auto"/>
          </w:divBdr>
        </w:div>
      </w:divsChild>
    </w:div>
    <w:div w:id="1849100047">
      <w:marLeft w:val="0"/>
      <w:marRight w:val="0"/>
      <w:marTop w:val="0"/>
      <w:marBottom w:val="0"/>
      <w:divBdr>
        <w:top w:val="none" w:sz="0" w:space="0" w:color="auto"/>
        <w:left w:val="none" w:sz="0" w:space="0" w:color="auto"/>
        <w:bottom w:val="none" w:sz="0" w:space="0" w:color="auto"/>
        <w:right w:val="none" w:sz="0" w:space="0" w:color="auto"/>
      </w:divBdr>
      <w:divsChild>
        <w:div w:id="524514965">
          <w:marLeft w:val="0"/>
          <w:marRight w:val="0"/>
          <w:marTop w:val="0"/>
          <w:marBottom w:val="0"/>
          <w:divBdr>
            <w:top w:val="none" w:sz="0" w:space="0" w:color="auto"/>
            <w:left w:val="none" w:sz="0" w:space="0" w:color="auto"/>
            <w:bottom w:val="none" w:sz="0" w:space="0" w:color="auto"/>
            <w:right w:val="none" w:sz="0" w:space="0" w:color="auto"/>
          </w:divBdr>
        </w:div>
      </w:divsChild>
    </w:div>
    <w:div w:id="1849638318">
      <w:marLeft w:val="0"/>
      <w:marRight w:val="0"/>
      <w:marTop w:val="0"/>
      <w:marBottom w:val="0"/>
      <w:divBdr>
        <w:top w:val="none" w:sz="0" w:space="0" w:color="auto"/>
        <w:left w:val="none" w:sz="0" w:space="0" w:color="auto"/>
        <w:bottom w:val="none" w:sz="0" w:space="0" w:color="auto"/>
        <w:right w:val="none" w:sz="0" w:space="0" w:color="auto"/>
      </w:divBdr>
    </w:div>
    <w:div w:id="1856111420">
      <w:marLeft w:val="0"/>
      <w:marRight w:val="0"/>
      <w:marTop w:val="0"/>
      <w:marBottom w:val="0"/>
      <w:divBdr>
        <w:top w:val="none" w:sz="0" w:space="0" w:color="auto"/>
        <w:left w:val="none" w:sz="0" w:space="0" w:color="auto"/>
        <w:bottom w:val="none" w:sz="0" w:space="0" w:color="auto"/>
        <w:right w:val="none" w:sz="0" w:space="0" w:color="auto"/>
      </w:divBdr>
      <w:divsChild>
        <w:div w:id="2091582697">
          <w:marLeft w:val="0"/>
          <w:marRight w:val="0"/>
          <w:marTop w:val="0"/>
          <w:marBottom w:val="0"/>
          <w:divBdr>
            <w:top w:val="none" w:sz="0" w:space="0" w:color="auto"/>
            <w:left w:val="none" w:sz="0" w:space="0" w:color="auto"/>
            <w:bottom w:val="none" w:sz="0" w:space="0" w:color="auto"/>
            <w:right w:val="none" w:sz="0" w:space="0" w:color="auto"/>
          </w:divBdr>
        </w:div>
      </w:divsChild>
    </w:div>
    <w:div w:id="1894732648">
      <w:marLeft w:val="0"/>
      <w:marRight w:val="0"/>
      <w:marTop w:val="0"/>
      <w:marBottom w:val="0"/>
      <w:divBdr>
        <w:top w:val="none" w:sz="0" w:space="0" w:color="auto"/>
        <w:left w:val="none" w:sz="0" w:space="0" w:color="auto"/>
        <w:bottom w:val="none" w:sz="0" w:space="0" w:color="auto"/>
        <w:right w:val="none" w:sz="0" w:space="0" w:color="auto"/>
      </w:divBdr>
      <w:divsChild>
        <w:div w:id="1511916861">
          <w:marLeft w:val="0"/>
          <w:marRight w:val="0"/>
          <w:marTop w:val="0"/>
          <w:marBottom w:val="0"/>
          <w:divBdr>
            <w:top w:val="none" w:sz="0" w:space="0" w:color="auto"/>
            <w:left w:val="none" w:sz="0" w:space="0" w:color="auto"/>
            <w:bottom w:val="none" w:sz="0" w:space="0" w:color="auto"/>
            <w:right w:val="none" w:sz="0" w:space="0" w:color="auto"/>
          </w:divBdr>
        </w:div>
      </w:divsChild>
    </w:div>
    <w:div w:id="1897351587">
      <w:marLeft w:val="0"/>
      <w:marRight w:val="0"/>
      <w:marTop w:val="0"/>
      <w:marBottom w:val="0"/>
      <w:divBdr>
        <w:top w:val="none" w:sz="0" w:space="0" w:color="auto"/>
        <w:left w:val="none" w:sz="0" w:space="0" w:color="auto"/>
        <w:bottom w:val="none" w:sz="0" w:space="0" w:color="auto"/>
        <w:right w:val="none" w:sz="0" w:space="0" w:color="auto"/>
      </w:divBdr>
      <w:divsChild>
        <w:div w:id="1271280757">
          <w:marLeft w:val="0"/>
          <w:marRight w:val="0"/>
          <w:marTop w:val="0"/>
          <w:marBottom w:val="0"/>
          <w:divBdr>
            <w:top w:val="none" w:sz="0" w:space="0" w:color="auto"/>
            <w:left w:val="none" w:sz="0" w:space="0" w:color="auto"/>
            <w:bottom w:val="none" w:sz="0" w:space="0" w:color="auto"/>
            <w:right w:val="none" w:sz="0" w:space="0" w:color="auto"/>
          </w:divBdr>
        </w:div>
      </w:divsChild>
    </w:div>
    <w:div w:id="1910798698">
      <w:marLeft w:val="0"/>
      <w:marRight w:val="0"/>
      <w:marTop w:val="0"/>
      <w:marBottom w:val="0"/>
      <w:divBdr>
        <w:top w:val="none" w:sz="0" w:space="0" w:color="auto"/>
        <w:left w:val="none" w:sz="0" w:space="0" w:color="auto"/>
        <w:bottom w:val="none" w:sz="0" w:space="0" w:color="auto"/>
        <w:right w:val="none" w:sz="0" w:space="0" w:color="auto"/>
      </w:divBdr>
    </w:div>
    <w:div w:id="1944921395">
      <w:marLeft w:val="0"/>
      <w:marRight w:val="0"/>
      <w:marTop w:val="0"/>
      <w:marBottom w:val="0"/>
      <w:divBdr>
        <w:top w:val="none" w:sz="0" w:space="0" w:color="auto"/>
        <w:left w:val="none" w:sz="0" w:space="0" w:color="auto"/>
        <w:bottom w:val="none" w:sz="0" w:space="0" w:color="auto"/>
        <w:right w:val="none" w:sz="0" w:space="0" w:color="auto"/>
      </w:divBdr>
    </w:div>
    <w:div w:id="1967423233">
      <w:marLeft w:val="0"/>
      <w:marRight w:val="0"/>
      <w:marTop w:val="0"/>
      <w:marBottom w:val="0"/>
      <w:divBdr>
        <w:top w:val="none" w:sz="0" w:space="0" w:color="auto"/>
        <w:left w:val="none" w:sz="0" w:space="0" w:color="auto"/>
        <w:bottom w:val="none" w:sz="0" w:space="0" w:color="auto"/>
        <w:right w:val="none" w:sz="0" w:space="0" w:color="auto"/>
      </w:divBdr>
      <w:divsChild>
        <w:div w:id="2065256386">
          <w:marLeft w:val="0"/>
          <w:marRight w:val="0"/>
          <w:marTop w:val="0"/>
          <w:marBottom w:val="0"/>
          <w:divBdr>
            <w:top w:val="none" w:sz="0" w:space="0" w:color="auto"/>
            <w:left w:val="none" w:sz="0" w:space="0" w:color="auto"/>
            <w:bottom w:val="none" w:sz="0" w:space="0" w:color="auto"/>
            <w:right w:val="none" w:sz="0" w:space="0" w:color="auto"/>
          </w:divBdr>
        </w:div>
      </w:divsChild>
    </w:div>
    <w:div w:id="1984499174">
      <w:marLeft w:val="0"/>
      <w:marRight w:val="0"/>
      <w:marTop w:val="0"/>
      <w:marBottom w:val="0"/>
      <w:divBdr>
        <w:top w:val="none" w:sz="0" w:space="0" w:color="auto"/>
        <w:left w:val="none" w:sz="0" w:space="0" w:color="auto"/>
        <w:bottom w:val="none" w:sz="0" w:space="0" w:color="auto"/>
        <w:right w:val="none" w:sz="0" w:space="0" w:color="auto"/>
      </w:divBdr>
      <w:divsChild>
        <w:div w:id="664479660">
          <w:marLeft w:val="0"/>
          <w:marRight w:val="0"/>
          <w:marTop w:val="0"/>
          <w:marBottom w:val="0"/>
          <w:divBdr>
            <w:top w:val="none" w:sz="0" w:space="0" w:color="auto"/>
            <w:left w:val="none" w:sz="0" w:space="0" w:color="auto"/>
            <w:bottom w:val="none" w:sz="0" w:space="0" w:color="auto"/>
            <w:right w:val="none" w:sz="0" w:space="0" w:color="auto"/>
          </w:divBdr>
        </w:div>
      </w:divsChild>
    </w:div>
    <w:div w:id="1993555851">
      <w:marLeft w:val="0"/>
      <w:marRight w:val="0"/>
      <w:marTop w:val="0"/>
      <w:marBottom w:val="0"/>
      <w:divBdr>
        <w:top w:val="none" w:sz="0" w:space="0" w:color="auto"/>
        <w:left w:val="none" w:sz="0" w:space="0" w:color="auto"/>
        <w:bottom w:val="none" w:sz="0" w:space="0" w:color="auto"/>
        <w:right w:val="none" w:sz="0" w:space="0" w:color="auto"/>
      </w:divBdr>
    </w:div>
    <w:div w:id="1994529248">
      <w:marLeft w:val="0"/>
      <w:marRight w:val="0"/>
      <w:marTop w:val="0"/>
      <w:marBottom w:val="0"/>
      <w:divBdr>
        <w:top w:val="none" w:sz="0" w:space="0" w:color="auto"/>
        <w:left w:val="none" w:sz="0" w:space="0" w:color="auto"/>
        <w:bottom w:val="none" w:sz="0" w:space="0" w:color="auto"/>
        <w:right w:val="none" w:sz="0" w:space="0" w:color="auto"/>
      </w:divBdr>
    </w:div>
    <w:div w:id="1998605097">
      <w:marLeft w:val="0"/>
      <w:marRight w:val="0"/>
      <w:marTop w:val="0"/>
      <w:marBottom w:val="0"/>
      <w:divBdr>
        <w:top w:val="none" w:sz="0" w:space="0" w:color="auto"/>
        <w:left w:val="none" w:sz="0" w:space="0" w:color="auto"/>
        <w:bottom w:val="none" w:sz="0" w:space="0" w:color="auto"/>
        <w:right w:val="none" w:sz="0" w:space="0" w:color="auto"/>
      </w:divBdr>
      <w:divsChild>
        <w:div w:id="64381748">
          <w:marLeft w:val="0"/>
          <w:marRight w:val="0"/>
          <w:marTop w:val="0"/>
          <w:marBottom w:val="0"/>
          <w:divBdr>
            <w:top w:val="none" w:sz="0" w:space="0" w:color="auto"/>
            <w:left w:val="none" w:sz="0" w:space="0" w:color="auto"/>
            <w:bottom w:val="none" w:sz="0" w:space="0" w:color="auto"/>
            <w:right w:val="none" w:sz="0" w:space="0" w:color="auto"/>
          </w:divBdr>
        </w:div>
      </w:divsChild>
    </w:div>
    <w:div w:id="2015526606">
      <w:marLeft w:val="0"/>
      <w:marRight w:val="0"/>
      <w:marTop w:val="0"/>
      <w:marBottom w:val="0"/>
      <w:divBdr>
        <w:top w:val="none" w:sz="0" w:space="0" w:color="auto"/>
        <w:left w:val="none" w:sz="0" w:space="0" w:color="auto"/>
        <w:bottom w:val="none" w:sz="0" w:space="0" w:color="auto"/>
        <w:right w:val="none" w:sz="0" w:space="0" w:color="auto"/>
      </w:divBdr>
    </w:div>
    <w:div w:id="2022001235">
      <w:marLeft w:val="0"/>
      <w:marRight w:val="0"/>
      <w:marTop w:val="0"/>
      <w:marBottom w:val="0"/>
      <w:divBdr>
        <w:top w:val="none" w:sz="0" w:space="0" w:color="auto"/>
        <w:left w:val="none" w:sz="0" w:space="0" w:color="auto"/>
        <w:bottom w:val="none" w:sz="0" w:space="0" w:color="auto"/>
        <w:right w:val="none" w:sz="0" w:space="0" w:color="auto"/>
      </w:divBdr>
      <w:divsChild>
        <w:div w:id="586691300">
          <w:marLeft w:val="0"/>
          <w:marRight w:val="0"/>
          <w:marTop w:val="0"/>
          <w:marBottom w:val="0"/>
          <w:divBdr>
            <w:top w:val="none" w:sz="0" w:space="0" w:color="auto"/>
            <w:left w:val="none" w:sz="0" w:space="0" w:color="auto"/>
            <w:bottom w:val="none" w:sz="0" w:space="0" w:color="auto"/>
            <w:right w:val="none" w:sz="0" w:space="0" w:color="auto"/>
          </w:divBdr>
        </w:div>
      </w:divsChild>
    </w:div>
    <w:div w:id="2033337841">
      <w:marLeft w:val="0"/>
      <w:marRight w:val="0"/>
      <w:marTop w:val="0"/>
      <w:marBottom w:val="0"/>
      <w:divBdr>
        <w:top w:val="none" w:sz="0" w:space="0" w:color="auto"/>
        <w:left w:val="none" w:sz="0" w:space="0" w:color="auto"/>
        <w:bottom w:val="none" w:sz="0" w:space="0" w:color="auto"/>
        <w:right w:val="none" w:sz="0" w:space="0" w:color="auto"/>
      </w:divBdr>
      <w:divsChild>
        <w:div w:id="429544857">
          <w:marLeft w:val="0"/>
          <w:marRight w:val="0"/>
          <w:marTop w:val="0"/>
          <w:marBottom w:val="0"/>
          <w:divBdr>
            <w:top w:val="none" w:sz="0" w:space="0" w:color="auto"/>
            <w:left w:val="none" w:sz="0" w:space="0" w:color="auto"/>
            <w:bottom w:val="none" w:sz="0" w:space="0" w:color="auto"/>
            <w:right w:val="none" w:sz="0" w:space="0" w:color="auto"/>
          </w:divBdr>
        </w:div>
      </w:divsChild>
    </w:div>
    <w:div w:id="2065523856">
      <w:marLeft w:val="0"/>
      <w:marRight w:val="0"/>
      <w:marTop w:val="0"/>
      <w:marBottom w:val="0"/>
      <w:divBdr>
        <w:top w:val="none" w:sz="0" w:space="0" w:color="auto"/>
        <w:left w:val="none" w:sz="0" w:space="0" w:color="auto"/>
        <w:bottom w:val="none" w:sz="0" w:space="0" w:color="auto"/>
        <w:right w:val="none" w:sz="0" w:space="0" w:color="auto"/>
      </w:divBdr>
      <w:divsChild>
        <w:div w:id="1458912887">
          <w:marLeft w:val="0"/>
          <w:marRight w:val="0"/>
          <w:marTop w:val="0"/>
          <w:marBottom w:val="0"/>
          <w:divBdr>
            <w:top w:val="none" w:sz="0" w:space="0" w:color="auto"/>
            <w:left w:val="none" w:sz="0" w:space="0" w:color="auto"/>
            <w:bottom w:val="none" w:sz="0" w:space="0" w:color="auto"/>
            <w:right w:val="none" w:sz="0" w:space="0" w:color="auto"/>
          </w:divBdr>
        </w:div>
      </w:divsChild>
    </w:div>
    <w:div w:id="2075463730">
      <w:marLeft w:val="0"/>
      <w:marRight w:val="0"/>
      <w:marTop w:val="0"/>
      <w:marBottom w:val="0"/>
      <w:divBdr>
        <w:top w:val="none" w:sz="0" w:space="0" w:color="auto"/>
        <w:left w:val="none" w:sz="0" w:space="0" w:color="auto"/>
        <w:bottom w:val="none" w:sz="0" w:space="0" w:color="auto"/>
        <w:right w:val="none" w:sz="0" w:space="0" w:color="auto"/>
      </w:divBdr>
      <w:divsChild>
        <w:div w:id="209651465">
          <w:marLeft w:val="0"/>
          <w:marRight w:val="0"/>
          <w:marTop w:val="0"/>
          <w:marBottom w:val="0"/>
          <w:divBdr>
            <w:top w:val="none" w:sz="0" w:space="0" w:color="auto"/>
            <w:left w:val="none" w:sz="0" w:space="0" w:color="auto"/>
            <w:bottom w:val="none" w:sz="0" w:space="0" w:color="auto"/>
            <w:right w:val="none" w:sz="0" w:space="0" w:color="auto"/>
          </w:divBdr>
        </w:div>
      </w:divsChild>
    </w:div>
    <w:div w:id="2077580254">
      <w:marLeft w:val="0"/>
      <w:marRight w:val="0"/>
      <w:marTop w:val="0"/>
      <w:marBottom w:val="0"/>
      <w:divBdr>
        <w:top w:val="none" w:sz="0" w:space="0" w:color="auto"/>
        <w:left w:val="none" w:sz="0" w:space="0" w:color="auto"/>
        <w:bottom w:val="none" w:sz="0" w:space="0" w:color="auto"/>
        <w:right w:val="none" w:sz="0" w:space="0" w:color="auto"/>
      </w:divBdr>
    </w:div>
    <w:div w:id="2083795319">
      <w:marLeft w:val="0"/>
      <w:marRight w:val="0"/>
      <w:marTop w:val="0"/>
      <w:marBottom w:val="0"/>
      <w:divBdr>
        <w:top w:val="none" w:sz="0" w:space="0" w:color="auto"/>
        <w:left w:val="none" w:sz="0" w:space="0" w:color="auto"/>
        <w:bottom w:val="none" w:sz="0" w:space="0" w:color="auto"/>
        <w:right w:val="none" w:sz="0" w:space="0" w:color="auto"/>
      </w:divBdr>
    </w:div>
    <w:div w:id="2095738457">
      <w:marLeft w:val="0"/>
      <w:marRight w:val="0"/>
      <w:marTop w:val="0"/>
      <w:marBottom w:val="0"/>
      <w:divBdr>
        <w:top w:val="none" w:sz="0" w:space="0" w:color="auto"/>
        <w:left w:val="none" w:sz="0" w:space="0" w:color="auto"/>
        <w:bottom w:val="none" w:sz="0" w:space="0" w:color="auto"/>
        <w:right w:val="none" w:sz="0" w:space="0" w:color="auto"/>
      </w:divBdr>
    </w:div>
    <w:div w:id="2123914828">
      <w:marLeft w:val="0"/>
      <w:marRight w:val="0"/>
      <w:marTop w:val="0"/>
      <w:marBottom w:val="0"/>
      <w:divBdr>
        <w:top w:val="none" w:sz="0" w:space="0" w:color="auto"/>
        <w:left w:val="none" w:sz="0" w:space="0" w:color="auto"/>
        <w:bottom w:val="none" w:sz="0" w:space="0" w:color="auto"/>
        <w:right w:val="none" w:sz="0" w:space="0" w:color="auto"/>
      </w:divBdr>
    </w:div>
    <w:div w:id="2130388305">
      <w:marLeft w:val="0"/>
      <w:marRight w:val="0"/>
      <w:marTop w:val="0"/>
      <w:marBottom w:val="0"/>
      <w:divBdr>
        <w:top w:val="none" w:sz="0" w:space="0" w:color="auto"/>
        <w:left w:val="none" w:sz="0" w:space="0" w:color="auto"/>
        <w:bottom w:val="none" w:sz="0" w:space="0" w:color="auto"/>
        <w:right w:val="none" w:sz="0" w:space="0" w:color="auto"/>
      </w:divBdr>
      <w:divsChild>
        <w:div w:id="1690788050">
          <w:marLeft w:val="0"/>
          <w:marRight w:val="0"/>
          <w:marTop w:val="0"/>
          <w:marBottom w:val="0"/>
          <w:divBdr>
            <w:top w:val="none" w:sz="0" w:space="0" w:color="auto"/>
            <w:left w:val="none" w:sz="0" w:space="0" w:color="auto"/>
            <w:bottom w:val="none" w:sz="0" w:space="0" w:color="auto"/>
            <w:right w:val="none" w:sz="0" w:space="0" w:color="auto"/>
          </w:divBdr>
        </w:div>
      </w:divsChild>
    </w:div>
    <w:div w:id="2145273616">
      <w:marLeft w:val="0"/>
      <w:marRight w:val="0"/>
      <w:marTop w:val="0"/>
      <w:marBottom w:val="0"/>
      <w:divBdr>
        <w:top w:val="none" w:sz="0" w:space="0" w:color="auto"/>
        <w:left w:val="none" w:sz="0" w:space="0" w:color="auto"/>
        <w:bottom w:val="none" w:sz="0" w:space="0" w:color="auto"/>
        <w:right w:val="none" w:sz="0" w:space="0" w:color="auto"/>
      </w:divBdr>
      <w:divsChild>
        <w:div w:id="109944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23</Pages>
  <Words>1341</Words>
  <Characters>7645</Characters>
  <Application>Microsoft Office Word</Application>
  <DocSecurity>0</DocSecurity>
  <Lines>63</Lines>
  <Paragraphs>17</Paragraphs>
  <ScaleCrop>false</ScaleCrop>
  <Company>微软中国</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江苏信息职业技术学院(填报)</cp:lastModifiedBy>
  <cp:revision>45</cp:revision>
  <cp:lastPrinted>2015-10-26T02:49:00Z</cp:lastPrinted>
  <dcterms:created xsi:type="dcterms:W3CDTF">2017-05-26T03:36:00Z</dcterms:created>
  <dcterms:modified xsi:type="dcterms:W3CDTF">2019-11-28T09:09:00Z</dcterms:modified>
</cp:coreProperties>
</file>