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FE" w:rsidRDefault="007414A2">
      <w:pPr>
        <w:widowControl/>
        <w:spacing w:line="600" w:lineRule="exac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9"/>
          <w:szCs w:val="39"/>
        </w:rPr>
        <w:t>学院招生宣传片（校友篇）询价采购通知书</w:t>
      </w:r>
    </w:p>
    <w:p w:rsidR="00EE29FE" w:rsidRDefault="00EE29FE">
      <w:pPr>
        <w:widowControl/>
        <w:spacing w:line="600" w:lineRule="exac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36"/>
          <w:sz w:val="39"/>
          <w:szCs w:val="39"/>
        </w:rPr>
      </w:pPr>
    </w:p>
    <w:p w:rsidR="00EE29FE" w:rsidRDefault="007414A2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ajorEastAsia" w:eastAsiaTheme="majorEastAsia" w:hAnsiTheme="majorEastAsia" w:cstheme="majorEastAsia"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0"/>
          <w:szCs w:val="30"/>
        </w:rPr>
        <w:t>江苏信息职业技术学院招投标办公室现就学院</w:t>
      </w:r>
      <w:r w:rsidRPr="00987076">
        <w:rPr>
          <w:rFonts w:asciiTheme="majorEastAsia" w:eastAsiaTheme="majorEastAsia" w:hAnsiTheme="majorEastAsia" w:cstheme="majorEastAsia" w:hint="eastAsia"/>
          <w:color w:val="000000"/>
          <w:kern w:val="0"/>
          <w:sz w:val="30"/>
          <w:szCs w:val="30"/>
          <w:u w:val="single"/>
        </w:rPr>
        <w:t>招生宣传片（校友篇）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30"/>
          <w:szCs w:val="30"/>
        </w:rPr>
        <w:t>项目进行询价。</w:t>
      </w:r>
    </w:p>
    <w:p w:rsidR="00EE29FE" w:rsidRDefault="007414A2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0"/>
          <w:szCs w:val="30"/>
        </w:rPr>
        <w:t>一、采购文件编号：</w:t>
      </w:r>
      <w:r>
        <w:rPr>
          <w:rFonts w:ascii="仿宋_GB2312" w:eastAsia="仿宋_GB2312" w:hAnsi="仿宋" w:hint="eastAsia"/>
          <w:sz w:val="30"/>
          <w:szCs w:val="30"/>
        </w:rPr>
        <w:t>XZ2016-008</w:t>
      </w:r>
    </w:p>
    <w:p w:rsidR="00EE29FE" w:rsidRDefault="007414A2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0"/>
          <w:szCs w:val="30"/>
        </w:rPr>
        <w:t>二、采购项目名称：</w:t>
      </w:r>
      <w:r>
        <w:rPr>
          <w:rFonts w:ascii="仿宋_GB2312" w:eastAsia="仿宋_GB2312" w:hAnsi="仿宋" w:hint="eastAsia"/>
          <w:sz w:val="30"/>
          <w:szCs w:val="30"/>
        </w:rPr>
        <w:t>学院招生宣传片（校友篇）</w:t>
      </w:r>
    </w:p>
    <w:p w:rsidR="00EE29FE" w:rsidRDefault="007414A2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0"/>
          <w:szCs w:val="30"/>
        </w:rPr>
        <w:t>三、最高限价：</w:t>
      </w:r>
      <w:r>
        <w:rPr>
          <w:rFonts w:ascii="仿宋_GB2312" w:eastAsia="仿宋_GB2312" w:hAnsi="仿宋" w:hint="eastAsia"/>
          <w:sz w:val="30"/>
          <w:szCs w:val="30"/>
        </w:rPr>
        <w:t>20000</w:t>
      </w:r>
      <w:r>
        <w:rPr>
          <w:rFonts w:ascii="仿宋_GB2312" w:eastAsia="仿宋_GB2312" w:hAnsi="仿宋" w:hint="eastAsia"/>
          <w:sz w:val="30"/>
          <w:szCs w:val="30"/>
        </w:rPr>
        <w:t>元人民币</w:t>
      </w:r>
    </w:p>
    <w:p w:rsidR="00EE29FE" w:rsidRDefault="007414A2">
      <w:pPr>
        <w:widowControl/>
        <w:shd w:val="clear" w:color="auto" w:fill="FFFFFF"/>
        <w:spacing w:line="500" w:lineRule="exact"/>
        <w:ind w:firstLineChars="200" w:firstLine="602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0"/>
          <w:szCs w:val="30"/>
        </w:rPr>
        <w:t>四、制作内容与要求：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（一）制作内容：制作招生宣传片（校友篇）高清完整版（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—</w:t>
      </w:r>
      <w:r>
        <w:rPr>
          <w:rFonts w:ascii="仿宋_GB2312" w:eastAsia="仿宋_GB2312" w:hAnsi="仿宋" w:hint="eastAsia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分钟左右）。整个片子共分为两部分：</w:t>
      </w: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校企合作知名企业</w:t>
      </w:r>
      <w:r>
        <w:rPr>
          <w:rFonts w:ascii="仿宋_GB2312" w:eastAsia="仿宋_GB2312" w:hAnsi="仿宋" w:hint="eastAsia"/>
          <w:sz w:val="30"/>
          <w:szCs w:val="30"/>
        </w:rPr>
        <w:t>5-6</w:t>
      </w:r>
      <w:r>
        <w:rPr>
          <w:rFonts w:ascii="仿宋_GB2312" w:eastAsia="仿宋_GB2312" w:hAnsi="仿宋" w:hint="eastAsia"/>
          <w:sz w:val="30"/>
          <w:szCs w:val="30"/>
        </w:rPr>
        <w:t>家的视频剪辑（视频由企业宣传片、企业</w:t>
      </w:r>
      <w:r>
        <w:rPr>
          <w:rFonts w:ascii="仿宋_GB2312" w:eastAsia="仿宋_GB2312" w:hAnsi="仿宋" w:hint="eastAsia"/>
          <w:sz w:val="30"/>
          <w:szCs w:val="30"/>
        </w:rPr>
        <w:t xml:space="preserve">logo </w:t>
      </w:r>
      <w:r>
        <w:rPr>
          <w:rFonts w:ascii="仿宋_GB2312" w:eastAsia="仿宋_GB2312" w:hAnsi="仿宋" w:hint="eastAsia"/>
          <w:sz w:val="30"/>
          <w:szCs w:val="30"/>
        </w:rPr>
        <w:t>、重要人物访谈组成。视频由企业方提供）；</w:t>
      </w: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杰出校友拍摄。</w:t>
      </w:r>
      <w:r>
        <w:rPr>
          <w:rFonts w:ascii="仿宋_GB2312" w:eastAsia="仿宋_GB2312" w:hAnsi="仿宋" w:hint="eastAsia"/>
          <w:sz w:val="30"/>
          <w:szCs w:val="30"/>
        </w:rPr>
        <w:t>赴省内（南京、苏州、无锡、南通）等地区</w:t>
      </w:r>
      <w:r>
        <w:rPr>
          <w:rFonts w:ascii="仿宋_GB2312" w:eastAsia="仿宋_GB2312" w:hAnsi="仿宋" w:hint="eastAsia"/>
          <w:sz w:val="30"/>
          <w:szCs w:val="30"/>
        </w:rPr>
        <w:t>拍摄杰出校友代表（</w:t>
      </w:r>
      <w:r>
        <w:rPr>
          <w:rFonts w:ascii="仿宋_GB2312" w:eastAsia="仿宋_GB2312" w:hAnsi="仿宋" w:hint="eastAsia"/>
          <w:sz w:val="30"/>
          <w:szCs w:val="30"/>
        </w:rPr>
        <w:t>7-8</w:t>
      </w:r>
      <w:r>
        <w:rPr>
          <w:rFonts w:ascii="仿宋_GB2312" w:eastAsia="仿宋_GB2312" w:hAnsi="仿宋" w:hint="eastAsia"/>
          <w:sz w:val="30"/>
          <w:szCs w:val="30"/>
        </w:rPr>
        <w:t>人）的</w:t>
      </w:r>
      <w:r>
        <w:rPr>
          <w:rFonts w:ascii="仿宋_GB2312" w:eastAsia="仿宋_GB2312" w:hAnsi="仿宋" w:hint="eastAsia"/>
          <w:sz w:val="30"/>
          <w:szCs w:val="30"/>
        </w:rPr>
        <w:t>采访及相关镜头</w:t>
      </w:r>
      <w:r>
        <w:rPr>
          <w:rFonts w:ascii="仿宋_GB2312" w:eastAsia="仿宋_GB2312" w:hAnsi="仿宋" w:hint="eastAsia"/>
          <w:sz w:val="30"/>
          <w:szCs w:val="30"/>
        </w:rPr>
        <w:t>，每人一分钟左右。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（二）技术水准：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拥有高效稳定的制作团队，摄制组分工明确，责任到人。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摄制前须制定详细的总体拍摄方案和分镜头文字脚本，方案需现实可行。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摄制人员有独到的艺术理念和策划意识，能够满足校方的制作要求。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</w:t>
      </w:r>
      <w:r>
        <w:rPr>
          <w:rFonts w:ascii="仿宋_GB2312" w:eastAsia="仿宋_GB2312" w:hAnsi="仿宋" w:hint="eastAsia"/>
          <w:sz w:val="30"/>
          <w:szCs w:val="30"/>
        </w:rPr>
        <w:t>拥有拍摄、编辑、撰稿、字幕、配音等专业要求。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（三）硬件设备：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中标单位须有广播级高清摄像机和配套的高清后期制作设备，并配备有广角、摇臂、轨道、升降、灯光等硬件设备。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后期编辑需按照校方要求进行，并积极配合修改、补充拍摄镜头，确保制作效果。</w:t>
      </w:r>
    </w:p>
    <w:p w:rsidR="00EE29FE" w:rsidRDefault="007414A2">
      <w:pPr>
        <w:spacing w:line="4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五、商务及合同条款要求：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报价应包含制作、保险、调试、税费等所有费用。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3.</w:t>
      </w:r>
      <w:r>
        <w:rPr>
          <w:rFonts w:ascii="仿宋_GB2312" w:eastAsia="仿宋_GB2312" w:hAnsi="仿宋" w:hint="eastAsia"/>
          <w:sz w:val="30"/>
          <w:szCs w:val="30"/>
        </w:rPr>
        <w:t>交货时间：一个月内完成。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</w:t>
      </w:r>
      <w:r>
        <w:rPr>
          <w:rFonts w:ascii="仿宋_GB2312" w:eastAsia="仿宋_GB2312" w:hAnsi="仿宋" w:hint="eastAsia"/>
          <w:sz w:val="30"/>
          <w:szCs w:val="30"/>
        </w:rPr>
        <w:t>交货地点：无锡市惠山区钱藕路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号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5.</w:t>
      </w:r>
      <w:r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6.</w:t>
      </w:r>
      <w:r>
        <w:rPr>
          <w:rFonts w:ascii="仿宋_GB2312" w:eastAsia="仿宋_GB2312" w:hAnsi="仿宋" w:hint="eastAsia"/>
          <w:sz w:val="30"/>
          <w:szCs w:val="30"/>
        </w:rPr>
        <w:t>付款方式：验收合格后一次性付款。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7.</w:t>
      </w:r>
      <w:r>
        <w:rPr>
          <w:rFonts w:ascii="仿宋_GB2312" w:eastAsia="仿宋_GB2312" w:hAnsi="仿宋" w:hint="eastAsia"/>
          <w:sz w:val="30"/>
          <w:szCs w:val="30"/>
        </w:rPr>
        <w:t>质保期：一年。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8.</w:t>
      </w:r>
      <w:r>
        <w:rPr>
          <w:rFonts w:ascii="仿宋_GB2312" w:eastAsia="仿宋_GB2312" w:hAnsi="仿宋" w:hint="eastAsia"/>
          <w:sz w:val="30"/>
          <w:szCs w:val="30"/>
        </w:rPr>
        <w:t>其他：</w:t>
      </w:r>
    </w:p>
    <w:p w:rsidR="00EE29FE" w:rsidRDefault="007414A2">
      <w:pPr>
        <w:spacing w:line="4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六、供应商资格要求：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有独立法人资格的专业影视制作公司。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有丰富的电视专题片、广告片的制作经验。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近三年拥有不少于服务于</w:t>
      </w: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个高校类的专题片制作案例。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</w:p>
    <w:p w:rsidR="00EE29FE" w:rsidRDefault="007414A2">
      <w:pPr>
        <w:spacing w:line="4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七、询价采购报名时间及报价要求：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</w:t>
      </w:r>
      <w:r>
        <w:rPr>
          <w:rFonts w:ascii="仿宋_GB2312" w:eastAsia="仿宋_GB2312" w:hAnsi="仿宋" w:hint="eastAsia"/>
          <w:sz w:val="30"/>
          <w:szCs w:val="30"/>
        </w:rPr>
        <w:t>报价文件要求：书面报价（附件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）必须有授权代表签字，加盖公章。附营业执照复印件、法定代表人身份证复印件。授权代表还需提供法人授权委托书原件、授权代表的身份证复印件（附件</w:t>
      </w:r>
      <w:r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、附件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），以及制作内容与要求中所涉及的证明材料。报价</w:t>
      </w:r>
      <w:r>
        <w:rPr>
          <w:rFonts w:ascii="仿宋_GB2312" w:eastAsia="仿宋_GB2312" w:hAnsi="仿宋" w:hint="eastAsia"/>
          <w:sz w:val="30"/>
          <w:szCs w:val="30"/>
        </w:rPr>
        <w:t>书装订、密封后按要求的时间、地点递交，否则无效。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</w:t>
      </w:r>
      <w:r>
        <w:rPr>
          <w:rFonts w:ascii="仿宋_GB2312" w:eastAsia="仿宋_GB2312" w:hAnsi="仿宋" w:hint="eastAsia"/>
          <w:sz w:val="30"/>
          <w:szCs w:val="30"/>
        </w:rPr>
        <w:t>报价文件截止时间：</w:t>
      </w:r>
      <w:r>
        <w:rPr>
          <w:rFonts w:ascii="仿宋_GB2312" w:eastAsia="仿宋_GB2312" w:hAnsi="仿宋" w:hint="eastAsia"/>
          <w:sz w:val="30"/>
          <w:szCs w:val="30"/>
        </w:rPr>
        <w:t>2016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11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11</w:t>
      </w: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日</w:t>
      </w:r>
      <w:r>
        <w:rPr>
          <w:rFonts w:ascii="仿宋_GB2312" w:eastAsia="仿宋_GB2312" w:hAnsi="仿宋" w:hint="eastAsia"/>
          <w:sz w:val="30"/>
          <w:szCs w:val="30"/>
        </w:rPr>
        <w:t>14</w:t>
      </w:r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00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仿宋_GB2312" w:eastAsia="仿宋_GB2312" w:hAnsi="仿宋" w:hint="eastAsia"/>
          <w:sz w:val="30"/>
          <w:szCs w:val="30"/>
        </w:rPr>
        <w:t>报价文件递交地点：江苏信息职业技术学院行政楼</w:t>
      </w:r>
      <w:r>
        <w:rPr>
          <w:rFonts w:ascii="仿宋_GB2312" w:eastAsia="仿宋_GB2312" w:hAnsi="仿宋" w:hint="eastAsia"/>
          <w:sz w:val="30"/>
          <w:szCs w:val="30"/>
        </w:rPr>
        <w:t>102</w:t>
      </w:r>
      <w:r>
        <w:rPr>
          <w:rFonts w:ascii="仿宋_GB2312" w:eastAsia="仿宋_GB2312" w:hAnsi="仿宋" w:hint="eastAsia"/>
          <w:sz w:val="30"/>
          <w:szCs w:val="30"/>
        </w:rPr>
        <w:t>会议室。</w:t>
      </w:r>
    </w:p>
    <w:p w:rsidR="00EE29FE" w:rsidRDefault="007414A2">
      <w:pPr>
        <w:spacing w:line="4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八、询价采购评审时间、地点和评审办法：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1. </w:t>
      </w:r>
      <w:r>
        <w:rPr>
          <w:rFonts w:ascii="仿宋_GB2312" w:eastAsia="仿宋_GB2312" w:hAnsi="仿宋" w:hint="eastAsia"/>
          <w:sz w:val="30"/>
          <w:szCs w:val="30"/>
        </w:rPr>
        <w:t>评审时间：报价截止时间。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2. </w:t>
      </w:r>
      <w:r>
        <w:rPr>
          <w:rFonts w:ascii="仿宋_GB2312" w:eastAsia="仿宋_GB2312" w:hAnsi="仿宋" w:hint="eastAsia"/>
          <w:sz w:val="30"/>
          <w:szCs w:val="30"/>
        </w:rPr>
        <w:t>评审地点：江苏信息职业技术学院行政楼</w:t>
      </w:r>
      <w:r>
        <w:rPr>
          <w:rFonts w:ascii="仿宋_GB2312" w:eastAsia="仿宋_GB2312" w:hAnsi="仿宋" w:hint="eastAsia"/>
          <w:sz w:val="30"/>
          <w:szCs w:val="30"/>
        </w:rPr>
        <w:t>102</w:t>
      </w:r>
      <w:r>
        <w:rPr>
          <w:rFonts w:ascii="仿宋_GB2312" w:eastAsia="仿宋_GB2312" w:hAnsi="仿宋" w:hint="eastAsia"/>
          <w:sz w:val="30"/>
          <w:szCs w:val="30"/>
        </w:rPr>
        <w:t>会议室。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3. </w:t>
      </w:r>
      <w:r>
        <w:rPr>
          <w:rFonts w:ascii="仿宋_GB2312" w:eastAsia="仿宋_GB2312" w:hAnsi="仿宋" w:hint="eastAsia"/>
          <w:sz w:val="30"/>
          <w:szCs w:val="30"/>
        </w:rPr>
        <w:t>评审办法：本次招标采用</w:t>
      </w:r>
      <w:r>
        <w:rPr>
          <w:rFonts w:ascii="仿宋_GB2312" w:eastAsia="仿宋_GB2312" w:hAnsi="仿宋" w:hint="eastAsia"/>
          <w:sz w:val="30"/>
          <w:szCs w:val="30"/>
          <w:u w:val="single"/>
        </w:rPr>
        <w:t>合理最低价评标法</w:t>
      </w:r>
      <w:r>
        <w:rPr>
          <w:rFonts w:ascii="仿宋_GB2312" w:eastAsia="仿宋_GB2312" w:hAnsi="仿宋" w:hint="eastAsia"/>
          <w:sz w:val="30"/>
          <w:szCs w:val="30"/>
        </w:rPr>
        <w:t>评标。询价小组对投标人提供的报价文件、制作内容方案、技术水准、硬件设备等进行综合评审后确定中标人。</w:t>
      </w:r>
    </w:p>
    <w:p w:rsidR="00EE29FE" w:rsidRDefault="007414A2">
      <w:pPr>
        <w:spacing w:line="4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九、联系方式：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联系人：王老师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联系电话：</w:t>
      </w:r>
      <w:r>
        <w:rPr>
          <w:rFonts w:ascii="仿宋_GB2312" w:eastAsia="仿宋_GB2312" w:hAnsi="仿宋" w:hint="eastAsia"/>
          <w:sz w:val="30"/>
          <w:szCs w:val="30"/>
        </w:rPr>
        <w:t>051083296818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_GB2312" w:eastAsia="仿宋_GB2312" w:hAnsi="仿宋"/>
          <w:sz w:val="30"/>
          <w:szCs w:val="30"/>
        </w:rPr>
        <w:t>15261532960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联系地址：无锡市钱藕路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号江苏信息职业技术学院</w:t>
      </w:r>
    </w:p>
    <w:p w:rsidR="00EE29FE" w:rsidRDefault="00EE29FE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E29FE" w:rsidRDefault="007414A2">
      <w:pPr>
        <w:spacing w:line="46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EE29FE" w:rsidRDefault="007414A2">
      <w:pPr>
        <w:spacing w:line="460" w:lineRule="exact"/>
        <w:ind w:firstLineChars="1450" w:firstLine="43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招投标办公室</w:t>
      </w:r>
    </w:p>
    <w:p w:rsidR="00EE29FE" w:rsidRDefault="007414A2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2016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11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0</w:t>
      </w:r>
      <w:r w:rsidR="00987076">
        <w:rPr>
          <w:rFonts w:ascii="仿宋_GB2312" w:eastAsia="仿宋_GB2312" w:hAnsi="仿宋" w:hint="eastAsia"/>
          <w:sz w:val="30"/>
          <w:szCs w:val="30"/>
        </w:rPr>
        <w:t>7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EE29FE" w:rsidRDefault="00EE29F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EE29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E29FE" w:rsidRDefault="007414A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EE29FE" w:rsidRDefault="007414A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江苏信息职业技术采购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EE29FE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E29FE" w:rsidRDefault="00EE2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E29FE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E29FE" w:rsidRDefault="007414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大写人民币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9FE" w:rsidRDefault="00EE29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E29FE" w:rsidRDefault="00EE29FE"/>
    <w:p w:rsidR="00EE29FE" w:rsidRDefault="007414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日期：</w:t>
      </w:r>
    </w:p>
    <w:p w:rsidR="00EE29FE" w:rsidRDefault="00EE29FE">
      <w:pPr>
        <w:spacing w:line="360" w:lineRule="auto"/>
        <w:rPr>
          <w:rFonts w:ascii="宋体" w:hAnsi="宋体"/>
          <w:sz w:val="24"/>
        </w:rPr>
      </w:pPr>
    </w:p>
    <w:p w:rsidR="00EE29FE" w:rsidRDefault="00EE29FE">
      <w:pPr>
        <w:rPr>
          <w:rFonts w:ascii="宋体" w:hAnsi="宋体"/>
          <w:bCs/>
          <w:sz w:val="28"/>
          <w:szCs w:val="28"/>
        </w:rPr>
        <w:sectPr w:rsidR="00EE29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E29FE" w:rsidRDefault="007414A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EE29FE" w:rsidRDefault="007414A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EE29FE" w:rsidRDefault="00EE29F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EE29FE" w:rsidRDefault="007414A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EE29FE" w:rsidRDefault="007414A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>
              <w:txbxContent>
                <w:p w:rsidR="00EE29FE" w:rsidRDefault="00EE29FE"/>
                <w:p w:rsidR="00EE29FE" w:rsidRDefault="00EE29FE"/>
                <w:p w:rsidR="00EE29FE" w:rsidRDefault="00EE29FE"/>
                <w:p w:rsidR="00EE29FE" w:rsidRDefault="00EE29FE"/>
                <w:p w:rsidR="00EE29FE" w:rsidRDefault="00EE29FE"/>
                <w:p w:rsidR="00EE29FE" w:rsidRDefault="007414A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EE29FE" w:rsidRDefault="007414A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EE29FE" w:rsidRDefault="007414A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EE29FE" w:rsidRDefault="00EE29FE">
      <w:pPr>
        <w:spacing w:line="500" w:lineRule="exact"/>
        <w:ind w:right="32"/>
        <w:rPr>
          <w:sz w:val="28"/>
          <w:szCs w:val="28"/>
        </w:rPr>
      </w:pPr>
    </w:p>
    <w:p w:rsidR="00EE29FE" w:rsidRDefault="007414A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EE29FE" w:rsidRDefault="00EE29FE">
      <w:pPr>
        <w:spacing w:line="360" w:lineRule="auto"/>
        <w:ind w:right="34" w:firstLine="420"/>
        <w:rPr>
          <w:sz w:val="28"/>
          <w:szCs w:val="28"/>
        </w:rPr>
      </w:pPr>
    </w:p>
    <w:p w:rsidR="00EE29FE" w:rsidRDefault="007414A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EE29FE" w:rsidRDefault="00EE29FE">
      <w:pPr>
        <w:spacing w:line="360" w:lineRule="auto"/>
        <w:ind w:right="34"/>
        <w:rPr>
          <w:sz w:val="28"/>
          <w:szCs w:val="28"/>
        </w:rPr>
      </w:pPr>
    </w:p>
    <w:p w:rsidR="00EE29FE" w:rsidRDefault="007414A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EE29FE" w:rsidRDefault="007414A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EE29FE" w:rsidRDefault="007414A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EE29FE" w:rsidRDefault="007414A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>
              <w:txbxContent>
                <w:p w:rsidR="00EE29FE" w:rsidRDefault="00EE29FE"/>
                <w:p w:rsidR="00EE29FE" w:rsidRDefault="00EE29FE"/>
                <w:p w:rsidR="00EE29FE" w:rsidRDefault="00EE29FE"/>
                <w:p w:rsidR="00EE29FE" w:rsidRDefault="00EE29FE"/>
                <w:p w:rsidR="00EE29FE" w:rsidRDefault="00EE29FE"/>
                <w:p w:rsidR="00EE29FE" w:rsidRDefault="007414A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</w:p>
    <w:p w:rsidR="00EE29FE" w:rsidRDefault="00EE29FE">
      <w:pPr>
        <w:spacing w:line="360" w:lineRule="auto"/>
        <w:ind w:rightChars="-167" w:right="-351"/>
        <w:rPr>
          <w:sz w:val="28"/>
          <w:szCs w:val="28"/>
        </w:rPr>
      </w:pPr>
    </w:p>
    <w:p w:rsidR="00EE29FE" w:rsidRDefault="00EE29F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EE29FE" w:rsidRDefault="00EE29F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EE29FE" w:rsidRDefault="00EE29FE">
      <w:pPr>
        <w:widowControl/>
        <w:spacing w:line="440" w:lineRule="exact"/>
        <w:ind w:firstLineChars="200" w:firstLine="4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</w:p>
    <w:sectPr w:rsidR="00EE29FE" w:rsidSect="00EE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A2" w:rsidRDefault="007414A2" w:rsidP="00987076">
      <w:r>
        <w:separator/>
      </w:r>
    </w:p>
  </w:endnote>
  <w:endnote w:type="continuationSeparator" w:id="1">
    <w:p w:rsidR="007414A2" w:rsidRDefault="007414A2" w:rsidP="0098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A2" w:rsidRDefault="007414A2" w:rsidP="00987076">
      <w:r>
        <w:separator/>
      </w:r>
    </w:p>
  </w:footnote>
  <w:footnote w:type="continuationSeparator" w:id="1">
    <w:p w:rsidR="007414A2" w:rsidRDefault="007414A2" w:rsidP="00987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FA1436"/>
    <w:rsid w:val="00225DE9"/>
    <w:rsid w:val="0023227F"/>
    <w:rsid w:val="00330B80"/>
    <w:rsid w:val="003C3AFE"/>
    <w:rsid w:val="003E77B6"/>
    <w:rsid w:val="007414A2"/>
    <w:rsid w:val="00987076"/>
    <w:rsid w:val="00C251DD"/>
    <w:rsid w:val="00E5456F"/>
    <w:rsid w:val="00EE29FE"/>
    <w:rsid w:val="124C246B"/>
    <w:rsid w:val="23A25226"/>
    <w:rsid w:val="27EF099D"/>
    <w:rsid w:val="4C1305A8"/>
    <w:rsid w:val="75FA1436"/>
    <w:rsid w:val="7757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E29FE"/>
    <w:rPr>
      <w:b/>
    </w:rPr>
  </w:style>
  <w:style w:type="character" w:styleId="a6">
    <w:name w:val="FollowedHyperlink"/>
    <w:basedOn w:val="a0"/>
    <w:qFormat/>
    <w:rsid w:val="00EE29FE"/>
    <w:rPr>
      <w:color w:val="800080"/>
      <w:u w:val="none"/>
    </w:rPr>
  </w:style>
  <w:style w:type="character" w:styleId="a7">
    <w:name w:val="Emphasis"/>
    <w:basedOn w:val="a0"/>
    <w:qFormat/>
    <w:rsid w:val="00EE29FE"/>
    <w:rPr>
      <w:i/>
    </w:rPr>
  </w:style>
  <w:style w:type="character" w:styleId="HTML">
    <w:name w:val="HTML Definition"/>
    <w:basedOn w:val="a0"/>
    <w:qFormat/>
    <w:rsid w:val="00EE29FE"/>
  </w:style>
  <w:style w:type="character" w:styleId="HTML0">
    <w:name w:val="HTML Acronym"/>
    <w:basedOn w:val="a0"/>
    <w:qFormat/>
    <w:rsid w:val="00EE29FE"/>
  </w:style>
  <w:style w:type="character" w:styleId="HTML1">
    <w:name w:val="HTML Variable"/>
    <w:basedOn w:val="a0"/>
    <w:qFormat/>
    <w:rsid w:val="00EE29FE"/>
  </w:style>
  <w:style w:type="character" w:styleId="a8">
    <w:name w:val="Hyperlink"/>
    <w:basedOn w:val="a0"/>
    <w:qFormat/>
    <w:rsid w:val="00EE29FE"/>
    <w:rPr>
      <w:color w:val="0000FF"/>
      <w:u w:val="none"/>
    </w:rPr>
  </w:style>
  <w:style w:type="character" w:styleId="HTML2">
    <w:name w:val="HTML Code"/>
    <w:basedOn w:val="a0"/>
    <w:qFormat/>
    <w:rsid w:val="00EE29FE"/>
    <w:rPr>
      <w:rFonts w:ascii="Courier New" w:hAnsi="Courier New"/>
      <w:sz w:val="20"/>
    </w:rPr>
  </w:style>
  <w:style w:type="character" w:styleId="HTML3">
    <w:name w:val="HTML Cite"/>
    <w:basedOn w:val="a0"/>
    <w:rsid w:val="00EE29FE"/>
  </w:style>
  <w:style w:type="character" w:customStyle="1" w:styleId="Char0">
    <w:name w:val="页眉 Char"/>
    <w:basedOn w:val="a0"/>
    <w:link w:val="a4"/>
    <w:qFormat/>
    <w:rsid w:val="00EE29F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29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张成勇</cp:lastModifiedBy>
  <cp:revision>4</cp:revision>
  <dcterms:created xsi:type="dcterms:W3CDTF">2016-10-26T03:59:00Z</dcterms:created>
  <dcterms:modified xsi:type="dcterms:W3CDTF">2016-11-07T03:28:00Z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