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CF" w:rsidRPr="00CC1D32" w:rsidRDefault="000F538C" w:rsidP="00CC1D3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汽车</w:t>
      </w:r>
      <w:r w:rsidR="00CC1D32" w:rsidRPr="00CC1D32">
        <w:rPr>
          <w:rFonts w:ascii="宋体" w:hAnsi="宋体" w:hint="eastAsia"/>
          <w:b/>
          <w:sz w:val="32"/>
          <w:szCs w:val="32"/>
        </w:rPr>
        <w:t>学院</w:t>
      </w:r>
      <w:r>
        <w:rPr>
          <w:rFonts w:ascii="宋体" w:hAnsi="宋体" w:hint="eastAsia"/>
          <w:b/>
          <w:sz w:val="32"/>
          <w:szCs w:val="32"/>
        </w:rPr>
        <w:t>第二学期</w:t>
      </w:r>
      <w:r>
        <w:rPr>
          <w:rFonts w:ascii="宋体" w:hAnsi="宋体"/>
          <w:b/>
          <w:sz w:val="32"/>
          <w:szCs w:val="32"/>
        </w:rPr>
        <w:t>实验实训耗材</w:t>
      </w:r>
      <w:r w:rsidR="009F3B65" w:rsidRPr="00CC1D32">
        <w:rPr>
          <w:rFonts w:ascii="宋体" w:hAnsi="宋体" w:hint="eastAsia"/>
          <w:b/>
          <w:sz w:val="32"/>
          <w:szCs w:val="32"/>
        </w:rPr>
        <w:t>询价</w:t>
      </w:r>
      <w:r w:rsidR="004004E2" w:rsidRPr="00CC1D32">
        <w:rPr>
          <w:rFonts w:ascii="宋体" w:hAnsi="宋体" w:hint="eastAsia"/>
          <w:b/>
          <w:color w:val="000000"/>
          <w:sz w:val="32"/>
          <w:szCs w:val="32"/>
        </w:rPr>
        <w:t>采</w:t>
      </w:r>
      <w:r w:rsidR="004004E2" w:rsidRPr="00CC1D32">
        <w:rPr>
          <w:rFonts w:ascii="宋体" w:hAnsi="宋体" w:hint="eastAsia"/>
          <w:b/>
          <w:sz w:val="32"/>
          <w:szCs w:val="32"/>
        </w:rPr>
        <w:t>购通知书</w:t>
      </w:r>
    </w:p>
    <w:p w:rsidR="00C94D67" w:rsidRPr="000F538C" w:rsidRDefault="00C94D67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</w:t>
      </w:r>
      <w:r w:rsidR="00C94D67">
        <w:rPr>
          <w:rFonts w:ascii="宋体" w:hAnsi="宋体" w:hint="eastAsia"/>
          <w:sz w:val="30"/>
          <w:szCs w:val="30"/>
        </w:rPr>
        <w:t>学校</w:t>
      </w:r>
      <w:r>
        <w:rPr>
          <w:rFonts w:ascii="宋体" w:hAnsi="宋体" w:hint="eastAsia"/>
          <w:sz w:val="30"/>
          <w:szCs w:val="30"/>
        </w:rPr>
        <w:t>委托，现就</w:t>
      </w:r>
      <w:r w:rsidR="000F538C">
        <w:rPr>
          <w:rFonts w:ascii="宋体" w:hAnsi="宋体" w:hint="eastAsia"/>
          <w:sz w:val="30"/>
          <w:szCs w:val="30"/>
        </w:rPr>
        <w:t>汽车学院</w:t>
      </w:r>
      <w:r w:rsidR="000F538C">
        <w:rPr>
          <w:rFonts w:ascii="宋体" w:hAnsi="宋体"/>
          <w:sz w:val="30"/>
          <w:szCs w:val="30"/>
        </w:rPr>
        <w:t>第二学期实验实训耗材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9971E6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F538C">
        <w:rPr>
          <w:rFonts w:ascii="宋体" w:hAnsi="宋体" w:hint="eastAsia"/>
          <w:b/>
          <w:sz w:val="30"/>
          <w:szCs w:val="30"/>
        </w:rPr>
        <w:t>一</w:t>
      </w:r>
      <w:r w:rsidR="004004E2">
        <w:rPr>
          <w:rFonts w:ascii="宋体" w:hAnsi="宋体" w:hint="eastAsia"/>
          <w:b/>
          <w:sz w:val="30"/>
          <w:szCs w:val="30"/>
        </w:rPr>
        <w:t>、采购项目名称：</w:t>
      </w:r>
      <w:r w:rsidR="000F538C">
        <w:rPr>
          <w:rFonts w:ascii="宋体" w:hAnsi="宋体" w:hint="eastAsia"/>
          <w:sz w:val="30"/>
          <w:szCs w:val="30"/>
        </w:rPr>
        <w:t>汽车学院</w:t>
      </w:r>
      <w:r w:rsidR="000F538C">
        <w:rPr>
          <w:rFonts w:ascii="宋体" w:hAnsi="宋体"/>
          <w:sz w:val="30"/>
          <w:szCs w:val="30"/>
        </w:rPr>
        <w:t>第二学期实验实训耗材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F538C">
        <w:rPr>
          <w:rFonts w:ascii="宋体" w:hAnsi="宋体" w:hint="eastAsia"/>
          <w:b/>
          <w:sz w:val="30"/>
          <w:szCs w:val="30"/>
        </w:rPr>
        <w:t>二</w:t>
      </w:r>
      <w:r w:rsidR="004004E2">
        <w:rPr>
          <w:rFonts w:ascii="宋体" w:hAnsi="宋体" w:hint="eastAsia"/>
          <w:b/>
          <w:sz w:val="30"/>
          <w:szCs w:val="30"/>
        </w:rPr>
        <w:t>、采购内容及需要：</w:t>
      </w: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1076"/>
        <w:gridCol w:w="4448"/>
        <w:gridCol w:w="850"/>
        <w:gridCol w:w="2640"/>
      </w:tblGrid>
      <w:tr w:rsidR="00CC1D32" w:rsidRPr="009971E6" w:rsidTr="00EB31A0">
        <w:trPr>
          <w:trHeight w:val="2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CC1D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CC1D32" w:rsidRPr="009971E6" w:rsidTr="00EB31A0">
        <w:trPr>
          <w:trHeight w:val="217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0F538C" w:rsidRDefault="000F538C" w:rsidP="000F538C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汽车学院</w:t>
            </w:r>
            <w:r>
              <w:rPr>
                <w:rFonts w:ascii="宋体" w:hAnsi="宋体"/>
                <w:sz w:val="30"/>
                <w:szCs w:val="30"/>
              </w:rPr>
              <w:t>第二学期实验实训耗材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EB31A0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采购清单</w:t>
            </w:r>
            <w:r w:rsidR="00CC1D32" w:rsidRPr="00CC1D32">
              <w:rPr>
                <w:rFonts w:ascii="宋体" w:hAnsi="宋体" w:hint="eastAsia"/>
                <w:sz w:val="30"/>
                <w:szCs w:val="30"/>
              </w:rPr>
              <w:t>详见附件</w:t>
            </w:r>
          </w:p>
        </w:tc>
      </w:tr>
    </w:tbl>
    <w:p w:rsidR="00CC1D32" w:rsidRDefault="006F7AD8" w:rsidP="00CC1D3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</w:p>
    <w:p w:rsidR="00DE56CF" w:rsidRDefault="000F538C" w:rsidP="00CC1D32">
      <w:pPr>
        <w:spacing w:line="500" w:lineRule="exact"/>
        <w:ind w:firstLineChars="100" w:firstLine="30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4004E2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 w:rsidR="004004E2"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3.交货及安装时间：中标通知后</w:t>
      </w:r>
      <w:r w:rsidR="00C94D67">
        <w:rPr>
          <w:rFonts w:ascii="宋体" w:hAnsi="宋体" w:hint="eastAsia"/>
          <w:sz w:val="30"/>
          <w:szCs w:val="30"/>
        </w:rPr>
        <w:t>7</w:t>
      </w:r>
      <w:r w:rsidR="004004E2">
        <w:rPr>
          <w:rFonts w:ascii="宋体" w:hAnsi="宋体" w:hint="eastAsia"/>
          <w:sz w:val="30"/>
          <w:szCs w:val="30"/>
        </w:rPr>
        <w:t>天内；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8.其他：  无；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F538C">
        <w:rPr>
          <w:rFonts w:ascii="宋体" w:hAnsi="宋体" w:hint="eastAsia"/>
          <w:b/>
          <w:sz w:val="30"/>
          <w:szCs w:val="30"/>
        </w:rPr>
        <w:t>四</w:t>
      </w:r>
      <w:r w:rsidR="004004E2">
        <w:rPr>
          <w:rFonts w:ascii="宋体" w:hAnsi="宋体" w:hint="eastAsia"/>
          <w:b/>
          <w:sz w:val="30"/>
          <w:szCs w:val="30"/>
        </w:rPr>
        <w:t>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83651E">
        <w:rPr>
          <w:rFonts w:ascii="宋体" w:hAnsi="宋体" w:hint="eastAsia"/>
          <w:sz w:val="30"/>
          <w:szCs w:val="30"/>
        </w:rPr>
        <w:t>经国家工商行政管理机关注册的企业法人；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Pr="0083651E">
        <w:rPr>
          <w:rFonts w:ascii="宋体" w:hAnsi="宋体" w:hint="eastAsia"/>
          <w:sz w:val="30"/>
          <w:szCs w:val="30"/>
        </w:rPr>
        <w:t>具有本次招标货物的供货、安装、售后服务等的相应资质；</w:t>
      </w:r>
      <w:r w:rsidRPr="0083651E">
        <w:rPr>
          <w:rFonts w:ascii="宋体" w:hAnsi="宋体"/>
          <w:sz w:val="30"/>
          <w:szCs w:val="30"/>
        </w:rPr>
        <w:t xml:space="preserve">  </w:t>
      </w:r>
    </w:p>
    <w:p w:rsidR="00DE56CF" w:rsidRDefault="0083651E" w:rsidP="0083651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3.</w:t>
      </w:r>
      <w:r w:rsidR="004004E2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="004004E2">
          <w:rPr>
            <w:rFonts w:ascii="宋体" w:hAnsi="宋体" w:hint="eastAsia"/>
            <w:sz w:val="30"/>
            <w:szCs w:val="30"/>
          </w:rPr>
          <w:t>www.creditchina.gov.cn</w:t>
        </w:r>
      </w:hyperlink>
      <w:r w:rsidR="004004E2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</w:t>
      </w:r>
      <w:r>
        <w:rPr>
          <w:rFonts w:ascii="宋体" w:hAnsi="宋体" w:hint="eastAsia"/>
          <w:sz w:val="30"/>
          <w:szCs w:val="30"/>
        </w:rPr>
        <w:t>；未必学校列入失信行为供货商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C94D67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75F50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.</w:t>
      </w:r>
      <w:r w:rsidR="004004E2">
        <w:rPr>
          <w:rFonts w:ascii="宋体" w:hAnsi="宋体" w:hint="eastAsia"/>
          <w:sz w:val="30"/>
          <w:szCs w:val="30"/>
        </w:rPr>
        <w:t>不接受联合体报价</w:t>
      </w:r>
      <w:r w:rsidR="0083651E">
        <w:rPr>
          <w:rFonts w:ascii="宋体" w:hAnsi="宋体" w:hint="eastAsia"/>
          <w:sz w:val="30"/>
          <w:szCs w:val="30"/>
        </w:rPr>
        <w:t>。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 w:rsidR="000F538C">
        <w:rPr>
          <w:rFonts w:ascii="宋体" w:hAnsi="宋体" w:hint="eastAsia"/>
          <w:b/>
          <w:sz w:val="30"/>
          <w:szCs w:val="30"/>
        </w:rPr>
        <w:t>五</w:t>
      </w:r>
      <w:r w:rsidR="004004E2">
        <w:rPr>
          <w:rFonts w:ascii="宋体" w:hAnsi="宋体" w:hint="eastAsia"/>
          <w:b/>
          <w:sz w:val="30"/>
          <w:szCs w:val="30"/>
        </w:rPr>
        <w:t>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</w:t>
      </w:r>
      <w:r w:rsidR="000F538C"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8576AA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月</w:t>
      </w:r>
      <w:r w:rsidR="00375F50">
        <w:rPr>
          <w:rFonts w:ascii="宋体" w:hAnsi="宋体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DE56CF" w:rsidRDefault="000F538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4004E2">
        <w:rPr>
          <w:rFonts w:ascii="宋体" w:hAnsi="宋体" w:hint="eastAsia"/>
          <w:b/>
          <w:sz w:val="30"/>
          <w:szCs w:val="30"/>
        </w:rPr>
        <w:t>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</w:t>
      </w:r>
      <w:r w:rsidR="00A97B70">
        <w:rPr>
          <w:rFonts w:ascii="宋体" w:hAnsi="宋体" w:hint="eastAsia"/>
          <w:sz w:val="30"/>
          <w:szCs w:val="30"/>
        </w:rPr>
        <w:t>、类似业绩</w:t>
      </w:r>
      <w:r>
        <w:rPr>
          <w:rFonts w:ascii="宋体" w:hAnsi="宋体" w:hint="eastAsia"/>
          <w:sz w:val="30"/>
          <w:szCs w:val="30"/>
        </w:rPr>
        <w:t>、提供的样品进行初步评审。通过初步评审的,</w:t>
      </w:r>
      <w:r w:rsidR="00831BB1">
        <w:rPr>
          <w:rFonts w:ascii="宋体" w:hAnsi="宋体" w:hint="eastAsia"/>
          <w:sz w:val="30"/>
          <w:szCs w:val="30"/>
        </w:rPr>
        <w:t>方可进入详细评审。详细评审采用</w:t>
      </w:r>
      <w:r>
        <w:rPr>
          <w:rFonts w:ascii="宋体" w:hAnsi="宋体" w:hint="eastAsia"/>
          <w:sz w:val="30"/>
          <w:szCs w:val="30"/>
        </w:rPr>
        <w:t>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</w:t>
      </w:r>
      <w:r w:rsidR="00A97B70">
        <w:rPr>
          <w:rFonts w:ascii="宋体" w:hAnsi="宋体" w:hint="eastAsia"/>
          <w:sz w:val="30"/>
          <w:szCs w:val="30"/>
        </w:rPr>
        <w:t>投标人</w:t>
      </w:r>
      <w:r w:rsidR="002928A7">
        <w:rPr>
          <w:rFonts w:ascii="宋体" w:hAnsi="宋体" w:hint="eastAsia"/>
          <w:sz w:val="30"/>
          <w:szCs w:val="30"/>
        </w:rPr>
        <w:t>报价</w:t>
      </w:r>
      <w:r w:rsidR="00A97B70">
        <w:rPr>
          <w:rFonts w:ascii="宋体" w:hAnsi="宋体" w:hint="eastAsia"/>
          <w:sz w:val="30"/>
          <w:szCs w:val="30"/>
        </w:rPr>
        <w:t>、提供的样品</w:t>
      </w:r>
      <w:r>
        <w:rPr>
          <w:rFonts w:ascii="宋体" w:hAnsi="宋体" w:hint="eastAsia"/>
          <w:sz w:val="30"/>
          <w:szCs w:val="30"/>
        </w:rPr>
        <w:t>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0F538C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4004E2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</w:t>
      </w:r>
      <w:r w:rsidR="000F538C"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8576AA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月</w:t>
      </w:r>
      <w:r w:rsidR="00375F50">
        <w:rPr>
          <w:rFonts w:ascii="宋体" w:hAnsi="宋体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  <w:bookmarkStart w:id="0" w:name="_GoBack"/>
      <w:bookmarkEnd w:id="0"/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2.评审地点：江苏信息职业技术学院行政楼102会议室。</w:t>
      </w:r>
    </w:p>
    <w:p w:rsidR="00DE56CF" w:rsidRDefault="000F538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4004E2">
        <w:rPr>
          <w:rFonts w:ascii="宋体" w:hAnsi="宋体" w:hint="eastAsia"/>
          <w:b/>
          <w:sz w:val="30"/>
          <w:szCs w:val="30"/>
        </w:rPr>
        <w:t>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</w:t>
      </w:r>
      <w:r w:rsidR="009F3B65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9F3B65" w:rsidRDefault="009F3B65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201</w:t>
      </w:r>
      <w:r w:rsidR="000F538C">
        <w:rPr>
          <w:rFonts w:ascii="宋体" w:hAnsi="宋体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年</w:t>
      </w:r>
      <w:r w:rsidR="000F538C">
        <w:rPr>
          <w:rFonts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月</w:t>
      </w:r>
      <w:r w:rsidR="00375F50">
        <w:rPr>
          <w:rFonts w:ascii="宋体" w:hAnsi="宋体"/>
          <w:sz w:val="30"/>
          <w:szCs w:val="30"/>
        </w:rPr>
        <w:t>29</w:t>
      </w:r>
      <w:r>
        <w:rPr>
          <w:rFonts w:ascii="宋体" w:hAnsi="宋体"/>
          <w:sz w:val="30"/>
          <w:szCs w:val="30"/>
        </w:rPr>
        <w:t>日</w:t>
      </w:r>
    </w:p>
    <w:p w:rsidR="009F3B65" w:rsidRDefault="009F3B65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5C208C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252B9A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400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">
                <v:textbox>
                  <w:txbxContent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4004E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252B9A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400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">
                <v:textbox>
                  <w:txbxContent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4004E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E0" w:rsidRDefault="00B86EE0" w:rsidP="009971E6">
      <w:r>
        <w:separator/>
      </w:r>
    </w:p>
  </w:endnote>
  <w:endnote w:type="continuationSeparator" w:id="0">
    <w:p w:rsidR="00B86EE0" w:rsidRDefault="00B86EE0" w:rsidP="009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E0" w:rsidRDefault="00B86EE0" w:rsidP="009971E6">
      <w:r>
        <w:separator/>
      </w:r>
    </w:p>
  </w:footnote>
  <w:footnote w:type="continuationSeparator" w:id="0">
    <w:p w:rsidR="00B86EE0" w:rsidRDefault="00B86EE0" w:rsidP="0099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D6BAD"/>
    <w:rsid w:val="000E3E02"/>
    <w:rsid w:val="000F538C"/>
    <w:rsid w:val="00105CA3"/>
    <w:rsid w:val="001120D6"/>
    <w:rsid w:val="00117216"/>
    <w:rsid w:val="001513F7"/>
    <w:rsid w:val="00171CFE"/>
    <w:rsid w:val="00182185"/>
    <w:rsid w:val="001D2A17"/>
    <w:rsid w:val="001D313D"/>
    <w:rsid w:val="00252B9A"/>
    <w:rsid w:val="002928A7"/>
    <w:rsid w:val="003037A4"/>
    <w:rsid w:val="00352F19"/>
    <w:rsid w:val="00373B5A"/>
    <w:rsid w:val="00375F50"/>
    <w:rsid w:val="003935DA"/>
    <w:rsid w:val="00395530"/>
    <w:rsid w:val="003E32B1"/>
    <w:rsid w:val="003E3AAC"/>
    <w:rsid w:val="004004E2"/>
    <w:rsid w:val="004911D3"/>
    <w:rsid w:val="004F30D7"/>
    <w:rsid w:val="005313EC"/>
    <w:rsid w:val="005A0821"/>
    <w:rsid w:val="005B15A0"/>
    <w:rsid w:val="005C1DBB"/>
    <w:rsid w:val="005C208C"/>
    <w:rsid w:val="00607A33"/>
    <w:rsid w:val="00614ACB"/>
    <w:rsid w:val="00654481"/>
    <w:rsid w:val="0069677D"/>
    <w:rsid w:val="006F7AD8"/>
    <w:rsid w:val="00776F66"/>
    <w:rsid w:val="007B6661"/>
    <w:rsid w:val="007E5FA4"/>
    <w:rsid w:val="00831BB1"/>
    <w:rsid w:val="0083651E"/>
    <w:rsid w:val="008576AA"/>
    <w:rsid w:val="008635EF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3B65"/>
    <w:rsid w:val="009F5842"/>
    <w:rsid w:val="00A714FF"/>
    <w:rsid w:val="00A95EE8"/>
    <w:rsid w:val="00A97B70"/>
    <w:rsid w:val="00AC5B19"/>
    <w:rsid w:val="00AE200E"/>
    <w:rsid w:val="00B47A24"/>
    <w:rsid w:val="00B54F87"/>
    <w:rsid w:val="00B75F49"/>
    <w:rsid w:val="00B859E6"/>
    <w:rsid w:val="00B86EE0"/>
    <w:rsid w:val="00BA36A4"/>
    <w:rsid w:val="00BB47C8"/>
    <w:rsid w:val="00BC0751"/>
    <w:rsid w:val="00C650AF"/>
    <w:rsid w:val="00C85081"/>
    <w:rsid w:val="00C92439"/>
    <w:rsid w:val="00C94D67"/>
    <w:rsid w:val="00CC1653"/>
    <w:rsid w:val="00CC1D32"/>
    <w:rsid w:val="00CD05CB"/>
    <w:rsid w:val="00CD2D61"/>
    <w:rsid w:val="00D13933"/>
    <w:rsid w:val="00D2208F"/>
    <w:rsid w:val="00D47485"/>
    <w:rsid w:val="00D50C57"/>
    <w:rsid w:val="00D66631"/>
    <w:rsid w:val="00D728ED"/>
    <w:rsid w:val="00D9621F"/>
    <w:rsid w:val="00DE56CF"/>
    <w:rsid w:val="00DF6426"/>
    <w:rsid w:val="00E14D10"/>
    <w:rsid w:val="00E70F78"/>
    <w:rsid w:val="00EB31A0"/>
    <w:rsid w:val="00EC2FCE"/>
    <w:rsid w:val="00EE2713"/>
    <w:rsid w:val="00F00DAC"/>
    <w:rsid w:val="00F14E29"/>
    <w:rsid w:val="00F17FDF"/>
    <w:rsid w:val="00F21333"/>
    <w:rsid w:val="00F37C50"/>
    <w:rsid w:val="00F4434C"/>
    <w:rsid w:val="00F801F2"/>
    <w:rsid w:val="00FC53AC"/>
    <w:rsid w:val="0B9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F4A31D-22ED-4627-903A-86A6CCD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9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128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1701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9</cp:revision>
  <dcterms:created xsi:type="dcterms:W3CDTF">2017-12-08T08:32:00Z</dcterms:created>
  <dcterms:modified xsi:type="dcterms:W3CDTF">2019-05-30T03:14:00Z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